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829" w:rsidRDefault="00EF3372" w:rsidP="00A54829">
      <w:bookmarkStart w:id="0" w:name="_GoBack"/>
      <w:r>
        <w:rPr>
          <w:noProof/>
          <w:sz w:val="24"/>
        </w:rPr>
        <w:drawing>
          <wp:anchor distT="0" distB="0" distL="114300" distR="114300" simplePos="0" relativeHeight="251659264" behindDoc="1" locked="0" layoutInCell="1" allowOverlap="1" wp14:anchorId="6DB6061F" wp14:editId="7B15D5EF">
            <wp:simplePos x="0" y="0"/>
            <wp:positionH relativeFrom="column">
              <wp:posOffset>2408555</wp:posOffset>
            </wp:positionH>
            <wp:positionV relativeFrom="paragraph">
              <wp:posOffset>-361950</wp:posOffset>
            </wp:positionV>
            <wp:extent cx="838200" cy="1057275"/>
            <wp:effectExtent l="0" t="0" r="0" b="9525"/>
            <wp:wrapNone/>
            <wp:docPr id="1" name="Рисунок 1" descr="f4a5fea9f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4a5fea9f7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54829" w:rsidRDefault="00A54829" w:rsidP="00A54829">
      <w:pPr>
        <w:spacing w:after="0" w:line="240" w:lineRule="auto"/>
        <w:contextualSpacing/>
      </w:pPr>
    </w:p>
    <w:p w:rsidR="00A54829" w:rsidRDefault="00A54829" w:rsidP="00A5482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A54829" w:rsidRDefault="00A54829" w:rsidP="00A5482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A54829" w:rsidRPr="0065383D" w:rsidRDefault="00A54829" w:rsidP="00A54829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65383D">
        <w:rPr>
          <w:rFonts w:ascii="Times New Roman" w:hAnsi="Times New Roman"/>
          <w:b/>
          <w:sz w:val="32"/>
          <w:szCs w:val="32"/>
        </w:rPr>
        <w:t xml:space="preserve">Республика Северная Осетия – </w:t>
      </w:r>
      <w:proofErr w:type="spellStart"/>
      <w:r w:rsidRPr="0065383D">
        <w:rPr>
          <w:rFonts w:ascii="Times New Roman" w:hAnsi="Times New Roman"/>
          <w:b/>
          <w:sz w:val="32"/>
          <w:szCs w:val="32"/>
        </w:rPr>
        <w:t>Алания</w:t>
      </w:r>
      <w:r w:rsidRPr="0065383D">
        <w:rPr>
          <w:rFonts w:ascii="Times New Roman" w:hAnsi="Times New Roman"/>
          <w:b/>
          <w:color w:val="FFFFFF"/>
        </w:rPr>
        <w:t>роект</w:t>
      </w:r>
      <w:proofErr w:type="spellEnd"/>
    </w:p>
    <w:p w:rsidR="00A54829" w:rsidRPr="0065383D" w:rsidRDefault="00A54829" w:rsidP="00A5482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65383D">
        <w:rPr>
          <w:rFonts w:ascii="Times New Roman" w:hAnsi="Times New Roman"/>
          <w:b/>
          <w:sz w:val="32"/>
          <w:szCs w:val="32"/>
        </w:rPr>
        <w:t>Правобережный район</w:t>
      </w:r>
    </w:p>
    <w:p w:rsidR="00A54829" w:rsidRPr="0065383D" w:rsidRDefault="00A54829" w:rsidP="00A5482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65383D">
        <w:rPr>
          <w:rFonts w:ascii="Times New Roman" w:hAnsi="Times New Roman"/>
          <w:b/>
          <w:sz w:val="32"/>
          <w:szCs w:val="32"/>
        </w:rPr>
        <w:t>Бесланское</w:t>
      </w:r>
      <w:proofErr w:type="spellEnd"/>
      <w:r w:rsidRPr="0065383D">
        <w:rPr>
          <w:rFonts w:ascii="Times New Roman" w:hAnsi="Times New Roman"/>
          <w:b/>
          <w:sz w:val="32"/>
          <w:szCs w:val="32"/>
        </w:rPr>
        <w:t xml:space="preserve"> городское поселение</w:t>
      </w:r>
    </w:p>
    <w:p w:rsidR="00A54829" w:rsidRPr="0065383D" w:rsidRDefault="00A54829" w:rsidP="00A54829">
      <w:pPr>
        <w:spacing w:after="0" w:line="240" w:lineRule="auto"/>
        <w:contextualSpacing/>
        <w:jc w:val="center"/>
        <w:rPr>
          <w:rFonts w:ascii="Times New Roman" w:hAnsi="Times New Roman"/>
          <w:b/>
          <w:szCs w:val="32"/>
        </w:rPr>
      </w:pPr>
    </w:p>
    <w:p w:rsidR="00A54829" w:rsidRPr="0065383D" w:rsidRDefault="00A54829" w:rsidP="00A5482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65383D">
        <w:rPr>
          <w:rFonts w:ascii="Times New Roman" w:hAnsi="Times New Roman"/>
          <w:b/>
          <w:sz w:val="32"/>
          <w:szCs w:val="32"/>
        </w:rPr>
        <w:t xml:space="preserve">Собрание Представителей </w:t>
      </w:r>
      <w:proofErr w:type="spellStart"/>
      <w:r w:rsidRPr="0065383D">
        <w:rPr>
          <w:rFonts w:ascii="Times New Roman" w:hAnsi="Times New Roman"/>
          <w:b/>
          <w:sz w:val="32"/>
          <w:szCs w:val="32"/>
        </w:rPr>
        <w:t>Бесланского</w:t>
      </w:r>
      <w:proofErr w:type="spellEnd"/>
      <w:r w:rsidRPr="0065383D">
        <w:rPr>
          <w:rFonts w:ascii="Times New Roman" w:hAnsi="Times New Roman"/>
          <w:b/>
          <w:sz w:val="32"/>
          <w:szCs w:val="32"/>
        </w:rPr>
        <w:t xml:space="preserve"> городского поселения</w:t>
      </w:r>
    </w:p>
    <w:p w:rsidR="00A54829" w:rsidRPr="0065383D" w:rsidRDefault="00A54829" w:rsidP="00A54829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65383D">
        <w:rPr>
          <w:rFonts w:ascii="Times New Roman" w:hAnsi="Times New Roman"/>
          <w:b/>
          <w:sz w:val="32"/>
          <w:szCs w:val="32"/>
        </w:rPr>
        <w:tab/>
      </w:r>
    </w:p>
    <w:p w:rsidR="00A54829" w:rsidRPr="008D5A14" w:rsidRDefault="00A54829" w:rsidP="00A5482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6"/>
          <w:szCs w:val="36"/>
        </w:rPr>
      </w:pPr>
      <w:r>
        <w:rPr>
          <w:rFonts w:ascii="Times New Roman" w:eastAsia="Calibri" w:hAnsi="Times New Roman"/>
          <w:b/>
          <w:bCs/>
          <w:sz w:val="36"/>
          <w:szCs w:val="36"/>
        </w:rPr>
        <w:t>Решение № 9</w:t>
      </w:r>
    </w:p>
    <w:p w:rsidR="00A54829" w:rsidRDefault="00A54829" w:rsidP="00A5482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16 октября 2020</w:t>
      </w:r>
      <w:r w:rsidRPr="00D240D3">
        <w:rPr>
          <w:rFonts w:ascii="Times New Roman" w:hAnsi="Times New Roman"/>
          <w:b/>
          <w:sz w:val="28"/>
          <w:szCs w:val="28"/>
        </w:rPr>
        <w:t xml:space="preserve"> г.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240D3">
        <w:rPr>
          <w:rFonts w:ascii="Times New Roman" w:hAnsi="Times New Roman"/>
          <w:b/>
          <w:sz w:val="28"/>
          <w:szCs w:val="28"/>
        </w:rPr>
        <w:t xml:space="preserve"> </w:t>
      </w:r>
      <w:r w:rsidR="00EF3372">
        <w:rPr>
          <w:rFonts w:ascii="Times New Roman" w:hAnsi="Times New Roman"/>
          <w:b/>
          <w:sz w:val="28"/>
          <w:szCs w:val="28"/>
        </w:rPr>
        <w:t xml:space="preserve">             </w:t>
      </w:r>
      <w:r w:rsidR="00EF3372">
        <w:rPr>
          <w:rFonts w:ascii="Times New Roman" w:hAnsi="Times New Roman"/>
          <w:b/>
          <w:sz w:val="28"/>
          <w:szCs w:val="28"/>
        </w:rPr>
        <w:tab/>
        <w:t xml:space="preserve">         </w:t>
      </w:r>
      <w:r w:rsidRPr="00D240D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240D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D240D3">
        <w:rPr>
          <w:rFonts w:ascii="Times New Roman" w:hAnsi="Times New Roman"/>
          <w:b/>
          <w:sz w:val="28"/>
          <w:szCs w:val="28"/>
        </w:rPr>
        <w:t>г. Беслан</w:t>
      </w:r>
    </w:p>
    <w:p w:rsidR="00A54829" w:rsidRDefault="00A54829" w:rsidP="00A54829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A54829" w:rsidRPr="001F3EA3" w:rsidRDefault="00A54829" w:rsidP="00A54829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A54829" w:rsidRDefault="00A54829" w:rsidP="00A54829">
      <w:pPr>
        <w:spacing w:line="240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«О присвоении </w:t>
      </w:r>
      <w:r w:rsidRPr="001F3EA3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звания «Почетный гражданин </w:t>
      </w:r>
    </w:p>
    <w:p w:rsidR="00A54829" w:rsidRPr="001F3EA3" w:rsidRDefault="00A54829" w:rsidP="00A54829">
      <w:pPr>
        <w:spacing w:line="240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1F3EA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г. Беслана»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Ю.А. Костину» </w:t>
      </w:r>
    </w:p>
    <w:p w:rsidR="00A54829" w:rsidRPr="001F3EA3" w:rsidRDefault="00A54829" w:rsidP="00A54829">
      <w:pPr>
        <w:spacing w:line="240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A54829" w:rsidRDefault="00A54829" w:rsidP="00A5482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  <w:r w:rsidRPr="001F3EA3">
        <w:rPr>
          <w:rFonts w:ascii="Times New Roman" w:eastAsia="Calibri" w:hAnsi="Times New Roman"/>
          <w:b/>
          <w:bCs/>
          <w:sz w:val="32"/>
          <w:szCs w:val="32"/>
          <w:lang w:eastAsia="en-US"/>
        </w:rPr>
        <w:tab/>
      </w:r>
    </w:p>
    <w:p w:rsidR="00A54829" w:rsidRDefault="00A54829" w:rsidP="00A5482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32"/>
          <w:szCs w:val="32"/>
          <w:lang w:eastAsia="en-US"/>
        </w:rPr>
        <w:t xml:space="preserve"> </w:t>
      </w:r>
      <w:r>
        <w:rPr>
          <w:rFonts w:ascii="Times New Roman" w:eastAsia="Calibri" w:hAnsi="Times New Roman"/>
          <w:b/>
          <w:bCs/>
          <w:sz w:val="32"/>
          <w:szCs w:val="32"/>
          <w:lang w:eastAsia="en-US"/>
        </w:rPr>
        <w:tab/>
      </w:r>
      <w:r w:rsidRPr="001F3EA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Рассмотрев </w:t>
      </w:r>
      <w:r w:rsidRPr="001F3EA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представление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главы </w:t>
      </w:r>
      <w:proofErr w:type="spellStart"/>
      <w:r>
        <w:rPr>
          <w:rFonts w:ascii="Times New Roman" w:eastAsia="Calibri" w:hAnsi="Times New Roman"/>
          <w:bCs/>
          <w:sz w:val="28"/>
          <w:szCs w:val="28"/>
          <w:lang w:eastAsia="en-US"/>
        </w:rPr>
        <w:t>Бесланского</w:t>
      </w:r>
      <w:proofErr w:type="spellEnd"/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городского поселения, руководствуясь </w:t>
      </w:r>
      <w:r w:rsidRPr="001F3EA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Положением «О почетном гражданине г. Беслана», утвержденным решением Собрания представителей </w:t>
      </w:r>
      <w:proofErr w:type="spellStart"/>
      <w:r w:rsidRPr="001F3EA3">
        <w:rPr>
          <w:rFonts w:ascii="Times New Roman" w:eastAsia="Calibri" w:hAnsi="Times New Roman"/>
          <w:bCs/>
          <w:sz w:val="28"/>
          <w:szCs w:val="28"/>
          <w:lang w:eastAsia="en-US"/>
        </w:rPr>
        <w:t>Бесланского</w:t>
      </w:r>
      <w:proofErr w:type="spellEnd"/>
      <w:r w:rsidRPr="001F3EA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городского пос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еления от 26.09.2008 г. № 37, </w:t>
      </w:r>
      <w:r w:rsidRPr="001F3EA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Собрание представителей </w:t>
      </w:r>
      <w:proofErr w:type="spellStart"/>
      <w:r w:rsidRPr="001F3EA3">
        <w:rPr>
          <w:rFonts w:ascii="Times New Roman" w:eastAsia="Calibri" w:hAnsi="Times New Roman"/>
          <w:bCs/>
          <w:sz w:val="28"/>
          <w:szCs w:val="28"/>
          <w:lang w:eastAsia="en-US"/>
        </w:rPr>
        <w:t>Бесланского</w:t>
      </w:r>
      <w:proofErr w:type="spellEnd"/>
      <w:r w:rsidRPr="001F3EA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городского поселения</w:t>
      </w:r>
    </w:p>
    <w:p w:rsidR="00A54829" w:rsidRPr="001F3EA3" w:rsidRDefault="00A54829" w:rsidP="00A5482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A54829" w:rsidRPr="001F3EA3" w:rsidRDefault="00A54829" w:rsidP="00A5482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F3EA3">
        <w:rPr>
          <w:rFonts w:ascii="Times New Roman" w:eastAsia="Calibri" w:hAnsi="Times New Roman"/>
          <w:b/>
          <w:sz w:val="28"/>
          <w:szCs w:val="28"/>
          <w:lang w:eastAsia="en-US"/>
        </w:rPr>
        <w:t>РЕШАЕТ:</w:t>
      </w:r>
    </w:p>
    <w:p w:rsidR="00A54829" w:rsidRPr="001F3EA3" w:rsidRDefault="00A54829" w:rsidP="00A54829">
      <w:pPr>
        <w:tabs>
          <w:tab w:val="left" w:pos="1134"/>
        </w:tabs>
        <w:spacing w:after="0" w:line="240" w:lineRule="auto"/>
        <w:ind w:firstLine="851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54829" w:rsidRPr="009A7E37" w:rsidRDefault="00A54829" w:rsidP="00A5482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F3EA3">
        <w:rPr>
          <w:rFonts w:ascii="Times New Roman" w:eastAsia="Calibri" w:hAnsi="Times New Roman"/>
          <w:sz w:val="28"/>
          <w:szCs w:val="28"/>
          <w:lang w:eastAsia="en-US"/>
        </w:rPr>
        <w:t>За духовное и нравственное раз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витие общества присвоить звание </w:t>
      </w:r>
      <w:r w:rsidRPr="001F3EA3">
        <w:rPr>
          <w:rFonts w:ascii="Times New Roman" w:eastAsia="Calibri" w:hAnsi="Times New Roman"/>
          <w:sz w:val="28"/>
          <w:szCs w:val="28"/>
          <w:lang w:eastAsia="en-US"/>
        </w:rPr>
        <w:t>«Почетный гражданин г. Беслана»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0F4772">
        <w:rPr>
          <w:rFonts w:ascii="Times New Roman" w:eastAsia="Calibri" w:hAnsi="Times New Roman"/>
          <w:sz w:val="28"/>
          <w:szCs w:val="28"/>
          <w:lang w:eastAsia="en-US"/>
        </w:rPr>
        <w:t>Костину Юрию Алексеевичу.</w:t>
      </w:r>
    </w:p>
    <w:p w:rsidR="00A54829" w:rsidRPr="001F3EA3" w:rsidRDefault="00A54829" w:rsidP="00A54829">
      <w:pPr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F3EA3">
        <w:rPr>
          <w:rFonts w:ascii="Times New Roman" w:eastAsia="Calibri" w:hAnsi="Times New Roman"/>
          <w:bCs/>
          <w:sz w:val="28"/>
          <w:szCs w:val="28"/>
          <w:lang w:eastAsia="en-US"/>
        </w:rPr>
        <w:t>Админи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страции местного самоуправления </w:t>
      </w:r>
      <w:proofErr w:type="spellStart"/>
      <w:r w:rsidRPr="001F3EA3">
        <w:rPr>
          <w:rFonts w:ascii="Times New Roman" w:eastAsia="Calibri" w:hAnsi="Times New Roman"/>
          <w:bCs/>
          <w:sz w:val="28"/>
          <w:szCs w:val="28"/>
          <w:lang w:eastAsia="en-US"/>
        </w:rPr>
        <w:t>Бесланского</w:t>
      </w:r>
      <w:proofErr w:type="spellEnd"/>
      <w:r w:rsidRPr="001F3EA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городского поселения подготовить наградной материал.</w:t>
      </w:r>
    </w:p>
    <w:p w:rsidR="00A54829" w:rsidRDefault="00A54829" w:rsidP="00A54829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F3EA3">
        <w:rPr>
          <w:rFonts w:ascii="Times New Roman" w:eastAsia="Calibri" w:hAnsi="Times New Roman"/>
          <w:sz w:val="28"/>
          <w:szCs w:val="28"/>
          <w:lang w:eastAsia="en-US"/>
        </w:rPr>
        <w:t>Опубликовать настоящее решение в газете «Вестник Беслана».</w:t>
      </w:r>
    </w:p>
    <w:p w:rsidR="00A54829" w:rsidRPr="00A12647" w:rsidRDefault="00A54829" w:rsidP="00A54829">
      <w:pPr>
        <w:tabs>
          <w:tab w:val="left" w:pos="851"/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54829" w:rsidRDefault="00A54829" w:rsidP="00A54829">
      <w:pPr>
        <w:tabs>
          <w:tab w:val="left" w:pos="851"/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54829" w:rsidRPr="001F3EA3" w:rsidRDefault="00A54829" w:rsidP="00A54829">
      <w:pPr>
        <w:tabs>
          <w:tab w:val="left" w:pos="851"/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54829" w:rsidRPr="001F3EA3" w:rsidRDefault="00A54829" w:rsidP="00A5482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8"/>
        </w:rPr>
      </w:pPr>
    </w:p>
    <w:p w:rsidR="00A54829" w:rsidRPr="00797020" w:rsidRDefault="00A54829" w:rsidP="00A54829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Глава </w:t>
      </w:r>
      <w:r w:rsidRPr="00797020">
        <w:rPr>
          <w:rFonts w:ascii="Times New Roman" w:eastAsia="Calibri" w:hAnsi="Times New Roman"/>
          <w:b/>
          <w:bCs/>
          <w:sz w:val="28"/>
          <w:szCs w:val="28"/>
        </w:rPr>
        <w:t>муниципального образования</w:t>
      </w:r>
    </w:p>
    <w:p w:rsidR="00A54829" w:rsidRDefault="00A54829" w:rsidP="00A54829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  <w:proofErr w:type="spellStart"/>
      <w:r w:rsidRPr="00797020">
        <w:rPr>
          <w:rFonts w:ascii="Times New Roman" w:eastAsia="Calibri" w:hAnsi="Times New Roman"/>
          <w:b/>
          <w:bCs/>
          <w:sz w:val="28"/>
          <w:szCs w:val="28"/>
        </w:rPr>
        <w:t>Бесланского</w:t>
      </w:r>
      <w:proofErr w:type="spellEnd"/>
      <w:r w:rsidRPr="00797020">
        <w:rPr>
          <w:rFonts w:ascii="Times New Roman" w:eastAsia="Calibri" w:hAnsi="Times New Roman"/>
          <w:b/>
          <w:bCs/>
          <w:sz w:val="28"/>
          <w:szCs w:val="28"/>
        </w:rPr>
        <w:t xml:space="preserve"> городского поселения                          </w:t>
      </w:r>
      <w:r w:rsidR="00EF3372">
        <w:rPr>
          <w:rFonts w:ascii="Times New Roman" w:eastAsia="Calibri" w:hAnsi="Times New Roman"/>
          <w:b/>
          <w:bCs/>
          <w:sz w:val="28"/>
          <w:szCs w:val="28"/>
        </w:rPr>
        <w:t xml:space="preserve">   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                В. Б.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Татаров</w:t>
      </w:r>
      <w:proofErr w:type="spellEnd"/>
    </w:p>
    <w:p w:rsidR="00A54829" w:rsidRDefault="00A54829" w:rsidP="00A54829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A54829" w:rsidRDefault="00A54829" w:rsidP="00A54829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A54829" w:rsidRDefault="00A54829" w:rsidP="00A54829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A54829" w:rsidRDefault="00A54829" w:rsidP="00A54829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A54829" w:rsidRDefault="00A54829" w:rsidP="00A54829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9C3A2A" w:rsidRDefault="00EF3372"/>
    <w:sectPr w:rsidR="009C3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00DF7"/>
    <w:multiLevelType w:val="hybridMultilevel"/>
    <w:tmpl w:val="9CD4D7CA"/>
    <w:lvl w:ilvl="0" w:tplc="EAB6DAA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44"/>
    <w:rsid w:val="000F276F"/>
    <w:rsid w:val="00A54829"/>
    <w:rsid w:val="00C4279A"/>
    <w:rsid w:val="00D07244"/>
    <w:rsid w:val="00E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8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8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3</cp:revision>
  <dcterms:created xsi:type="dcterms:W3CDTF">2020-10-19T08:08:00Z</dcterms:created>
  <dcterms:modified xsi:type="dcterms:W3CDTF">2020-10-19T08:09:00Z</dcterms:modified>
</cp:coreProperties>
</file>