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A3" w:rsidRDefault="00D101A3"/>
    <w:p w:rsidR="00D101A3" w:rsidRDefault="00D101A3"/>
    <w:p w:rsidR="00D101A3" w:rsidRDefault="00222B73" w:rsidP="00D101A3">
      <w:r>
        <w:rPr>
          <w:noProof/>
        </w:rPr>
        <w:drawing>
          <wp:anchor distT="0" distB="0" distL="114300" distR="114300" simplePos="0" relativeHeight="251667456" behindDoc="1" locked="0" layoutInCell="1" allowOverlap="1" wp14:anchorId="318B2409" wp14:editId="41F232BA">
            <wp:simplePos x="0" y="0"/>
            <wp:positionH relativeFrom="column">
              <wp:posOffset>2353310</wp:posOffset>
            </wp:positionH>
            <wp:positionV relativeFrom="paragraph">
              <wp:posOffset>-553720</wp:posOffset>
            </wp:positionV>
            <wp:extent cx="971550" cy="12287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1A3" w:rsidRDefault="00D101A3" w:rsidP="00D101A3"/>
    <w:p w:rsidR="00D101A3" w:rsidRDefault="00D101A3" w:rsidP="00D101A3">
      <w:pPr>
        <w:rPr>
          <w:sz w:val="28"/>
          <w:szCs w:val="28"/>
        </w:rPr>
      </w:pPr>
    </w:p>
    <w:p w:rsidR="00D101A3" w:rsidRDefault="00D101A3" w:rsidP="00D101A3">
      <w:pPr>
        <w:contextualSpacing/>
        <w:jc w:val="center"/>
        <w:rPr>
          <w:b/>
          <w:sz w:val="32"/>
          <w:szCs w:val="32"/>
        </w:rPr>
      </w:pPr>
    </w:p>
    <w:p w:rsidR="00D101A3" w:rsidRPr="00057452" w:rsidRDefault="00D101A3" w:rsidP="00D101A3">
      <w:pPr>
        <w:contextualSpacing/>
        <w:jc w:val="center"/>
        <w:rPr>
          <w:b/>
        </w:rPr>
      </w:pPr>
      <w:r w:rsidRPr="00057452">
        <w:rPr>
          <w:b/>
          <w:sz w:val="32"/>
          <w:szCs w:val="32"/>
        </w:rPr>
        <w:t>Республика Северная Осетия – Алания</w:t>
      </w:r>
      <w:r w:rsidRPr="00057452">
        <w:rPr>
          <w:color w:val="FFFFFF"/>
        </w:rPr>
        <w:t>роект</w:t>
      </w:r>
    </w:p>
    <w:p w:rsidR="00D101A3" w:rsidRPr="00057452" w:rsidRDefault="00D101A3" w:rsidP="00D101A3">
      <w:pPr>
        <w:contextualSpacing/>
        <w:jc w:val="center"/>
        <w:rPr>
          <w:b/>
          <w:sz w:val="32"/>
          <w:szCs w:val="32"/>
        </w:rPr>
      </w:pPr>
      <w:r w:rsidRPr="00057452">
        <w:rPr>
          <w:b/>
          <w:sz w:val="32"/>
          <w:szCs w:val="32"/>
        </w:rPr>
        <w:t>Правобережный район</w:t>
      </w:r>
    </w:p>
    <w:p w:rsidR="00D101A3" w:rsidRDefault="00D101A3" w:rsidP="00D101A3">
      <w:pPr>
        <w:contextualSpacing/>
        <w:jc w:val="center"/>
        <w:rPr>
          <w:b/>
          <w:sz w:val="32"/>
          <w:szCs w:val="32"/>
        </w:rPr>
      </w:pPr>
      <w:r w:rsidRPr="00057452">
        <w:rPr>
          <w:b/>
          <w:sz w:val="32"/>
          <w:szCs w:val="32"/>
        </w:rPr>
        <w:t>Бесланское городское поселение</w:t>
      </w:r>
    </w:p>
    <w:p w:rsidR="00D101A3" w:rsidRPr="000165A9" w:rsidRDefault="00D101A3" w:rsidP="00D101A3">
      <w:pPr>
        <w:contextualSpacing/>
        <w:jc w:val="center"/>
        <w:rPr>
          <w:b/>
          <w:sz w:val="32"/>
          <w:szCs w:val="32"/>
        </w:rPr>
      </w:pPr>
    </w:p>
    <w:p w:rsidR="00D101A3" w:rsidRPr="00057452" w:rsidRDefault="00D101A3" w:rsidP="00D101A3">
      <w:pPr>
        <w:contextualSpacing/>
        <w:jc w:val="center"/>
        <w:rPr>
          <w:b/>
          <w:sz w:val="32"/>
          <w:szCs w:val="32"/>
        </w:rPr>
      </w:pPr>
      <w:r w:rsidRPr="00057452"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D101A3" w:rsidRPr="00057452" w:rsidRDefault="00D101A3" w:rsidP="00D101A3">
      <w:pPr>
        <w:contextualSpacing/>
        <w:jc w:val="center"/>
        <w:rPr>
          <w:sz w:val="28"/>
          <w:szCs w:val="32"/>
        </w:rPr>
      </w:pPr>
    </w:p>
    <w:p w:rsidR="00222B73" w:rsidRDefault="00222B73" w:rsidP="00222B73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256623">
        <w:rPr>
          <w:b/>
          <w:sz w:val="36"/>
          <w:szCs w:val="36"/>
        </w:rPr>
        <w:t>2</w:t>
      </w:r>
    </w:p>
    <w:p w:rsidR="00256623" w:rsidRDefault="00256623" w:rsidP="00222B73">
      <w:pPr>
        <w:contextualSpacing/>
        <w:jc w:val="center"/>
        <w:rPr>
          <w:b/>
          <w:sz w:val="36"/>
          <w:szCs w:val="36"/>
        </w:rPr>
      </w:pPr>
      <w:bookmarkStart w:id="0" w:name="_GoBack"/>
      <w:bookmarkEnd w:id="0"/>
    </w:p>
    <w:p w:rsidR="00222B73" w:rsidRPr="0071212C" w:rsidRDefault="00222B73" w:rsidP="00222B73">
      <w:pPr>
        <w:contextualSpacing/>
        <w:jc w:val="center"/>
        <w:rPr>
          <w:b/>
          <w:sz w:val="36"/>
          <w:szCs w:val="36"/>
        </w:rPr>
      </w:pPr>
    </w:p>
    <w:p w:rsidR="00222B73" w:rsidRDefault="00222B73" w:rsidP="00222B7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2CCB">
        <w:rPr>
          <w:b/>
          <w:sz w:val="28"/>
          <w:szCs w:val="28"/>
        </w:rPr>
        <w:t>«</w:t>
      </w:r>
      <w:r w:rsidR="00256623">
        <w:rPr>
          <w:b/>
          <w:sz w:val="28"/>
          <w:szCs w:val="28"/>
        </w:rPr>
        <w:t>17</w:t>
      </w:r>
      <w:r w:rsidR="00EA2CC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56623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F35AA1">
        <w:rPr>
          <w:b/>
          <w:sz w:val="28"/>
          <w:szCs w:val="28"/>
        </w:rPr>
        <w:t>20</w:t>
      </w:r>
      <w:r w:rsidR="00EA2CC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                  </w:t>
      </w:r>
      <w:r w:rsidRPr="00F35AA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Pr="00F35AA1">
        <w:rPr>
          <w:b/>
          <w:sz w:val="28"/>
          <w:szCs w:val="28"/>
        </w:rPr>
        <w:t xml:space="preserve">            </w:t>
      </w:r>
      <w:r w:rsidRPr="00F35AA1">
        <w:rPr>
          <w:b/>
          <w:sz w:val="28"/>
          <w:szCs w:val="28"/>
        </w:rPr>
        <w:tab/>
        <w:t xml:space="preserve">                          г. Беслан</w:t>
      </w:r>
    </w:p>
    <w:p w:rsidR="00D101A3" w:rsidRDefault="00D101A3" w:rsidP="00D101A3">
      <w:pPr>
        <w:contextualSpacing/>
        <w:jc w:val="both"/>
        <w:rPr>
          <w:b/>
          <w:sz w:val="28"/>
          <w:szCs w:val="28"/>
        </w:rPr>
      </w:pPr>
    </w:p>
    <w:p w:rsidR="00D101A3" w:rsidRPr="000165A9" w:rsidRDefault="00D101A3" w:rsidP="00D101A3">
      <w:pPr>
        <w:contextualSpacing/>
        <w:jc w:val="both"/>
        <w:rPr>
          <w:b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D101A3" w:rsidRPr="008247C6" w:rsidTr="007203C8">
        <w:tc>
          <w:tcPr>
            <w:tcW w:w="8755" w:type="dxa"/>
          </w:tcPr>
          <w:p w:rsidR="00D101A3" w:rsidRDefault="00D101A3" w:rsidP="007203C8">
            <w:pPr>
              <w:pStyle w:val="ConsPlusNormal"/>
              <w:ind w:righ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конкурсе на замещение должности главы администрации</w:t>
            </w:r>
          </w:p>
          <w:p w:rsidR="00D101A3" w:rsidRDefault="00D101A3" w:rsidP="007203C8">
            <w:pPr>
              <w:pStyle w:val="ConsPlusNormal"/>
              <w:ind w:righ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самоуправления Бесланского городского поселения» </w:t>
            </w:r>
          </w:p>
          <w:p w:rsidR="00D101A3" w:rsidRPr="000165A9" w:rsidRDefault="00D101A3" w:rsidP="007203C8">
            <w:pPr>
              <w:pStyle w:val="ConsPlusNormal"/>
              <w:ind w:right="116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3" w:type="dxa"/>
          </w:tcPr>
          <w:p w:rsidR="00D101A3" w:rsidRPr="008247C6" w:rsidRDefault="00D101A3" w:rsidP="007203C8">
            <w:pPr>
              <w:contextualSpacing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D101A3" w:rsidRPr="001D1EAA" w:rsidRDefault="00D101A3" w:rsidP="00D101A3">
      <w:pPr>
        <w:pStyle w:val="printj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101A3" w:rsidRPr="007B3CAF" w:rsidRDefault="00D101A3" w:rsidP="00253F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1EAA">
        <w:rPr>
          <w:sz w:val="28"/>
          <w:szCs w:val="28"/>
        </w:rPr>
        <w:t xml:space="preserve"> </w:t>
      </w:r>
      <w:proofErr w:type="gramStart"/>
      <w:r w:rsidR="00253F20" w:rsidRPr="00253F20">
        <w:rPr>
          <w:sz w:val="28"/>
          <w:szCs w:val="28"/>
        </w:rPr>
        <w:t>В соответствии со статьей 37 Федерального закона от 06.10.2003 N 131-ФЗ "Об общих принципах организации местного самоуправления в Российской Федерации", статьей 17 Федерального закона от 02.03.2007 N 25-ФЗ "О муниципальной службе в Российской Федерации", статьей 13 Закона Республики Северная Осетия-Алания от 31.03.2008 N 7-РЗ "О муниципальной службе в Республике Северная Осетия-Алания", статьей 29 Устава Бесланского городского поселения Правобережного района</w:t>
      </w:r>
      <w:proofErr w:type="gramEnd"/>
      <w:r w:rsidR="00253F20" w:rsidRPr="00253F20">
        <w:rPr>
          <w:sz w:val="28"/>
          <w:szCs w:val="28"/>
        </w:rPr>
        <w:t xml:space="preserve"> Республики Северная Осетия-Алания, Собрание представителей Бесланского городского поселения:</w:t>
      </w:r>
    </w:p>
    <w:p w:rsidR="00D101A3" w:rsidRPr="007B3CAF" w:rsidRDefault="00D101A3" w:rsidP="00D101A3">
      <w:pPr>
        <w:contextualSpacing/>
        <w:jc w:val="center"/>
        <w:rPr>
          <w:b/>
          <w:sz w:val="28"/>
          <w:szCs w:val="28"/>
        </w:rPr>
      </w:pPr>
      <w:r w:rsidRPr="007B3CAF">
        <w:rPr>
          <w:b/>
          <w:sz w:val="28"/>
          <w:szCs w:val="28"/>
        </w:rPr>
        <w:t>РЕШАЕТ:</w:t>
      </w:r>
    </w:p>
    <w:p w:rsidR="00D101A3" w:rsidRPr="001D1EAA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1. Назначить день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1D1EAA">
        <w:rPr>
          <w:rFonts w:ascii="Times New Roman" w:hAnsi="Times New Roman" w:cs="Times New Roman"/>
          <w:sz w:val="28"/>
          <w:szCs w:val="28"/>
        </w:rPr>
        <w:t xml:space="preserve">на </w:t>
      </w:r>
      <w:r w:rsidR="00FC4546">
        <w:rPr>
          <w:rFonts w:ascii="Times New Roman" w:hAnsi="Times New Roman" w:cs="Times New Roman"/>
          <w:sz w:val="28"/>
          <w:szCs w:val="28"/>
        </w:rPr>
        <w:t>2</w:t>
      </w:r>
      <w:r w:rsidR="00DD106C">
        <w:rPr>
          <w:rFonts w:ascii="Times New Roman" w:hAnsi="Times New Roman" w:cs="Times New Roman"/>
          <w:sz w:val="28"/>
          <w:szCs w:val="28"/>
        </w:rPr>
        <w:t>1</w:t>
      </w:r>
      <w:r w:rsidR="00FC4546">
        <w:rPr>
          <w:rFonts w:ascii="Times New Roman" w:hAnsi="Times New Roman" w:cs="Times New Roman"/>
          <w:sz w:val="28"/>
          <w:szCs w:val="28"/>
        </w:rPr>
        <w:t>.0</w:t>
      </w:r>
      <w:r w:rsidR="00DA02F2">
        <w:rPr>
          <w:rFonts w:ascii="Times New Roman" w:hAnsi="Times New Roman" w:cs="Times New Roman"/>
          <w:sz w:val="28"/>
          <w:szCs w:val="28"/>
        </w:rPr>
        <w:t>3</w:t>
      </w:r>
      <w:r w:rsidR="00FC4546">
        <w:rPr>
          <w:rFonts w:ascii="Times New Roman" w:hAnsi="Times New Roman" w:cs="Times New Roman"/>
          <w:sz w:val="28"/>
          <w:szCs w:val="28"/>
        </w:rPr>
        <w:t>.202</w:t>
      </w:r>
      <w:r w:rsidR="00DA02F2">
        <w:rPr>
          <w:rFonts w:ascii="Times New Roman" w:hAnsi="Times New Roman" w:cs="Times New Roman"/>
          <w:sz w:val="28"/>
          <w:szCs w:val="28"/>
        </w:rPr>
        <w:t>3</w:t>
      </w:r>
      <w:r w:rsidR="00FC4546">
        <w:rPr>
          <w:rFonts w:ascii="Times New Roman" w:hAnsi="Times New Roman" w:cs="Times New Roman"/>
          <w:sz w:val="28"/>
          <w:szCs w:val="28"/>
        </w:rPr>
        <w:t xml:space="preserve"> </w:t>
      </w:r>
      <w:r w:rsidR="000D7461">
        <w:rPr>
          <w:rFonts w:ascii="Times New Roman" w:hAnsi="Times New Roman" w:cs="Times New Roman"/>
          <w:sz w:val="28"/>
          <w:szCs w:val="28"/>
        </w:rPr>
        <w:t>г. в 1</w:t>
      </w:r>
      <w:r w:rsidR="00DA02F2">
        <w:rPr>
          <w:rFonts w:ascii="Times New Roman" w:hAnsi="Times New Roman" w:cs="Times New Roman"/>
          <w:sz w:val="28"/>
          <w:szCs w:val="28"/>
        </w:rPr>
        <w:t>5</w:t>
      </w:r>
      <w:r w:rsidR="000D7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00 мин.</w:t>
      </w:r>
      <w:r w:rsidRPr="001D1EA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B16A0">
        <w:rPr>
          <w:rFonts w:ascii="Times New Roman" w:hAnsi="Times New Roman" w:cs="Times New Roman"/>
          <w:sz w:val="28"/>
          <w:szCs w:val="28"/>
        </w:rPr>
        <w:t xml:space="preserve"> РСО-Алания,</w:t>
      </w:r>
      <w:r w:rsidRPr="001D1EA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Беслан, </w:t>
      </w:r>
      <w:r w:rsidR="00DA02F2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Ген</w:t>
      </w:r>
      <w:r w:rsidR="006B16A0">
        <w:rPr>
          <w:rFonts w:ascii="Times New Roman" w:hAnsi="Times New Roman" w:cs="Times New Roman"/>
          <w:sz w:val="28"/>
          <w:szCs w:val="28"/>
        </w:rPr>
        <w:t>ерала</w:t>
      </w:r>
      <w:r>
        <w:rPr>
          <w:rFonts w:ascii="Times New Roman" w:hAnsi="Times New Roman" w:cs="Times New Roman"/>
          <w:sz w:val="28"/>
          <w:szCs w:val="28"/>
        </w:rPr>
        <w:t xml:space="preserve"> Плиева 18, в</w:t>
      </w:r>
      <w:r w:rsidRPr="001D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1D1EAA">
        <w:rPr>
          <w:rFonts w:ascii="Times New Roman" w:hAnsi="Times New Roman" w:cs="Times New Roman"/>
          <w:sz w:val="28"/>
          <w:szCs w:val="28"/>
        </w:rPr>
        <w:t>АМС</w:t>
      </w:r>
      <w:r>
        <w:rPr>
          <w:rFonts w:ascii="Times New Roman" w:hAnsi="Times New Roman" w:cs="Times New Roman"/>
          <w:sz w:val="28"/>
          <w:szCs w:val="28"/>
        </w:rPr>
        <w:t xml:space="preserve"> Правобережного района,  </w:t>
      </w:r>
      <w:r w:rsidR="00DA02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этаж, </w:t>
      </w:r>
      <w:r w:rsidR="00DA02F2">
        <w:rPr>
          <w:rFonts w:ascii="Times New Roman" w:hAnsi="Times New Roman" w:cs="Times New Roman"/>
          <w:sz w:val="28"/>
          <w:szCs w:val="28"/>
        </w:rPr>
        <w:t>кабинет №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2F2" w:rsidRPr="001D1EAA" w:rsidRDefault="00DA02F2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конкурса</w:t>
      </w:r>
      <w:r w:rsidR="00633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участникам конкурса руководствоваться  п</w:t>
      </w:r>
      <w:r w:rsidRPr="00DA02F2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02F2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DA02F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02F2">
        <w:rPr>
          <w:rFonts w:ascii="Times New Roman" w:hAnsi="Times New Roman" w:cs="Times New Roman"/>
          <w:sz w:val="28"/>
          <w:szCs w:val="28"/>
        </w:rPr>
        <w:t xml:space="preserve"> Собрания представителей Бесланского городского поселения от 02.02.2023 г. № 3 «Об утверждении Порядка проведения </w:t>
      </w:r>
      <w:r w:rsidRPr="00DA02F2">
        <w:rPr>
          <w:rFonts w:ascii="Times New Roman" w:hAnsi="Times New Roman" w:cs="Times New Roman"/>
          <w:sz w:val="28"/>
          <w:szCs w:val="28"/>
        </w:rPr>
        <w:lastRenderedPageBreak/>
        <w:t>конкурса на замещение должности главы администрации местного самоуправления Бесланского городского поселения Правобережного района Республики Северная Осетия-Алания»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1D1EAA">
        <w:rPr>
          <w:rFonts w:ascii="Times New Roman" w:hAnsi="Times New Roman" w:cs="Times New Roman"/>
          <w:sz w:val="28"/>
          <w:szCs w:val="28"/>
        </w:rPr>
        <w:t>по проведению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 (далее - конкурсная комиссия)</w:t>
      </w:r>
      <w:r w:rsidR="00A969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1A3" w:rsidRPr="001D1EAA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членами к</w:t>
      </w:r>
      <w:r w:rsidRPr="001D1EAA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от Собрания представителей Бесланского городского поселения</w:t>
      </w:r>
      <w:r w:rsidR="00782C94">
        <w:rPr>
          <w:rFonts w:ascii="Times New Roman" w:hAnsi="Times New Roman" w:cs="Times New Roman"/>
          <w:sz w:val="28"/>
          <w:szCs w:val="28"/>
        </w:rPr>
        <w:t xml:space="preserve"> следующих лиц</w:t>
      </w:r>
      <w:r w:rsidRPr="001D1EAA">
        <w:rPr>
          <w:rFonts w:ascii="Times New Roman" w:hAnsi="Times New Roman" w:cs="Times New Roman"/>
          <w:sz w:val="28"/>
          <w:szCs w:val="28"/>
        </w:rPr>
        <w:t>:</w:t>
      </w: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 w:rsidR="001021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02F2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DA02F2">
        <w:rPr>
          <w:rFonts w:ascii="Times New Roman" w:hAnsi="Times New Roman" w:cs="Times New Roman"/>
          <w:sz w:val="28"/>
          <w:szCs w:val="28"/>
        </w:rPr>
        <w:t xml:space="preserve"> В.Б.</w:t>
      </w:r>
      <w:r>
        <w:rPr>
          <w:rFonts w:ascii="Times New Roman" w:hAnsi="Times New Roman" w:cs="Times New Roman"/>
          <w:sz w:val="28"/>
          <w:szCs w:val="28"/>
        </w:rPr>
        <w:t xml:space="preserve">-  председатель конкурсной комиссии;  </w:t>
      </w: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 w:rsidR="0010210C">
        <w:rPr>
          <w:rFonts w:ascii="Times New Roman" w:hAnsi="Times New Roman" w:cs="Times New Roman"/>
          <w:sz w:val="28"/>
          <w:szCs w:val="28"/>
        </w:rPr>
        <w:t xml:space="preserve">  </w:t>
      </w:r>
      <w:r w:rsidR="00DA02F2">
        <w:rPr>
          <w:rFonts w:ascii="Times New Roman" w:hAnsi="Times New Roman" w:cs="Times New Roman"/>
          <w:sz w:val="28"/>
          <w:szCs w:val="28"/>
        </w:rPr>
        <w:t>Тавасиев З.Х.</w:t>
      </w:r>
      <w:r w:rsidR="0010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462" w:rsidRPr="00B31462">
        <w:rPr>
          <w:rFonts w:ascii="Times New Roman" w:hAnsi="Times New Roman" w:cs="Times New Roman"/>
          <w:sz w:val="28"/>
          <w:szCs w:val="28"/>
        </w:rPr>
        <w:t>член комиссии</w:t>
      </w:r>
      <w:r w:rsidR="00AB3E8F" w:rsidRPr="00AB3E8F">
        <w:t xml:space="preserve"> </w:t>
      </w:r>
      <w:r w:rsidR="00AB3E8F" w:rsidRPr="00AB3E8F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D1EAA">
        <w:rPr>
          <w:rFonts w:ascii="Times New Roman" w:hAnsi="Times New Roman" w:cs="Times New Roman"/>
          <w:sz w:val="28"/>
          <w:szCs w:val="28"/>
        </w:rPr>
        <w:t>.</w:t>
      </w:r>
      <w:r w:rsidR="0010210C">
        <w:rPr>
          <w:rFonts w:ascii="Times New Roman" w:hAnsi="Times New Roman" w:cs="Times New Roman"/>
          <w:sz w:val="28"/>
          <w:szCs w:val="28"/>
        </w:rPr>
        <w:t xml:space="preserve">  </w:t>
      </w:r>
      <w:r w:rsidR="00DA02F2">
        <w:rPr>
          <w:rFonts w:ascii="Times New Roman" w:hAnsi="Times New Roman" w:cs="Times New Roman"/>
          <w:sz w:val="28"/>
          <w:szCs w:val="28"/>
        </w:rPr>
        <w:t>Кусов В.А.</w:t>
      </w:r>
      <w:r>
        <w:rPr>
          <w:rFonts w:ascii="Times New Roman" w:hAnsi="Times New Roman" w:cs="Times New Roman"/>
          <w:sz w:val="28"/>
          <w:szCs w:val="28"/>
        </w:rPr>
        <w:t xml:space="preserve">  - член комиссии</w:t>
      </w:r>
      <w:r w:rsidR="00AB3E8F" w:rsidRPr="00AB3E8F">
        <w:t xml:space="preserve"> </w:t>
      </w:r>
      <w:r w:rsidR="00AB3E8F" w:rsidRPr="00AB3E8F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EAA">
        <w:rPr>
          <w:rFonts w:ascii="Times New Roman" w:hAnsi="Times New Roman" w:cs="Times New Roman"/>
          <w:sz w:val="28"/>
          <w:szCs w:val="28"/>
        </w:rPr>
        <w:t>5. Прием документов от претендентов на участие в п</w:t>
      </w:r>
      <w:r>
        <w:rPr>
          <w:rFonts w:ascii="Times New Roman" w:hAnsi="Times New Roman" w:cs="Times New Roman"/>
          <w:sz w:val="28"/>
          <w:szCs w:val="28"/>
        </w:rPr>
        <w:t>роведении конкурса на замещение должности главы а</w:t>
      </w:r>
      <w:r w:rsidRPr="001D1EAA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1D1EAA">
        <w:rPr>
          <w:rFonts w:ascii="Times New Roman" w:hAnsi="Times New Roman" w:cs="Times New Roman"/>
          <w:sz w:val="28"/>
          <w:szCs w:val="28"/>
        </w:rPr>
        <w:t xml:space="preserve">будет осуществляться с </w:t>
      </w:r>
      <w:r w:rsidR="0010210C">
        <w:rPr>
          <w:rFonts w:ascii="Times New Roman" w:hAnsi="Times New Roman" w:cs="Times New Roman"/>
          <w:sz w:val="28"/>
          <w:szCs w:val="28"/>
        </w:rPr>
        <w:t>2</w:t>
      </w:r>
      <w:r w:rsidR="00DA02F2">
        <w:rPr>
          <w:rFonts w:ascii="Times New Roman" w:hAnsi="Times New Roman" w:cs="Times New Roman"/>
          <w:sz w:val="28"/>
          <w:szCs w:val="28"/>
        </w:rPr>
        <w:t>2</w:t>
      </w:r>
      <w:r w:rsidR="0010210C">
        <w:rPr>
          <w:rFonts w:ascii="Times New Roman" w:hAnsi="Times New Roman" w:cs="Times New Roman"/>
          <w:sz w:val="28"/>
          <w:szCs w:val="28"/>
        </w:rPr>
        <w:t>.</w:t>
      </w:r>
      <w:r w:rsidR="00DA02F2">
        <w:rPr>
          <w:rFonts w:ascii="Times New Roman" w:hAnsi="Times New Roman" w:cs="Times New Roman"/>
          <w:sz w:val="28"/>
          <w:szCs w:val="28"/>
        </w:rPr>
        <w:t>0</w:t>
      </w:r>
      <w:r w:rsidR="0010210C">
        <w:rPr>
          <w:rFonts w:ascii="Times New Roman" w:hAnsi="Times New Roman" w:cs="Times New Roman"/>
          <w:sz w:val="28"/>
          <w:szCs w:val="28"/>
        </w:rPr>
        <w:t>2.20</w:t>
      </w:r>
      <w:r w:rsidR="00DA02F2">
        <w:rPr>
          <w:rFonts w:ascii="Times New Roman" w:hAnsi="Times New Roman" w:cs="Times New Roman"/>
          <w:sz w:val="28"/>
          <w:szCs w:val="28"/>
        </w:rPr>
        <w:t>23</w:t>
      </w:r>
      <w:r w:rsidR="0010210C">
        <w:rPr>
          <w:rFonts w:ascii="Times New Roman" w:hAnsi="Times New Roman" w:cs="Times New Roman"/>
          <w:sz w:val="28"/>
          <w:szCs w:val="28"/>
        </w:rPr>
        <w:t xml:space="preserve"> г. </w:t>
      </w:r>
      <w:r w:rsidRPr="001D1EAA">
        <w:rPr>
          <w:rFonts w:ascii="Times New Roman" w:hAnsi="Times New Roman" w:cs="Times New Roman"/>
          <w:sz w:val="28"/>
          <w:szCs w:val="28"/>
        </w:rPr>
        <w:t xml:space="preserve">по </w:t>
      </w:r>
      <w:r w:rsidR="0010210C">
        <w:rPr>
          <w:rFonts w:ascii="Times New Roman" w:hAnsi="Times New Roman" w:cs="Times New Roman"/>
          <w:sz w:val="28"/>
          <w:szCs w:val="28"/>
        </w:rPr>
        <w:t xml:space="preserve"> </w:t>
      </w:r>
      <w:r w:rsidR="00DD106C">
        <w:rPr>
          <w:rFonts w:ascii="Times New Roman" w:hAnsi="Times New Roman" w:cs="Times New Roman"/>
          <w:sz w:val="28"/>
          <w:szCs w:val="28"/>
        </w:rPr>
        <w:t>17</w:t>
      </w:r>
      <w:r w:rsidR="0010210C">
        <w:rPr>
          <w:rFonts w:ascii="Times New Roman" w:hAnsi="Times New Roman" w:cs="Times New Roman"/>
          <w:sz w:val="28"/>
          <w:szCs w:val="28"/>
        </w:rPr>
        <w:t>.0</w:t>
      </w:r>
      <w:r w:rsidR="00471909">
        <w:rPr>
          <w:rFonts w:ascii="Times New Roman" w:hAnsi="Times New Roman" w:cs="Times New Roman"/>
          <w:sz w:val="28"/>
          <w:szCs w:val="28"/>
        </w:rPr>
        <w:t>3</w:t>
      </w:r>
      <w:r w:rsidR="0010210C">
        <w:rPr>
          <w:rFonts w:ascii="Times New Roman" w:hAnsi="Times New Roman" w:cs="Times New Roman"/>
          <w:sz w:val="28"/>
          <w:szCs w:val="28"/>
        </w:rPr>
        <w:t>.202</w:t>
      </w:r>
      <w:r w:rsidR="00471909">
        <w:rPr>
          <w:rFonts w:ascii="Times New Roman" w:hAnsi="Times New Roman" w:cs="Times New Roman"/>
          <w:sz w:val="28"/>
          <w:szCs w:val="28"/>
        </w:rPr>
        <w:t>3</w:t>
      </w:r>
      <w:r w:rsidR="0010210C">
        <w:rPr>
          <w:rFonts w:ascii="Times New Roman" w:hAnsi="Times New Roman" w:cs="Times New Roman"/>
          <w:sz w:val="28"/>
          <w:szCs w:val="28"/>
        </w:rPr>
        <w:t xml:space="preserve"> г. </w:t>
      </w:r>
      <w:r w:rsidRPr="001D1EAA">
        <w:rPr>
          <w:rFonts w:ascii="Times New Roman" w:hAnsi="Times New Roman" w:cs="Times New Roman"/>
          <w:sz w:val="28"/>
          <w:szCs w:val="28"/>
        </w:rPr>
        <w:t>включи</w:t>
      </w:r>
      <w:r w:rsidR="000D7461">
        <w:rPr>
          <w:rFonts w:ascii="Times New Roman" w:hAnsi="Times New Roman" w:cs="Times New Roman"/>
          <w:sz w:val="28"/>
          <w:szCs w:val="28"/>
        </w:rPr>
        <w:t xml:space="preserve">тельно </w:t>
      </w:r>
      <w:r w:rsidR="00471909">
        <w:rPr>
          <w:rFonts w:ascii="Times New Roman" w:hAnsi="Times New Roman" w:cs="Times New Roman"/>
          <w:sz w:val="28"/>
          <w:szCs w:val="28"/>
        </w:rPr>
        <w:t>в кабинете</w:t>
      </w:r>
      <w:r w:rsidR="000D7461">
        <w:rPr>
          <w:rFonts w:ascii="Times New Roman" w:hAnsi="Times New Roman" w:cs="Times New Roman"/>
          <w:sz w:val="28"/>
          <w:szCs w:val="28"/>
        </w:rPr>
        <w:t xml:space="preserve"> № 9, в здании АМС Правобережного района</w:t>
      </w:r>
      <w:r w:rsidR="00471909">
        <w:rPr>
          <w:rFonts w:ascii="Times New Roman" w:hAnsi="Times New Roman" w:cs="Times New Roman"/>
          <w:sz w:val="28"/>
          <w:szCs w:val="28"/>
        </w:rPr>
        <w:t xml:space="preserve"> по адресу: РСО-Алания, г. Беслан, ул. Генерала Плиева, 18</w:t>
      </w:r>
      <w:r w:rsidR="000D7461">
        <w:rPr>
          <w:rFonts w:ascii="Times New Roman" w:hAnsi="Times New Roman" w:cs="Times New Roman"/>
          <w:sz w:val="28"/>
          <w:szCs w:val="28"/>
        </w:rPr>
        <w:t xml:space="preserve">  </w:t>
      </w:r>
      <w:r w:rsidRPr="001D1EAA">
        <w:rPr>
          <w:rFonts w:ascii="Times New Roman" w:hAnsi="Times New Roman" w:cs="Times New Roman"/>
          <w:sz w:val="28"/>
          <w:szCs w:val="28"/>
        </w:rPr>
        <w:t>(контактный те</w:t>
      </w:r>
      <w:r w:rsidR="000D7461">
        <w:rPr>
          <w:rFonts w:ascii="Times New Roman" w:hAnsi="Times New Roman" w:cs="Times New Roman"/>
          <w:sz w:val="28"/>
          <w:szCs w:val="28"/>
        </w:rPr>
        <w:t>лефон: 3-15-55</w:t>
      </w:r>
      <w:r w:rsidRPr="001D1EAA">
        <w:rPr>
          <w:rFonts w:ascii="Times New Roman" w:hAnsi="Times New Roman" w:cs="Times New Roman"/>
          <w:sz w:val="28"/>
          <w:szCs w:val="28"/>
        </w:rPr>
        <w:t>).</w:t>
      </w:r>
    </w:p>
    <w:p w:rsidR="00D101A3" w:rsidRDefault="00D101A3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копию настоящего решения главе администрации местного самоуправления Правобережного района для предложения и назначения оставшейся половины (три человека) членов конкурсной комиссии.</w:t>
      </w:r>
    </w:p>
    <w:p w:rsidR="00D101A3" w:rsidRPr="001D1EAA" w:rsidRDefault="000E2EF0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01A3" w:rsidRPr="001D1EA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"В</w:t>
      </w:r>
      <w:r w:rsidR="00D101A3">
        <w:rPr>
          <w:rFonts w:ascii="Times New Roman" w:hAnsi="Times New Roman" w:cs="Times New Roman"/>
          <w:sz w:val="28"/>
          <w:szCs w:val="28"/>
        </w:rPr>
        <w:t>естник Беслана»</w:t>
      </w:r>
      <w:r w:rsidR="00D101A3" w:rsidRPr="001D1EAA">
        <w:rPr>
          <w:rFonts w:ascii="Times New Roman" w:hAnsi="Times New Roman" w:cs="Times New Roman"/>
          <w:sz w:val="28"/>
          <w:szCs w:val="28"/>
        </w:rPr>
        <w:t>.</w:t>
      </w:r>
    </w:p>
    <w:p w:rsidR="00D101A3" w:rsidRPr="001D1EAA" w:rsidRDefault="000E2EF0" w:rsidP="00D10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01A3" w:rsidRPr="001D1EA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D101A3" w:rsidRDefault="00D101A3" w:rsidP="00D101A3">
      <w:pPr>
        <w:pStyle w:val="printj"/>
        <w:ind w:firstLine="567"/>
        <w:contextualSpacing/>
        <w:rPr>
          <w:sz w:val="28"/>
          <w:szCs w:val="28"/>
        </w:rPr>
      </w:pPr>
    </w:p>
    <w:p w:rsidR="00633550" w:rsidRPr="00633550" w:rsidRDefault="00633550" w:rsidP="00633550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633550">
        <w:rPr>
          <w:rFonts w:eastAsia="Calibri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633550" w:rsidRPr="00633550" w:rsidRDefault="00633550" w:rsidP="00633550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633550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            В. Б. </w:t>
      </w:r>
      <w:proofErr w:type="spellStart"/>
      <w:r w:rsidRPr="00633550">
        <w:rPr>
          <w:rFonts w:eastAsia="Calibri"/>
          <w:b/>
          <w:bCs/>
          <w:sz w:val="28"/>
          <w:szCs w:val="28"/>
          <w:lang w:eastAsia="en-US"/>
        </w:rPr>
        <w:t>Татаров</w:t>
      </w:r>
      <w:proofErr w:type="spellEnd"/>
    </w:p>
    <w:p w:rsidR="000D7461" w:rsidRDefault="000D7461">
      <w:pPr>
        <w:rPr>
          <w:b/>
          <w:sz w:val="28"/>
          <w:szCs w:val="28"/>
        </w:rPr>
      </w:pPr>
    </w:p>
    <w:p w:rsidR="000D7461" w:rsidRDefault="000D7461">
      <w:pPr>
        <w:rPr>
          <w:b/>
          <w:sz w:val="28"/>
          <w:szCs w:val="28"/>
        </w:rPr>
      </w:pPr>
    </w:p>
    <w:p w:rsidR="00D101A3" w:rsidRDefault="00D101A3"/>
    <w:sectPr w:rsidR="00D1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DD8"/>
    <w:multiLevelType w:val="hybridMultilevel"/>
    <w:tmpl w:val="02B8CFD8"/>
    <w:lvl w:ilvl="0" w:tplc="C0FC0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07F07B8"/>
    <w:multiLevelType w:val="hybridMultilevel"/>
    <w:tmpl w:val="38686C8A"/>
    <w:lvl w:ilvl="0" w:tplc="9E7EE5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D2"/>
    <w:rsid w:val="000450A7"/>
    <w:rsid w:val="00045D2B"/>
    <w:rsid w:val="00072158"/>
    <w:rsid w:val="000D7461"/>
    <w:rsid w:val="000E2EF0"/>
    <w:rsid w:val="000F276F"/>
    <w:rsid w:val="0010210C"/>
    <w:rsid w:val="001A52E5"/>
    <w:rsid w:val="001C6EAB"/>
    <w:rsid w:val="00222B73"/>
    <w:rsid w:val="002369F5"/>
    <w:rsid w:val="00253F20"/>
    <w:rsid w:val="00256623"/>
    <w:rsid w:val="00257B2F"/>
    <w:rsid w:val="00297AE4"/>
    <w:rsid w:val="00301E8F"/>
    <w:rsid w:val="00366CE9"/>
    <w:rsid w:val="003E1D23"/>
    <w:rsid w:val="00441AD6"/>
    <w:rsid w:val="00471909"/>
    <w:rsid w:val="00564325"/>
    <w:rsid w:val="005D417E"/>
    <w:rsid w:val="00633550"/>
    <w:rsid w:val="006B16A0"/>
    <w:rsid w:val="006C05F6"/>
    <w:rsid w:val="006D41B2"/>
    <w:rsid w:val="006E2799"/>
    <w:rsid w:val="00782C94"/>
    <w:rsid w:val="00881656"/>
    <w:rsid w:val="008A58D2"/>
    <w:rsid w:val="00941FE0"/>
    <w:rsid w:val="0095050D"/>
    <w:rsid w:val="009871D5"/>
    <w:rsid w:val="00993806"/>
    <w:rsid w:val="00A9699B"/>
    <w:rsid w:val="00AB3E8F"/>
    <w:rsid w:val="00AE02DA"/>
    <w:rsid w:val="00B31462"/>
    <w:rsid w:val="00B3523F"/>
    <w:rsid w:val="00C148B7"/>
    <w:rsid w:val="00C4279A"/>
    <w:rsid w:val="00D101A3"/>
    <w:rsid w:val="00DA02F2"/>
    <w:rsid w:val="00DD106C"/>
    <w:rsid w:val="00E73177"/>
    <w:rsid w:val="00E940CE"/>
    <w:rsid w:val="00EA2CCB"/>
    <w:rsid w:val="00EC7151"/>
    <w:rsid w:val="00F307BB"/>
    <w:rsid w:val="00F37714"/>
    <w:rsid w:val="00FC4546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52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A52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A52E5"/>
    <w:pPr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A52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10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D101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96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52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A52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A52E5"/>
    <w:pPr>
      <w:autoSpaceDE w:val="0"/>
      <w:autoSpaceDN w:val="0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1A52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10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rintj">
    <w:name w:val="printj"/>
    <w:basedOn w:val="a"/>
    <w:rsid w:val="00D101A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96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08AD-A66B-49F4-8A03-4CEC6159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15</cp:revision>
  <cp:lastPrinted>2019-12-23T11:19:00Z</cp:lastPrinted>
  <dcterms:created xsi:type="dcterms:W3CDTF">2023-02-16T07:15:00Z</dcterms:created>
  <dcterms:modified xsi:type="dcterms:W3CDTF">2023-02-17T06:22:00Z</dcterms:modified>
</cp:coreProperties>
</file>