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54F" w:rsidRPr="005334E8" w:rsidRDefault="00A0454F" w:rsidP="00A0454F">
      <w:pPr>
        <w:tabs>
          <w:tab w:val="left" w:pos="560"/>
        </w:tabs>
        <w:contextualSpacing/>
        <w:jc w:val="center"/>
        <w:rPr>
          <w:sz w:val="28"/>
          <w:szCs w:val="28"/>
        </w:rPr>
      </w:pPr>
      <w:r w:rsidRPr="005334E8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2317647</wp:posOffset>
            </wp:positionH>
            <wp:positionV relativeFrom="paragraph">
              <wp:posOffset>-613204</wp:posOffset>
            </wp:positionV>
            <wp:extent cx="971550" cy="122872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454F" w:rsidRPr="005334E8" w:rsidRDefault="00A0454F" w:rsidP="00A0454F">
      <w:pPr>
        <w:tabs>
          <w:tab w:val="left" w:pos="560"/>
        </w:tabs>
        <w:contextualSpacing/>
        <w:jc w:val="center"/>
        <w:rPr>
          <w:sz w:val="28"/>
          <w:szCs w:val="28"/>
        </w:rPr>
      </w:pPr>
    </w:p>
    <w:p w:rsidR="00A0454F" w:rsidRPr="005334E8" w:rsidRDefault="00A0454F" w:rsidP="00A0454F">
      <w:pPr>
        <w:tabs>
          <w:tab w:val="left" w:pos="560"/>
          <w:tab w:val="left" w:pos="7705"/>
        </w:tabs>
        <w:rPr>
          <w:sz w:val="28"/>
          <w:szCs w:val="28"/>
        </w:rPr>
      </w:pPr>
    </w:p>
    <w:p w:rsidR="00A0454F" w:rsidRPr="005334E8" w:rsidRDefault="00A0454F" w:rsidP="00A0454F">
      <w:pPr>
        <w:tabs>
          <w:tab w:val="left" w:pos="560"/>
        </w:tabs>
        <w:contextualSpacing/>
        <w:jc w:val="center"/>
        <w:rPr>
          <w:b/>
          <w:sz w:val="28"/>
          <w:szCs w:val="28"/>
        </w:rPr>
      </w:pPr>
      <w:r w:rsidRPr="005334E8">
        <w:rPr>
          <w:b/>
          <w:sz w:val="28"/>
          <w:szCs w:val="28"/>
        </w:rPr>
        <w:t>Республика Северная Осетия – Алания</w:t>
      </w:r>
    </w:p>
    <w:p w:rsidR="00A0454F" w:rsidRPr="005334E8" w:rsidRDefault="00A0454F" w:rsidP="00A0454F">
      <w:pPr>
        <w:tabs>
          <w:tab w:val="left" w:pos="560"/>
        </w:tabs>
        <w:contextualSpacing/>
        <w:jc w:val="center"/>
        <w:rPr>
          <w:b/>
          <w:sz w:val="28"/>
          <w:szCs w:val="28"/>
        </w:rPr>
      </w:pPr>
      <w:r w:rsidRPr="005334E8">
        <w:rPr>
          <w:b/>
          <w:sz w:val="28"/>
          <w:szCs w:val="28"/>
        </w:rPr>
        <w:t>Правобережный район</w:t>
      </w:r>
    </w:p>
    <w:p w:rsidR="00A0454F" w:rsidRPr="005334E8" w:rsidRDefault="00A0454F" w:rsidP="00A0454F">
      <w:pPr>
        <w:tabs>
          <w:tab w:val="left" w:pos="560"/>
        </w:tabs>
        <w:contextualSpacing/>
        <w:jc w:val="center"/>
        <w:rPr>
          <w:b/>
          <w:sz w:val="28"/>
          <w:szCs w:val="28"/>
        </w:rPr>
      </w:pPr>
      <w:proofErr w:type="spellStart"/>
      <w:r w:rsidRPr="005334E8">
        <w:rPr>
          <w:b/>
          <w:sz w:val="28"/>
          <w:szCs w:val="28"/>
        </w:rPr>
        <w:t>Бесланское</w:t>
      </w:r>
      <w:proofErr w:type="spellEnd"/>
      <w:r w:rsidRPr="005334E8">
        <w:rPr>
          <w:b/>
          <w:sz w:val="28"/>
          <w:szCs w:val="28"/>
        </w:rPr>
        <w:t xml:space="preserve"> городское поселение</w:t>
      </w:r>
    </w:p>
    <w:p w:rsidR="00A0454F" w:rsidRPr="005334E8" w:rsidRDefault="00A0454F" w:rsidP="00A0454F">
      <w:pPr>
        <w:tabs>
          <w:tab w:val="left" w:pos="560"/>
        </w:tabs>
        <w:contextualSpacing/>
        <w:jc w:val="center"/>
        <w:rPr>
          <w:b/>
          <w:sz w:val="28"/>
          <w:szCs w:val="28"/>
        </w:rPr>
      </w:pPr>
    </w:p>
    <w:p w:rsidR="00A0454F" w:rsidRPr="005334E8" w:rsidRDefault="00A0454F" w:rsidP="00A0454F">
      <w:pPr>
        <w:tabs>
          <w:tab w:val="left" w:pos="560"/>
        </w:tabs>
        <w:contextualSpacing/>
        <w:jc w:val="center"/>
        <w:rPr>
          <w:b/>
          <w:sz w:val="28"/>
          <w:szCs w:val="28"/>
        </w:rPr>
      </w:pPr>
      <w:r w:rsidRPr="005334E8">
        <w:rPr>
          <w:b/>
          <w:sz w:val="28"/>
          <w:szCs w:val="28"/>
        </w:rPr>
        <w:t>Собрание представителе</w:t>
      </w:r>
      <w:bookmarkStart w:id="0" w:name="_GoBack"/>
      <w:bookmarkEnd w:id="0"/>
      <w:r w:rsidRPr="005334E8">
        <w:rPr>
          <w:b/>
          <w:sz w:val="28"/>
          <w:szCs w:val="28"/>
        </w:rPr>
        <w:t xml:space="preserve">й </w:t>
      </w:r>
      <w:proofErr w:type="spellStart"/>
      <w:r w:rsidRPr="005334E8">
        <w:rPr>
          <w:b/>
          <w:sz w:val="28"/>
          <w:szCs w:val="28"/>
        </w:rPr>
        <w:t>Бесланского</w:t>
      </w:r>
      <w:proofErr w:type="spellEnd"/>
      <w:r w:rsidRPr="005334E8">
        <w:rPr>
          <w:b/>
          <w:sz w:val="28"/>
          <w:szCs w:val="28"/>
        </w:rPr>
        <w:t xml:space="preserve"> городского поселения</w:t>
      </w:r>
    </w:p>
    <w:p w:rsidR="00A0454F" w:rsidRPr="005334E8" w:rsidRDefault="00A0454F" w:rsidP="00A0454F">
      <w:pPr>
        <w:tabs>
          <w:tab w:val="left" w:pos="560"/>
        </w:tabs>
        <w:contextualSpacing/>
        <w:jc w:val="center"/>
        <w:rPr>
          <w:b/>
          <w:sz w:val="28"/>
          <w:szCs w:val="28"/>
        </w:rPr>
      </w:pPr>
    </w:p>
    <w:p w:rsidR="00A0454F" w:rsidRPr="005334E8" w:rsidRDefault="00A0454F" w:rsidP="00A0454F">
      <w:pPr>
        <w:tabs>
          <w:tab w:val="left" w:pos="560"/>
        </w:tabs>
        <w:contextualSpacing/>
        <w:jc w:val="center"/>
        <w:rPr>
          <w:b/>
          <w:sz w:val="28"/>
          <w:szCs w:val="28"/>
        </w:rPr>
      </w:pPr>
      <w:r w:rsidRPr="005334E8">
        <w:rPr>
          <w:b/>
          <w:sz w:val="28"/>
          <w:szCs w:val="28"/>
        </w:rPr>
        <w:t>РЕШЕНИЕ № ___</w:t>
      </w:r>
    </w:p>
    <w:p w:rsidR="00A0454F" w:rsidRPr="005334E8" w:rsidRDefault="00A0454F" w:rsidP="00A0454F">
      <w:pPr>
        <w:tabs>
          <w:tab w:val="left" w:pos="560"/>
        </w:tabs>
        <w:contextualSpacing/>
        <w:jc w:val="center"/>
        <w:rPr>
          <w:b/>
          <w:sz w:val="28"/>
          <w:szCs w:val="28"/>
        </w:rPr>
      </w:pPr>
    </w:p>
    <w:p w:rsidR="00A0454F" w:rsidRPr="005334E8" w:rsidRDefault="00A0454F" w:rsidP="00A0454F">
      <w:pPr>
        <w:tabs>
          <w:tab w:val="left" w:pos="560"/>
        </w:tabs>
        <w:contextualSpacing/>
        <w:rPr>
          <w:b/>
          <w:sz w:val="28"/>
          <w:szCs w:val="28"/>
        </w:rPr>
      </w:pPr>
      <w:r w:rsidRPr="005334E8">
        <w:rPr>
          <w:b/>
          <w:sz w:val="28"/>
          <w:szCs w:val="28"/>
        </w:rPr>
        <w:t>от «__» _________ 2020 года                                                                   г. Беслан</w:t>
      </w:r>
    </w:p>
    <w:p w:rsidR="00A0454F" w:rsidRPr="005334E8" w:rsidRDefault="00A0454F" w:rsidP="00A0454F">
      <w:pPr>
        <w:tabs>
          <w:tab w:val="left" w:pos="560"/>
        </w:tabs>
        <w:rPr>
          <w:color w:val="auto"/>
          <w:sz w:val="28"/>
          <w:szCs w:val="28"/>
        </w:rPr>
      </w:pPr>
    </w:p>
    <w:p w:rsidR="00A0454F" w:rsidRPr="005334E8" w:rsidRDefault="00A0454F" w:rsidP="00A0454F">
      <w:pPr>
        <w:tabs>
          <w:tab w:val="left" w:pos="560"/>
        </w:tabs>
        <w:jc w:val="center"/>
        <w:rPr>
          <w:b/>
          <w:color w:val="auto"/>
          <w:sz w:val="28"/>
          <w:szCs w:val="28"/>
        </w:rPr>
      </w:pPr>
      <w:r w:rsidRPr="005334E8">
        <w:rPr>
          <w:b/>
          <w:color w:val="auto"/>
          <w:sz w:val="28"/>
          <w:szCs w:val="28"/>
        </w:rPr>
        <w:t>О ВНЕСЕНИИ ИЗМЕНЕНИЙ В УСТАВ БЕСЛАНСКОГО ГОРОДСКОГО ПОСЕЛЕНИЯ ПРАВОБЕРЕЖНОГО РАЙОНА РЕСПУБЛИКИ СЕВЕРНАЯ ОСЕТИЯ-АЛАНИЯ</w:t>
      </w:r>
    </w:p>
    <w:p w:rsidR="00A0454F" w:rsidRPr="005334E8" w:rsidRDefault="00A0454F" w:rsidP="00A0454F">
      <w:pPr>
        <w:tabs>
          <w:tab w:val="left" w:pos="560"/>
        </w:tabs>
        <w:rPr>
          <w:color w:val="auto"/>
          <w:sz w:val="28"/>
          <w:szCs w:val="28"/>
        </w:rPr>
      </w:pPr>
    </w:p>
    <w:p w:rsidR="00A0454F" w:rsidRPr="005334E8" w:rsidRDefault="00A0454F" w:rsidP="00A0454F">
      <w:pPr>
        <w:tabs>
          <w:tab w:val="num" w:pos="0"/>
          <w:tab w:val="left" w:pos="560"/>
        </w:tabs>
        <w:contextualSpacing/>
        <w:jc w:val="both"/>
        <w:rPr>
          <w:rFonts w:eastAsia="Calibri"/>
          <w:bCs/>
          <w:sz w:val="28"/>
          <w:szCs w:val="28"/>
          <w:highlight w:val="yellow"/>
        </w:rPr>
      </w:pPr>
      <w:r w:rsidRPr="005334E8">
        <w:rPr>
          <w:color w:val="auto"/>
          <w:sz w:val="28"/>
          <w:szCs w:val="28"/>
        </w:rPr>
        <w:tab/>
      </w:r>
      <w:proofErr w:type="gramStart"/>
      <w:r w:rsidRPr="005334E8">
        <w:rPr>
          <w:color w:val="auto"/>
          <w:sz w:val="28"/>
          <w:szCs w:val="28"/>
        </w:rPr>
        <w:t xml:space="preserve">В целях приведения Устава </w:t>
      </w:r>
      <w:proofErr w:type="spellStart"/>
      <w:r w:rsidRPr="005334E8">
        <w:rPr>
          <w:color w:val="auto"/>
          <w:sz w:val="28"/>
          <w:szCs w:val="28"/>
        </w:rPr>
        <w:t>Бесланского</w:t>
      </w:r>
      <w:proofErr w:type="spellEnd"/>
      <w:r w:rsidRPr="005334E8">
        <w:rPr>
          <w:color w:val="auto"/>
          <w:sz w:val="28"/>
          <w:szCs w:val="28"/>
        </w:rPr>
        <w:t xml:space="preserve"> городского поселения </w:t>
      </w:r>
      <w:r w:rsidRPr="005334E8">
        <w:rPr>
          <w:bCs/>
          <w:color w:val="auto"/>
          <w:sz w:val="28"/>
          <w:szCs w:val="28"/>
        </w:rPr>
        <w:t>Правобережного района Республики Северная Осетия-Алания</w:t>
      </w:r>
      <w:r w:rsidRPr="005334E8">
        <w:rPr>
          <w:color w:val="auto"/>
          <w:sz w:val="28"/>
          <w:szCs w:val="28"/>
        </w:rPr>
        <w:t xml:space="preserve"> в соответствие с Федеральным законом от 06.10.2003 № 131-ФЗ «Об общих принципах организации местного самоуправления в Российской Федерации», Законом Республики Северная Осетия-Алания от 25.04.2006 № 24-РЗ «О местном самоуправлении в Республике Северная Осетия-Алания», руководствуясь статьями 23, 35 Устава </w:t>
      </w:r>
      <w:proofErr w:type="spellStart"/>
      <w:r w:rsidRPr="005334E8">
        <w:rPr>
          <w:color w:val="auto"/>
          <w:sz w:val="28"/>
          <w:szCs w:val="28"/>
        </w:rPr>
        <w:t>Бесланского</w:t>
      </w:r>
      <w:proofErr w:type="spellEnd"/>
      <w:r w:rsidRPr="005334E8">
        <w:rPr>
          <w:color w:val="auto"/>
          <w:sz w:val="28"/>
          <w:szCs w:val="28"/>
        </w:rPr>
        <w:t xml:space="preserve"> городского поселения</w:t>
      </w:r>
      <w:r w:rsidRPr="005334E8">
        <w:rPr>
          <w:bCs/>
          <w:color w:val="auto"/>
          <w:sz w:val="28"/>
          <w:szCs w:val="28"/>
        </w:rPr>
        <w:t xml:space="preserve"> Правобережного района Республики Северная Осетия-Алания</w:t>
      </w:r>
      <w:r w:rsidRPr="005334E8">
        <w:rPr>
          <w:color w:val="auto"/>
          <w:sz w:val="28"/>
          <w:szCs w:val="28"/>
        </w:rPr>
        <w:t xml:space="preserve">, </w:t>
      </w:r>
      <w:r w:rsidRPr="005334E8">
        <w:rPr>
          <w:rFonts w:eastAsia="Calibri"/>
          <w:bCs/>
          <w:sz w:val="28"/>
          <w:szCs w:val="28"/>
        </w:rPr>
        <w:t xml:space="preserve">Собрание представителей </w:t>
      </w:r>
      <w:proofErr w:type="spellStart"/>
      <w:r w:rsidRPr="005334E8">
        <w:rPr>
          <w:rFonts w:eastAsia="Calibri"/>
          <w:bCs/>
          <w:sz w:val="28"/>
          <w:szCs w:val="28"/>
        </w:rPr>
        <w:t>Бесланского</w:t>
      </w:r>
      <w:proofErr w:type="spellEnd"/>
      <w:r w:rsidRPr="005334E8">
        <w:rPr>
          <w:rFonts w:eastAsia="Calibri"/>
          <w:bCs/>
          <w:sz w:val="28"/>
          <w:szCs w:val="28"/>
        </w:rPr>
        <w:t xml:space="preserve"> городского</w:t>
      </w:r>
      <w:proofErr w:type="gramEnd"/>
      <w:r w:rsidRPr="005334E8">
        <w:rPr>
          <w:rFonts w:eastAsia="Calibri"/>
          <w:bCs/>
          <w:sz w:val="28"/>
          <w:szCs w:val="28"/>
        </w:rPr>
        <w:t xml:space="preserve"> поселения</w:t>
      </w:r>
    </w:p>
    <w:p w:rsidR="00A0454F" w:rsidRPr="005334E8" w:rsidRDefault="00A0454F" w:rsidP="00A0454F">
      <w:pPr>
        <w:tabs>
          <w:tab w:val="left" w:pos="560"/>
        </w:tabs>
        <w:contextualSpacing/>
        <w:jc w:val="center"/>
        <w:rPr>
          <w:rFonts w:eastAsia="Calibri"/>
          <w:bCs/>
          <w:sz w:val="28"/>
          <w:szCs w:val="28"/>
          <w:highlight w:val="yellow"/>
        </w:rPr>
      </w:pPr>
    </w:p>
    <w:p w:rsidR="00A0454F" w:rsidRPr="005334E8" w:rsidRDefault="00A0454F" w:rsidP="00A0454F">
      <w:pPr>
        <w:tabs>
          <w:tab w:val="left" w:pos="560"/>
        </w:tabs>
        <w:contextualSpacing/>
        <w:jc w:val="center"/>
        <w:rPr>
          <w:rFonts w:eastAsia="Calibri"/>
          <w:b/>
          <w:bCs/>
          <w:sz w:val="28"/>
          <w:szCs w:val="28"/>
        </w:rPr>
      </w:pPr>
      <w:r w:rsidRPr="005334E8">
        <w:rPr>
          <w:rFonts w:eastAsia="Calibri"/>
          <w:b/>
          <w:bCs/>
          <w:sz w:val="28"/>
          <w:szCs w:val="28"/>
        </w:rPr>
        <w:t>РЕШАЕТ:</w:t>
      </w:r>
    </w:p>
    <w:p w:rsidR="00A0454F" w:rsidRPr="005334E8" w:rsidRDefault="00A0454F" w:rsidP="00A0454F">
      <w:pPr>
        <w:tabs>
          <w:tab w:val="left" w:pos="560"/>
        </w:tabs>
        <w:ind w:firstLine="709"/>
        <w:jc w:val="both"/>
        <w:rPr>
          <w:color w:val="auto"/>
          <w:sz w:val="28"/>
          <w:szCs w:val="28"/>
        </w:rPr>
      </w:pPr>
    </w:p>
    <w:p w:rsidR="00A0454F" w:rsidRPr="005334E8" w:rsidRDefault="00A0454F" w:rsidP="00A0454F">
      <w:pPr>
        <w:tabs>
          <w:tab w:val="left" w:pos="560"/>
        </w:tabs>
        <w:ind w:firstLine="709"/>
        <w:jc w:val="both"/>
        <w:rPr>
          <w:color w:val="auto"/>
          <w:sz w:val="28"/>
          <w:szCs w:val="28"/>
        </w:rPr>
      </w:pPr>
      <w:r w:rsidRPr="005334E8">
        <w:rPr>
          <w:color w:val="auto"/>
          <w:sz w:val="28"/>
          <w:szCs w:val="28"/>
        </w:rPr>
        <w:t xml:space="preserve">1. Внести в Устав </w:t>
      </w:r>
      <w:proofErr w:type="spellStart"/>
      <w:r w:rsidRPr="005334E8">
        <w:rPr>
          <w:color w:val="auto"/>
          <w:sz w:val="28"/>
          <w:szCs w:val="28"/>
        </w:rPr>
        <w:t>Бесланского</w:t>
      </w:r>
      <w:proofErr w:type="spellEnd"/>
      <w:r w:rsidRPr="005334E8">
        <w:rPr>
          <w:color w:val="auto"/>
          <w:sz w:val="28"/>
          <w:szCs w:val="28"/>
        </w:rPr>
        <w:t xml:space="preserve"> городского поселения</w:t>
      </w:r>
      <w:r w:rsidRPr="005334E8">
        <w:rPr>
          <w:bCs/>
          <w:color w:val="auto"/>
          <w:sz w:val="28"/>
          <w:szCs w:val="28"/>
        </w:rPr>
        <w:t xml:space="preserve"> Правобережного района Республики Северная Осетия-Алания, принятый Решением Собрания представителей </w:t>
      </w:r>
      <w:proofErr w:type="spellStart"/>
      <w:r w:rsidRPr="005334E8">
        <w:rPr>
          <w:bCs/>
          <w:color w:val="auto"/>
          <w:sz w:val="28"/>
          <w:szCs w:val="28"/>
        </w:rPr>
        <w:t>Бесланского</w:t>
      </w:r>
      <w:proofErr w:type="spellEnd"/>
      <w:r w:rsidRPr="005334E8">
        <w:rPr>
          <w:bCs/>
          <w:color w:val="auto"/>
          <w:sz w:val="28"/>
          <w:szCs w:val="28"/>
        </w:rPr>
        <w:t xml:space="preserve"> городского поселения </w:t>
      </w:r>
      <w:r w:rsidRPr="005334E8">
        <w:rPr>
          <w:color w:val="auto"/>
          <w:sz w:val="28"/>
          <w:szCs w:val="28"/>
        </w:rPr>
        <w:t>от 19 апреля 2017 года № 227 следующие изменения:</w:t>
      </w:r>
    </w:p>
    <w:p w:rsidR="00A0454F" w:rsidRPr="005334E8" w:rsidRDefault="00A0454F" w:rsidP="00A0454F">
      <w:pPr>
        <w:tabs>
          <w:tab w:val="left" w:pos="142"/>
          <w:tab w:val="left" w:pos="560"/>
        </w:tabs>
        <w:ind w:firstLine="709"/>
        <w:jc w:val="both"/>
        <w:rPr>
          <w:color w:val="auto"/>
          <w:sz w:val="28"/>
          <w:szCs w:val="28"/>
        </w:rPr>
      </w:pPr>
    </w:p>
    <w:p w:rsidR="00A0454F" w:rsidRPr="005334E8" w:rsidRDefault="00A0454F" w:rsidP="00A0454F">
      <w:pPr>
        <w:numPr>
          <w:ilvl w:val="1"/>
          <w:numId w:val="1"/>
        </w:numPr>
        <w:tabs>
          <w:tab w:val="left" w:pos="560"/>
        </w:tabs>
        <w:ind w:left="0" w:firstLine="709"/>
        <w:jc w:val="both"/>
        <w:rPr>
          <w:color w:val="auto"/>
          <w:sz w:val="28"/>
          <w:szCs w:val="28"/>
        </w:rPr>
      </w:pPr>
      <w:r w:rsidRPr="005334E8">
        <w:rPr>
          <w:color w:val="auto"/>
          <w:sz w:val="28"/>
          <w:szCs w:val="28"/>
        </w:rPr>
        <w:t>В статье 5:</w:t>
      </w:r>
    </w:p>
    <w:p w:rsidR="00A0454F" w:rsidRPr="005334E8" w:rsidRDefault="00A0454F" w:rsidP="00A0454F">
      <w:pPr>
        <w:tabs>
          <w:tab w:val="left" w:pos="560"/>
        </w:tabs>
        <w:ind w:firstLine="709"/>
        <w:jc w:val="both"/>
        <w:rPr>
          <w:color w:val="auto"/>
          <w:sz w:val="28"/>
          <w:szCs w:val="28"/>
        </w:rPr>
      </w:pPr>
      <w:r w:rsidRPr="005334E8">
        <w:rPr>
          <w:color w:val="auto"/>
          <w:sz w:val="28"/>
          <w:szCs w:val="28"/>
        </w:rPr>
        <w:t>а) пункт 5 части 1 после слов «</w:t>
      </w:r>
      <w:r w:rsidRPr="005334E8">
        <w:rPr>
          <w:sz w:val="28"/>
          <w:szCs w:val="28"/>
        </w:rPr>
        <w:t>за сохранностью автомобильных дорог местного значения в границах населенных пунктов поселения</w:t>
      </w:r>
      <w:proofErr w:type="gramStart"/>
      <w:r w:rsidRPr="005334E8">
        <w:rPr>
          <w:sz w:val="28"/>
          <w:szCs w:val="28"/>
        </w:rPr>
        <w:t>,»</w:t>
      </w:r>
      <w:proofErr w:type="gramEnd"/>
      <w:r w:rsidRPr="005334E8">
        <w:rPr>
          <w:sz w:val="28"/>
          <w:szCs w:val="28"/>
        </w:rPr>
        <w:t xml:space="preserve"> дополнить словами «организация дорожного движения,»;</w:t>
      </w:r>
    </w:p>
    <w:p w:rsidR="00A0454F" w:rsidRPr="005334E8" w:rsidRDefault="00A0454F" w:rsidP="00A0454F">
      <w:pPr>
        <w:pStyle w:val="a3"/>
        <w:tabs>
          <w:tab w:val="left" w:pos="560"/>
        </w:tabs>
        <w:ind w:left="0" w:firstLine="709"/>
        <w:jc w:val="both"/>
        <w:rPr>
          <w:sz w:val="28"/>
          <w:szCs w:val="28"/>
        </w:rPr>
      </w:pPr>
      <w:r w:rsidRPr="005334E8">
        <w:rPr>
          <w:sz w:val="28"/>
          <w:szCs w:val="28"/>
        </w:rPr>
        <w:t>б) пункт 19 части 1 изложить в следующей редакции:</w:t>
      </w:r>
    </w:p>
    <w:p w:rsidR="00A0454F" w:rsidRPr="005334E8" w:rsidRDefault="00A0454F" w:rsidP="00A0454F">
      <w:pPr>
        <w:pStyle w:val="a3"/>
        <w:tabs>
          <w:tab w:val="left" w:pos="560"/>
        </w:tabs>
        <w:ind w:left="0" w:firstLine="709"/>
        <w:jc w:val="both"/>
        <w:rPr>
          <w:color w:val="auto"/>
          <w:sz w:val="28"/>
          <w:szCs w:val="28"/>
        </w:rPr>
      </w:pPr>
      <w:r w:rsidRPr="005334E8">
        <w:rPr>
          <w:sz w:val="28"/>
          <w:szCs w:val="28"/>
        </w:rPr>
        <w:t>«19)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5334E8">
        <w:rPr>
          <w:sz w:val="28"/>
          <w:szCs w:val="28"/>
        </w:rPr>
        <w:t>;»</w:t>
      </w:r>
      <w:proofErr w:type="gramEnd"/>
      <w:r w:rsidRPr="005334E8">
        <w:rPr>
          <w:sz w:val="28"/>
          <w:szCs w:val="28"/>
        </w:rPr>
        <w:t>;</w:t>
      </w:r>
    </w:p>
    <w:p w:rsidR="00A0454F" w:rsidRPr="005334E8" w:rsidRDefault="00A0454F" w:rsidP="00A0454F">
      <w:pPr>
        <w:tabs>
          <w:tab w:val="left" w:pos="560"/>
        </w:tabs>
        <w:ind w:firstLine="709"/>
        <w:jc w:val="both"/>
        <w:rPr>
          <w:color w:val="auto"/>
          <w:sz w:val="28"/>
          <w:szCs w:val="28"/>
        </w:rPr>
      </w:pPr>
      <w:r w:rsidRPr="005334E8">
        <w:rPr>
          <w:color w:val="auto"/>
          <w:sz w:val="28"/>
          <w:szCs w:val="28"/>
        </w:rPr>
        <w:t>в) пункт 21 части 1 изложить в следующей редакции:</w:t>
      </w:r>
    </w:p>
    <w:p w:rsidR="00A0454F" w:rsidRPr="005334E8" w:rsidRDefault="00A0454F" w:rsidP="00A0454F">
      <w:pPr>
        <w:tabs>
          <w:tab w:val="left" w:pos="560"/>
        </w:tabs>
        <w:ind w:firstLine="709"/>
        <w:jc w:val="both"/>
        <w:rPr>
          <w:color w:val="auto"/>
          <w:sz w:val="28"/>
          <w:szCs w:val="28"/>
        </w:rPr>
      </w:pPr>
      <w:proofErr w:type="gramStart"/>
      <w:r w:rsidRPr="005334E8">
        <w:rPr>
          <w:color w:val="auto"/>
          <w:sz w:val="28"/>
          <w:szCs w:val="28"/>
        </w:rPr>
        <w:t xml:space="preserve">«21) утверждение генеральных планов поселения, правил землепользования и застройки, утверждение подготовленной на основе </w:t>
      </w:r>
      <w:r w:rsidRPr="005334E8">
        <w:rPr>
          <w:color w:val="auto"/>
          <w:sz w:val="28"/>
          <w:szCs w:val="28"/>
        </w:rPr>
        <w:lastRenderedPageBreak/>
        <w:t>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</w:t>
      </w:r>
      <w:proofErr w:type="gramEnd"/>
      <w:r w:rsidR="00976CC4">
        <w:rPr>
          <w:color w:val="auto"/>
          <w:sz w:val="28"/>
          <w:szCs w:val="28"/>
        </w:rPr>
        <w:t xml:space="preserve"> </w:t>
      </w:r>
      <w:proofErr w:type="gramStart"/>
      <w:r w:rsidRPr="005334E8">
        <w:rPr>
          <w:color w:val="auto"/>
          <w:sz w:val="28"/>
          <w:szCs w:val="28"/>
        </w:rPr>
        <w:t>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</w:t>
      </w:r>
      <w:proofErr w:type="gramEnd"/>
      <w:r w:rsidR="00976CC4">
        <w:rPr>
          <w:color w:val="auto"/>
          <w:sz w:val="28"/>
          <w:szCs w:val="28"/>
        </w:rPr>
        <w:t xml:space="preserve"> </w:t>
      </w:r>
      <w:proofErr w:type="gramStart"/>
      <w:r w:rsidRPr="005334E8">
        <w:rPr>
          <w:color w:val="auto"/>
          <w:sz w:val="28"/>
          <w:szCs w:val="28"/>
        </w:rPr>
        <w:t>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</w:t>
      </w:r>
      <w:proofErr w:type="gramEnd"/>
      <w:r w:rsidR="008E6AFB">
        <w:rPr>
          <w:color w:val="auto"/>
          <w:sz w:val="28"/>
          <w:szCs w:val="28"/>
        </w:rPr>
        <w:t xml:space="preserve"> </w:t>
      </w:r>
      <w:proofErr w:type="gramStart"/>
      <w:r w:rsidRPr="005334E8">
        <w:rPr>
          <w:color w:val="auto"/>
          <w:sz w:val="28"/>
          <w:szCs w:val="28"/>
        </w:rPr>
        <w:t>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</w:t>
      </w:r>
      <w:proofErr w:type="gramEnd"/>
      <w:r w:rsidR="00116F1A">
        <w:rPr>
          <w:color w:val="auto"/>
          <w:sz w:val="28"/>
          <w:szCs w:val="28"/>
        </w:rPr>
        <w:t xml:space="preserve"> </w:t>
      </w:r>
      <w:proofErr w:type="gramStart"/>
      <w:r w:rsidRPr="005334E8">
        <w:rPr>
          <w:color w:val="auto"/>
          <w:sz w:val="28"/>
          <w:szCs w:val="28"/>
        </w:rPr>
        <w:t>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</w:t>
      </w:r>
      <w:proofErr w:type="gramEnd"/>
      <w:r w:rsidRPr="005334E8">
        <w:rPr>
          <w:color w:val="auto"/>
          <w:sz w:val="28"/>
          <w:szCs w:val="28"/>
        </w:rPr>
        <w:t xml:space="preserve">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</w:r>
      <w:proofErr w:type="gramStart"/>
      <w:r w:rsidRPr="005334E8">
        <w:rPr>
          <w:color w:val="auto"/>
          <w:sz w:val="28"/>
          <w:szCs w:val="28"/>
        </w:rPr>
        <w:t>;»</w:t>
      </w:r>
      <w:proofErr w:type="gramEnd"/>
      <w:r w:rsidRPr="005334E8">
        <w:rPr>
          <w:color w:val="auto"/>
          <w:sz w:val="28"/>
          <w:szCs w:val="28"/>
        </w:rPr>
        <w:t>.</w:t>
      </w:r>
    </w:p>
    <w:p w:rsidR="00A0454F" w:rsidRPr="005334E8" w:rsidRDefault="00A0454F" w:rsidP="00A0454F">
      <w:pPr>
        <w:tabs>
          <w:tab w:val="left" w:pos="142"/>
          <w:tab w:val="left" w:pos="560"/>
        </w:tabs>
        <w:ind w:firstLine="709"/>
        <w:jc w:val="both"/>
        <w:rPr>
          <w:color w:val="auto"/>
          <w:sz w:val="28"/>
          <w:szCs w:val="28"/>
        </w:rPr>
      </w:pPr>
    </w:p>
    <w:p w:rsidR="00A0454F" w:rsidRPr="005334E8" w:rsidRDefault="00A0454F" w:rsidP="00A0454F">
      <w:pPr>
        <w:pStyle w:val="a3"/>
        <w:numPr>
          <w:ilvl w:val="1"/>
          <w:numId w:val="1"/>
        </w:numPr>
        <w:tabs>
          <w:tab w:val="left" w:pos="560"/>
        </w:tabs>
        <w:adjustRightInd w:val="0"/>
        <w:ind w:left="0" w:firstLine="709"/>
        <w:jc w:val="both"/>
        <w:rPr>
          <w:sz w:val="28"/>
          <w:szCs w:val="28"/>
        </w:rPr>
      </w:pPr>
      <w:r w:rsidRPr="005334E8">
        <w:rPr>
          <w:sz w:val="28"/>
          <w:szCs w:val="28"/>
        </w:rPr>
        <w:lastRenderedPageBreak/>
        <w:t>Пункт 13 статьи 6 изложить в следующей редакции:</w:t>
      </w:r>
    </w:p>
    <w:p w:rsidR="00A0454F" w:rsidRPr="005334E8" w:rsidRDefault="00A0454F" w:rsidP="00A0454F">
      <w:pPr>
        <w:pStyle w:val="a3"/>
        <w:tabs>
          <w:tab w:val="left" w:pos="142"/>
          <w:tab w:val="left" w:pos="560"/>
        </w:tabs>
        <w:ind w:left="0" w:firstLine="709"/>
        <w:jc w:val="both"/>
        <w:rPr>
          <w:color w:val="auto"/>
          <w:sz w:val="28"/>
          <w:szCs w:val="28"/>
        </w:rPr>
      </w:pPr>
      <w:r w:rsidRPr="005334E8">
        <w:rPr>
          <w:sz w:val="28"/>
          <w:szCs w:val="28"/>
        </w:rPr>
        <w:t xml:space="preserve">«13) </w:t>
      </w:r>
      <w:r w:rsidRPr="005334E8">
        <w:rPr>
          <w:bCs/>
          <w:sz w:val="28"/>
          <w:szCs w:val="28"/>
        </w:rPr>
        <w:t>осуществление деятельности по обращению с животными без владельцев, обитающими на территории поселения</w:t>
      </w:r>
      <w:proofErr w:type="gramStart"/>
      <w:r w:rsidRPr="005334E8">
        <w:rPr>
          <w:bCs/>
          <w:sz w:val="28"/>
          <w:szCs w:val="28"/>
        </w:rPr>
        <w:t>;»</w:t>
      </w:r>
      <w:proofErr w:type="gramEnd"/>
      <w:r w:rsidRPr="005334E8">
        <w:rPr>
          <w:bCs/>
          <w:sz w:val="28"/>
          <w:szCs w:val="28"/>
        </w:rPr>
        <w:t>.</w:t>
      </w:r>
    </w:p>
    <w:p w:rsidR="00A0454F" w:rsidRPr="005334E8" w:rsidRDefault="00A0454F" w:rsidP="00A0454F">
      <w:pPr>
        <w:tabs>
          <w:tab w:val="left" w:pos="142"/>
          <w:tab w:val="left" w:pos="560"/>
        </w:tabs>
        <w:ind w:firstLine="709"/>
        <w:jc w:val="both"/>
        <w:rPr>
          <w:color w:val="auto"/>
          <w:sz w:val="28"/>
          <w:szCs w:val="28"/>
        </w:rPr>
      </w:pPr>
    </w:p>
    <w:p w:rsidR="00A0454F" w:rsidRPr="005334E8" w:rsidRDefault="00A0454F" w:rsidP="00A0454F">
      <w:pPr>
        <w:numPr>
          <w:ilvl w:val="1"/>
          <w:numId w:val="1"/>
        </w:numPr>
        <w:tabs>
          <w:tab w:val="left" w:pos="142"/>
          <w:tab w:val="left" w:pos="560"/>
        </w:tabs>
        <w:ind w:left="0" w:firstLine="709"/>
        <w:jc w:val="both"/>
        <w:rPr>
          <w:color w:val="auto"/>
          <w:sz w:val="28"/>
          <w:szCs w:val="28"/>
        </w:rPr>
      </w:pPr>
      <w:r w:rsidRPr="005334E8">
        <w:rPr>
          <w:color w:val="auto"/>
          <w:sz w:val="28"/>
          <w:szCs w:val="28"/>
        </w:rPr>
        <w:t>Пункт 5 статьи 7 исключить.</w:t>
      </w:r>
    </w:p>
    <w:p w:rsidR="00A0454F" w:rsidRPr="005334E8" w:rsidRDefault="00A0454F" w:rsidP="00A0454F">
      <w:pPr>
        <w:tabs>
          <w:tab w:val="left" w:pos="142"/>
          <w:tab w:val="left" w:pos="560"/>
        </w:tabs>
        <w:ind w:firstLine="709"/>
        <w:jc w:val="both"/>
        <w:rPr>
          <w:color w:val="auto"/>
          <w:sz w:val="28"/>
          <w:szCs w:val="28"/>
        </w:rPr>
      </w:pPr>
    </w:p>
    <w:p w:rsidR="00A0454F" w:rsidRPr="005334E8" w:rsidRDefault="00A0454F" w:rsidP="00A0454F">
      <w:pPr>
        <w:numPr>
          <w:ilvl w:val="1"/>
          <w:numId w:val="1"/>
        </w:numPr>
        <w:tabs>
          <w:tab w:val="left" w:pos="142"/>
          <w:tab w:val="left" w:pos="560"/>
        </w:tabs>
        <w:ind w:left="0" w:firstLine="709"/>
        <w:jc w:val="both"/>
        <w:rPr>
          <w:color w:val="auto"/>
          <w:sz w:val="28"/>
          <w:szCs w:val="28"/>
        </w:rPr>
      </w:pPr>
      <w:r w:rsidRPr="005334E8">
        <w:rPr>
          <w:color w:val="auto"/>
          <w:sz w:val="28"/>
          <w:szCs w:val="28"/>
        </w:rPr>
        <w:t>Абзац второй части 1 статьи 14 изложить в следующей редакции:</w:t>
      </w:r>
    </w:p>
    <w:p w:rsidR="00A0454F" w:rsidRPr="005334E8" w:rsidRDefault="00A0454F" w:rsidP="00A0454F">
      <w:pPr>
        <w:tabs>
          <w:tab w:val="left" w:pos="560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334E8">
        <w:rPr>
          <w:color w:val="auto"/>
          <w:sz w:val="28"/>
          <w:szCs w:val="28"/>
        </w:rPr>
        <w:t>«Границы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 Собранием представителей поселения</w:t>
      </w:r>
      <w:proofErr w:type="gramStart"/>
      <w:r w:rsidRPr="005334E8">
        <w:rPr>
          <w:color w:val="auto"/>
          <w:sz w:val="28"/>
          <w:szCs w:val="28"/>
        </w:rPr>
        <w:t>.».</w:t>
      </w:r>
      <w:proofErr w:type="gramEnd"/>
    </w:p>
    <w:p w:rsidR="00A0454F" w:rsidRPr="005334E8" w:rsidRDefault="00A0454F" w:rsidP="00A0454F">
      <w:pPr>
        <w:tabs>
          <w:tab w:val="left" w:pos="142"/>
          <w:tab w:val="left" w:pos="560"/>
        </w:tabs>
        <w:jc w:val="both"/>
        <w:rPr>
          <w:color w:val="auto"/>
          <w:sz w:val="28"/>
          <w:szCs w:val="28"/>
        </w:rPr>
      </w:pPr>
    </w:p>
    <w:p w:rsidR="00A0454F" w:rsidRPr="005334E8" w:rsidRDefault="00A0454F" w:rsidP="00A0454F">
      <w:pPr>
        <w:numPr>
          <w:ilvl w:val="1"/>
          <w:numId w:val="1"/>
        </w:numPr>
        <w:tabs>
          <w:tab w:val="left" w:pos="142"/>
          <w:tab w:val="left" w:pos="560"/>
        </w:tabs>
        <w:ind w:left="0" w:firstLine="709"/>
        <w:jc w:val="both"/>
        <w:rPr>
          <w:color w:val="auto"/>
          <w:sz w:val="28"/>
          <w:szCs w:val="28"/>
        </w:rPr>
      </w:pPr>
      <w:r w:rsidRPr="005334E8">
        <w:rPr>
          <w:color w:val="auto"/>
          <w:sz w:val="28"/>
          <w:szCs w:val="28"/>
        </w:rPr>
        <w:t>В пункте 3 части 6 статьи 23 слова «с частями 3, 5, 6.2, 7, 7.2 статьи 13» заменить словами «со статьей 13».</w:t>
      </w:r>
    </w:p>
    <w:p w:rsidR="00A0454F" w:rsidRPr="005334E8" w:rsidRDefault="00A0454F" w:rsidP="00A0454F">
      <w:pPr>
        <w:tabs>
          <w:tab w:val="left" w:pos="142"/>
          <w:tab w:val="left" w:pos="560"/>
        </w:tabs>
        <w:ind w:firstLine="709"/>
        <w:jc w:val="both"/>
        <w:rPr>
          <w:color w:val="auto"/>
          <w:sz w:val="28"/>
          <w:szCs w:val="28"/>
        </w:rPr>
      </w:pPr>
    </w:p>
    <w:p w:rsidR="00A0454F" w:rsidRPr="005334E8" w:rsidRDefault="00A0454F" w:rsidP="00A0454F">
      <w:pPr>
        <w:numPr>
          <w:ilvl w:val="1"/>
          <w:numId w:val="1"/>
        </w:numPr>
        <w:tabs>
          <w:tab w:val="left" w:pos="142"/>
          <w:tab w:val="left" w:pos="560"/>
        </w:tabs>
        <w:ind w:left="0" w:firstLine="709"/>
        <w:jc w:val="both"/>
        <w:rPr>
          <w:color w:val="auto"/>
          <w:sz w:val="28"/>
          <w:szCs w:val="28"/>
        </w:rPr>
      </w:pPr>
      <w:r w:rsidRPr="005334E8">
        <w:rPr>
          <w:color w:val="auto"/>
          <w:sz w:val="28"/>
          <w:szCs w:val="28"/>
        </w:rPr>
        <w:t>Часть 2 статьи 24 изложить в следующей редакции:</w:t>
      </w:r>
    </w:p>
    <w:p w:rsidR="00A0454F" w:rsidRPr="005334E8" w:rsidRDefault="00A0454F" w:rsidP="00A0454F">
      <w:pPr>
        <w:tabs>
          <w:tab w:val="left" w:pos="142"/>
          <w:tab w:val="left" w:pos="560"/>
        </w:tabs>
        <w:ind w:firstLine="709"/>
        <w:jc w:val="both"/>
        <w:rPr>
          <w:color w:val="auto"/>
          <w:sz w:val="28"/>
          <w:szCs w:val="28"/>
        </w:rPr>
      </w:pPr>
      <w:r w:rsidRPr="005334E8">
        <w:rPr>
          <w:color w:val="auto"/>
          <w:sz w:val="28"/>
          <w:szCs w:val="28"/>
        </w:rPr>
        <w:t xml:space="preserve">«2. </w:t>
      </w:r>
      <w:r w:rsidRPr="005334E8">
        <w:rPr>
          <w:bCs/>
          <w:color w:val="auto"/>
          <w:sz w:val="28"/>
          <w:szCs w:val="28"/>
        </w:rPr>
        <w:t>Заседание Собрания представителей правомочно, если на нем присутствует более 50 процентов от числа избранных депутатов, за исключением случаев, когда в соответствии с Федеральным законом «Об общих принципах организации местного самоуправления в Российской Федерации» решения принимаются большинством в две трети голосов от установленной численности депутатов.</w:t>
      </w:r>
    </w:p>
    <w:p w:rsidR="00A0454F" w:rsidRPr="005334E8" w:rsidRDefault="00A0454F" w:rsidP="00A0454F">
      <w:pPr>
        <w:tabs>
          <w:tab w:val="left" w:pos="560"/>
        </w:tabs>
        <w:ind w:firstLine="709"/>
        <w:jc w:val="both"/>
        <w:rPr>
          <w:color w:val="auto"/>
          <w:sz w:val="28"/>
          <w:szCs w:val="28"/>
        </w:rPr>
      </w:pPr>
      <w:r w:rsidRPr="005334E8">
        <w:rPr>
          <w:color w:val="auto"/>
          <w:sz w:val="28"/>
          <w:szCs w:val="28"/>
        </w:rPr>
        <w:t xml:space="preserve">Решения Собрания представителей, устанавливающие правила, обязательные для исполнения на территории муниципального образования, принимаются большинством голосов от установленной численности депутатов Собрания представителей, если иное не установлено Федеральным законом </w:t>
      </w:r>
      <w:r w:rsidRPr="005334E8">
        <w:rPr>
          <w:bCs/>
          <w:color w:val="auto"/>
          <w:sz w:val="28"/>
          <w:szCs w:val="28"/>
        </w:rPr>
        <w:t>«Об общих принципах организации местного самоуправления в Российской Федерации»</w:t>
      </w:r>
      <w:proofErr w:type="gramStart"/>
      <w:r w:rsidRPr="005334E8">
        <w:rPr>
          <w:color w:val="auto"/>
          <w:sz w:val="28"/>
          <w:szCs w:val="28"/>
        </w:rPr>
        <w:t>.»</w:t>
      </w:r>
      <w:proofErr w:type="gramEnd"/>
      <w:r w:rsidRPr="005334E8">
        <w:rPr>
          <w:color w:val="auto"/>
          <w:sz w:val="28"/>
          <w:szCs w:val="28"/>
        </w:rPr>
        <w:t>.</w:t>
      </w:r>
    </w:p>
    <w:p w:rsidR="00A0454F" w:rsidRPr="005334E8" w:rsidRDefault="00A0454F" w:rsidP="00A0454F">
      <w:pPr>
        <w:tabs>
          <w:tab w:val="left" w:pos="142"/>
          <w:tab w:val="left" w:pos="560"/>
        </w:tabs>
        <w:ind w:firstLine="709"/>
        <w:jc w:val="both"/>
        <w:rPr>
          <w:bCs/>
          <w:color w:val="auto"/>
          <w:sz w:val="28"/>
          <w:szCs w:val="28"/>
        </w:rPr>
      </w:pPr>
    </w:p>
    <w:p w:rsidR="00A0454F" w:rsidRPr="005334E8" w:rsidRDefault="00A0454F" w:rsidP="00A0454F">
      <w:pPr>
        <w:tabs>
          <w:tab w:val="left" w:pos="142"/>
          <w:tab w:val="left" w:pos="560"/>
        </w:tabs>
        <w:ind w:firstLine="709"/>
        <w:jc w:val="both"/>
        <w:rPr>
          <w:bCs/>
          <w:color w:val="auto"/>
          <w:sz w:val="28"/>
          <w:szCs w:val="28"/>
        </w:rPr>
      </w:pPr>
      <w:r w:rsidRPr="005334E8">
        <w:rPr>
          <w:bCs/>
          <w:color w:val="auto"/>
          <w:sz w:val="28"/>
          <w:szCs w:val="28"/>
        </w:rPr>
        <w:t>1.8. В статье 25:</w:t>
      </w:r>
    </w:p>
    <w:p w:rsidR="00A0454F" w:rsidRPr="005334E8" w:rsidRDefault="00A0454F" w:rsidP="00A0454F">
      <w:pPr>
        <w:tabs>
          <w:tab w:val="left" w:pos="142"/>
          <w:tab w:val="left" w:pos="560"/>
        </w:tabs>
        <w:ind w:firstLine="709"/>
        <w:jc w:val="both"/>
        <w:rPr>
          <w:bCs/>
          <w:color w:val="auto"/>
          <w:sz w:val="28"/>
          <w:szCs w:val="28"/>
        </w:rPr>
      </w:pPr>
      <w:r w:rsidRPr="005334E8">
        <w:rPr>
          <w:bCs/>
          <w:color w:val="auto"/>
          <w:sz w:val="28"/>
          <w:szCs w:val="28"/>
        </w:rPr>
        <w:t>а) абзацы третий, четвертый, пятый, шестой части 4 изложить в следующей редакции:</w:t>
      </w:r>
    </w:p>
    <w:p w:rsidR="00A0454F" w:rsidRPr="005334E8" w:rsidRDefault="00A0454F" w:rsidP="00A0454F">
      <w:pPr>
        <w:tabs>
          <w:tab w:val="left" w:pos="560"/>
        </w:tabs>
        <w:ind w:firstLine="709"/>
        <w:jc w:val="both"/>
        <w:rPr>
          <w:color w:val="auto"/>
          <w:sz w:val="28"/>
          <w:szCs w:val="28"/>
        </w:rPr>
      </w:pPr>
      <w:r w:rsidRPr="005334E8">
        <w:rPr>
          <w:color w:val="auto"/>
          <w:sz w:val="28"/>
          <w:szCs w:val="28"/>
        </w:rPr>
        <w:t>«4.1. 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:rsidR="00A0454F" w:rsidRPr="005334E8" w:rsidRDefault="00A0454F" w:rsidP="00A0454F">
      <w:pPr>
        <w:tabs>
          <w:tab w:val="left" w:pos="560"/>
        </w:tabs>
        <w:ind w:firstLine="709"/>
        <w:jc w:val="both"/>
        <w:rPr>
          <w:color w:val="auto"/>
          <w:sz w:val="28"/>
          <w:szCs w:val="28"/>
        </w:rPr>
      </w:pPr>
      <w:r w:rsidRPr="005334E8">
        <w:rPr>
          <w:color w:val="auto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A0454F" w:rsidRPr="005334E8" w:rsidRDefault="00A0454F" w:rsidP="00A0454F">
      <w:pPr>
        <w:tabs>
          <w:tab w:val="left" w:pos="560"/>
        </w:tabs>
        <w:ind w:firstLine="709"/>
        <w:jc w:val="both"/>
        <w:rPr>
          <w:color w:val="auto"/>
          <w:sz w:val="28"/>
          <w:szCs w:val="28"/>
        </w:rPr>
      </w:pPr>
      <w:r w:rsidRPr="005334E8">
        <w:rPr>
          <w:color w:val="auto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A0454F" w:rsidRPr="005334E8" w:rsidRDefault="00A0454F" w:rsidP="00A0454F">
      <w:pPr>
        <w:tabs>
          <w:tab w:val="left" w:pos="560"/>
        </w:tabs>
        <w:ind w:firstLine="709"/>
        <w:jc w:val="both"/>
        <w:rPr>
          <w:color w:val="auto"/>
          <w:sz w:val="28"/>
          <w:szCs w:val="28"/>
        </w:rPr>
      </w:pPr>
      <w:proofErr w:type="gramStart"/>
      <w:r w:rsidRPr="005334E8">
        <w:rPr>
          <w:color w:val="auto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</w:t>
      </w:r>
      <w:r w:rsidRPr="005334E8">
        <w:rPr>
          <w:color w:val="auto"/>
          <w:sz w:val="28"/>
          <w:szCs w:val="28"/>
        </w:rPr>
        <w:lastRenderedPageBreak/>
        <w:t>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A0454F" w:rsidRPr="005334E8" w:rsidRDefault="00A0454F" w:rsidP="00A0454F">
      <w:pPr>
        <w:tabs>
          <w:tab w:val="left" w:pos="560"/>
        </w:tabs>
        <w:ind w:firstLine="709"/>
        <w:jc w:val="both"/>
        <w:rPr>
          <w:color w:val="auto"/>
          <w:sz w:val="28"/>
          <w:szCs w:val="28"/>
        </w:rPr>
      </w:pPr>
      <w:proofErr w:type="gramStart"/>
      <w:r w:rsidRPr="005334E8">
        <w:rPr>
          <w:color w:val="auto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Главы Республики Северная Осетия-Алания</w:t>
      </w:r>
      <w:proofErr w:type="gramEnd"/>
      <w:r w:rsidRPr="005334E8">
        <w:rPr>
          <w:color w:val="auto"/>
          <w:sz w:val="28"/>
          <w:szCs w:val="28"/>
        </w:rPr>
        <w:t xml:space="preserve"> в порядке, установленном законом Республики Северная Осетия-Алания;</w:t>
      </w:r>
    </w:p>
    <w:p w:rsidR="00A0454F" w:rsidRPr="005334E8" w:rsidRDefault="00A0454F" w:rsidP="00A0454F">
      <w:pPr>
        <w:tabs>
          <w:tab w:val="left" w:pos="560"/>
        </w:tabs>
        <w:ind w:firstLine="709"/>
        <w:jc w:val="both"/>
        <w:rPr>
          <w:color w:val="auto"/>
          <w:sz w:val="28"/>
          <w:szCs w:val="28"/>
        </w:rPr>
      </w:pPr>
      <w:r w:rsidRPr="005334E8">
        <w:rPr>
          <w:color w:val="auto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Республики Северная Осетия-Алания, иных объединениях муниципальных образований, а также в их органах управления;</w:t>
      </w:r>
    </w:p>
    <w:p w:rsidR="00A0454F" w:rsidRPr="005334E8" w:rsidRDefault="00A0454F" w:rsidP="00A0454F">
      <w:pPr>
        <w:tabs>
          <w:tab w:val="left" w:pos="560"/>
        </w:tabs>
        <w:ind w:firstLine="709"/>
        <w:jc w:val="both"/>
        <w:rPr>
          <w:color w:val="auto"/>
          <w:sz w:val="28"/>
          <w:szCs w:val="28"/>
        </w:rPr>
      </w:pPr>
      <w:r w:rsidRPr="005334E8">
        <w:rPr>
          <w:color w:val="auto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A0454F" w:rsidRPr="005334E8" w:rsidRDefault="00A0454F" w:rsidP="00A0454F">
      <w:pPr>
        <w:tabs>
          <w:tab w:val="left" w:pos="560"/>
        </w:tabs>
        <w:ind w:firstLine="709"/>
        <w:jc w:val="both"/>
        <w:rPr>
          <w:color w:val="auto"/>
          <w:sz w:val="28"/>
          <w:szCs w:val="28"/>
        </w:rPr>
      </w:pPr>
      <w:r w:rsidRPr="005334E8">
        <w:rPr>
          <w:color w:val="auto"/>
          <w:sz w:val="28"/>
          <w:szCs w:val="28"/>
        </w:rPr>
        <w:t>д) иные случаи, предусмотренные федеральными законами;</w:t>
      </w:r>
    </w:p>
    <w:p w:rsidR="00A0454F" w:rsidRPr="005334E8" w:rsidRDefault="00A0454F" w:rsidP="00A0454F">
      <w:pPr>
        <w:tabs>
          <w:tab w:val="left" w:pos="560"/>
        </w:tabs>
        <w:ind w:firstLine="709"/>
        <w:jc w:val="both"/>
        <w:rPr>
          <w:color w:val="auto"/>
          <w:sz w:val="28"/>
          <w:szCs w:val="28"/>
        </w:rPr>
      </w:pPr>
      <w:r w:rsidRPr="005334E8">
        <w:rPr>
          <w:color w:val="auto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A0454F" w:rsidRPr="005334E8" w:rsidRDefault="00A0454F" w:rsidP="00A0454F">
      <w:pPr>
        <w:tabs>
          <w:tab w:val="left" w:pos="560"/>
        </w:tabs>
        <w:ind w:firstLine="709"/>
        <w:jc w:val="both"/>
        <w:rPr>
          <w:color w:val="auto"/>
          <w:sz w:val="28"/>
          <w:szCs w:val="28"/>
        </w:rPr>
      </w:pPr>
      <w:r w:rsidRPr="005334E8">
        <w:rPr>
          <w:color w:val="auto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5334E8">
        <w:rPr>
          <w:color w:val="auto"/>
          <w:sz w:val="28"/>
          <w:szCs w:val="28"/>
        </w:rPr>
        <w:t>.»;</w:t>
      </w:r>
      <w:proofErr w:type="gramEnd"/>
    </w:p>
    <w:p w:rsidR="00A0454F" w:rsidRPr="005334E8" w:rsidRDefault="00A0454F" w:rsidP="00A0454F">
      <w:pPr>
        <w:tabs>
          <w:tab w:val="left" w:pos="560"/>
        </w:tabs>
        <w:ind w:firstLine="709"/>
        <w:jc w:val="both"/>
        <w:rPr>
          <w:color w:val="auto"/>
          <w:sz w:val="28"/>
          <w:szCs w:val="28"/>
        </w:rPr>
      </w:pPr>
      <w:r w:rsidRPr="005334E8">
        <w:rPr>
          <w:color w:val="auto"/>
          <w:sz w:val="28"/>
          <w:szCs w:val="28"/>
        </w:rPr>
        <w:t>б) часть 5 изложить в следующей редакции:</w:t>
      </w:r>
    </w:p>
    <w:p w:rsidR="00A0454F" w:rsidRPr="005334E8" w:rsidRDefault="00A0454F" w:rsidP="00A0454F">
      <w:pPr>
        <w:tabs>
          <w:tab w:val="left" w:pos="560"/>
        </w:tabs>
        <w:ind w:firstLine="709"/>
        <w:jc w:val="both"/>
        <w:rPr>
          <w:color w:val="auto"/>
          <w:sz w:val="28"/>
          <w:szCs w:val="28"/>
        </w:rPr>
      </w:pPr>
      <w:r w:rsidRPr="005334E8">
        <w:rPr>
          <w:color w:val="auto"/>
          <w:sz w:val="28"/>
          <w:szCs w:val="28"/>
        </w:rPr>
        <w:t xml:space="preserve">«5.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 года № 273-ФЗ «О противодействии коррупции» и другими федеральными законами. </w:t>
      </w:r>
      <w:proofErr w:type="gramStart"/>
      <w:r w:rsidRPr="005334E8">
        <w:rPr>
          <w:color w:val="auto"/>
          <w:sz w:val="28"/>
          <w:szCs w:val="28"/>
        </w:rPr>
        <w:t xml:space="preserve">Полномочия депутата, члена выборного органа местного самоуправления, </w:t>
      </w:r>
      <w:r w:rsidRPr="005334E8">
        <w:rPr>
          <w:color w:val="auto"/>
          <w:sz w:val="28"/>
          <w:szCs w:val="28"/>
        </w:rPr>
        <w:lastRenderedPageBreak/>
        <w:t>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 года № 273-ФЗ «О противодействии коррупции», Федеральным законом от 3 декабря 2012 года № 230-ФЗ «О контроле за соответствием расходов лиц, замещающих государственные должности, и иных лиц их доходам», Федеральным законом от 7 мая</w:t>
      </w:r>
      <w:proofErr w:type="gramEnd"/>
      <w:r w:rsidRPr="005334E8">
        <w:rPr>
          <w:color w:val="auto"/>
          <w:sz w:val="28"/>
          <w:szCs w:val="28"/>
        </w:rPr>
        <w:t xml:space="preserve"> 2013 года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«Об общих принципах организации местного самоуправления в Российской Федерации»</w:t>
      </w:r>
      <w:proofErr w:type="gramStart"/>
      <w:r w:rsidRPr="005334E8">
        <w:rPr>
          <w:color w:val="auto"/>
          <w:sz w:val="28"/>
          <w:szCs w:val="28"/>
        </w:rPr>
        <w:t>.»</w:t>
      </w:r>
      <w:proofErr w:type="gramEnd"/>
      <w:r w:rsidRPr="005334E8">
        <w:rPr>
          <w:color w:val="auto"/>
          <w:sz w:val="28"/>
          <w:szCs w:val="28"/>
        </w:rPr>
        <w:t>;</w:t>
      </w:r>
    </w:p>
    <w:p w:rsidR="00A0454F" w:rsidRPr="005334E8" w:rsidRDefault="00A0454F" w:rsidP="00A0454F">
      <w:pPr>
        <w:tabs>
          <w:tab w:val="left" w:pos="560"/>
        </w:tabs>
        <w:ind w:firstLine="709"/>
        <w:jc w:val="both"/>
        <w:rPr>
          <w:color w:val="auto"/>
          <w:sz w:val="28"/>
          <w:szCs w:val="28"/>
        </w:rPr>
      </w:pPr>
      <w:r w:rsidRPr="005334E8">
        <w:rPr>
          <w:color w:val="auto"/>
          <w:sz w:val="28"/>
          <w:szCs w:val="28"/>
        </w:rPr>
        <w:t xml:space="preserve">в) часть 7 после слов «выборного должностного лица местного самоуправления» дополнить словами «или </w:t>
      </w:r>
      <w:proofErr w:type="gramStart"/>
      <w:r w:rsidRPr="005334E8">
        <w:rPr>
          <w:color w:val="auto"/>
          <w:sz w:val="28"/>
          <w:szCs w:val="28"/>
        </w:rPr>
        <w:t>применении</w:t>
      </w:r>
      <w:proofErr w:type="gramEnd"/>
      <w:r w:rsidRPr="005334E8">
        <w:rPr>
          <w:color w:val="auto"/>
          <w:sz w:val="28"/>
          <w:szCs w:val="28"/>
        </w:rPr>
        <w:t xml:space="preserve"> в отношении указанных лиц иной меры ответственности»;</w:t>
      </w:r>
    </w:p>
    <w:p w:rsidR="00A0454F" w:rsidRPr="005334E8" w:rsidRDefault="00A0454F" w:rsidP="00A0454F">
      <w:pPr>
        <w:tabs>
          <w:tab w:val="left" w:pos="560"/>
        </w:tabs>
        <w:ind w:firstLine="709"/>
        <w:jc w:val="both"/>
        <w:rPr>
          <w:color w:val="auto"/>
          <w:sz w:val="28"/>
          <w:szCs w:val="28"/>
        </w:rPr>
      </w:pPr>
      <w:r w:rsidRPr="005334E8">
        <w:rPr>
          <w:color w:val="auto"/>
          <w:sz w:val="28"/>
          <w:szCs w:val="28"/>
        </w:rPr>
        <w:t>г) дополнить частью 7.1 следующего содержания:</w:t>
      </w:r>
    </w:p>
    <w:p w:rsidR="00A0454F" w:rsidRPr="005334E8" w:rsidRDefault="00A0454F" w:rsidP="00A0454F">
      <w:pPr>
        <w:tabs>
          <w:tab w:val="left" w:pos="560"/>
        </w:tabs>
        <w:ind w:firstLine="709"/>
        <w:jc w:val="both"/>
        <w:rPr>
          <w:color w:val="auto"/>
          <w:sz w:val="28"/>
          <w:szCs w:val="28"/>
        </w:rPr>
      </w:pPr>
      <w:r w:rsidRPr="005334E8">
        <w:rPr>
          <w:color w:val="auto"/>
          <w:sz w:val="28"/>
          <w:szCs w:val="28"/>
        </w:rPr>
        <w:t xml:space="preserve">«7.1. </w:t>
      </w:r>
      <w:proofErr w:type="gramStart"/>
      <w:r w:rsidRPr="005334E8">
        <w:rPr>
          <w:color w:val="auto"/>
          <w:sz w:val="28"/>
          <w:szCs w:val="28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A0454F" w:rsidRPr="005334E8" w:rsidRDefault="00A0454F" w:rsidP="00A0454F">
      <w:pPr>
        <w:tabs>
          <w:tab w:val="left" w:pos="560"/>
        </w:tabs>
        <w:ind w:firstLine="709"/>
        <w:jc w:val="both"/>
        <w:rPr>
          <w:color w:val="auto"/>
          <w:sz w:val="28"/>
          <w:szCs w:val="28"/>
        </w:rPr>
      </w:pPr>
      <w:r w:rsidRPr="005334E8">
        <w:rPr>
          <w:color w:val="auto"/>
          <w:sz w:val="28"/>
          <w:szCs w:val="28"/>
        </w:rPr>
        <w:t>1) предупреждение;</w:t>
      </w:r>
    </w:p>
    <w:p w:rsidR="00A0454F" w:rsidRPr="005334E8" w:rsidRDefault="00A0454F" w:rsidP="00A0454F">
      <w:pPr>
        <w:tabs>
          <w:tab w:val="left" w:pos="560"/>
        </w:tabs>
        <w:ind w:firstLine="709"/>
        <w:jc w:val="both"/>
        <w:rPr>
          <w:color w:val="auto"/>
          <w:sz w:val="28"/>
          <w:szCs w:val="28"/>
        </w:rPr>
      </w:pPr>
      <w:r w:rsidRPr="005334E8">
        <w:rPr>
          <w:color w:val="auto"/>
          <w:sz w:val="28"/>
          <w:szCs w:val="28"/>
        </w:rPr>
        <w:t>2) освобождение депутата, члена выборного органа местного самоуправления от должности в Собрании представителей, выборном органе местного самоуправления с лишением права занимать должности в Собрании представителей, выборном органе местного самоуправления до прекращения срока его полномочий;</w:t>
      </w:r>
    </w:p>
    <w:p w:rsidR="00A0454F" w:rsidRPr="005334E8" w:rsidRDefault="00A0454F" w:rsidP="00A0454F">
      <w:pPr>
        <w:tabs>
          <w:tab w:val="left" w:pos="560"/>
        </w:tabs>
        <w:ind w:firstLine="709"/>
        <w:jc w:val="both"/>
        <w:rPr>
          <w:color w:val="auto"/>
          <w:sz w:val="28"/>
          <w:szCs w:val="28"/>
        </w:rPr>
      </w:pPr>
      <w:r w:rsidRPr="005334E8">
        <w:rPr>
          <w:color w:val="auto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A0454F" w:rsidRPr="005334E8" w:rsidRDefault="00A0454F" w:rsidP="00A0454F">
      <w:pPr>
        <w:tabs>
          <w:tab w:val="left" w:pos="560"/>
        </w:tabs>
        <w:ind w:firstLine="709"/>
        <w:jc w:val="both"/>
        <w:rPr>
          <w:color w:val="auto"/>
          <w:sz w:val="28"/>
          <w:szCs w:val="28"/>
        </w:rPr>
      </w:pPr>
      <w:r w:rsidRPr="005334E8">
        <w:rPr>
          <w:color w:val="auto"/>
          <w:sz w:val="28"/>
          <w:szCs w:val="28"/>
        </w:rPr>
        <w:t>4) запрет занимать должности в Собрании представителей, выборном органе местного самоуправления до прекращения срока его полномочий;</w:t>
      </w:r>
    </w:p>
    <w:p w:rsidR="00A0454F" w:rsidRPr="005334E8" w:rsidRDefault="00A0454F" w:rsidP="00A0454F">
      <w:pPr>
        <w:tabs>
          <w:tab w:val="left" w:pos="560"/>
        </w:tabs>
        <w:ind w:firstLine="709"/>
        <w:jc w:val="both"/>
        <w:rPr>
          <w:color w:val="auto"/>
          <w:sz w:val="28"/>
          <w:szCs w:val="28"/>
        </w:rPr>
      </w:pPr>
      <w:r w:rsidRPr="005334E8">
        <w:rPr>
          <w:color w:val="auto"/>
          <w:sz w:val="28"/>
          <w:szCs w:val="28"/>
        </w:rPr>
        <w:t>5) запрет исполнять полномочия на постоянной основе до прекращения срока его полномочий</w:t>
      </w:r>
      <w:proofErr w:type="gramStart"/>
      <w:r w:rsidRPr="005334E8">
        <w:rPr>
          <w:color w:val="auto"/>
          <w:sz w:val="28"/>
          <w:szCs w:val="28"/>
        </w:rPr>
        <w:t>.»;</w:t>
      </w:r>
      <w:proofErr w:type="gramEnd"/>
    </w:p>
    <w:p w:rsidR="00A0454F" w:rsidRPr="005334E8" w:rsidRDefault="00A0454F" w:rsidP="00A0454F">
      <w:pPr>
        <w:tabs>
          <w:tab w:val="left" w:pos="560"/>
        </w:tabs>
        <w:ind w:firstLine="709"/>
        <w:jc w:val="both"/>
        <w:rPr>
          <w:color w:val="auto"/>
          <w:sz w:val="28"/>
          <w:szCs w:val="28"/>
        </w:rPr>
      </w:pPr>
      <w:r w:rsidRPr="005334E8">
        <w:rPr>
          <w:color w:val="auto"/>
          <w:sz w:val="28"/>
          <w:szCs w:val="28"/>
        </w:rPr>
        <w:t>д) дополнить частью 7.2 следующего содержания:</w:t>
      </w:r>
    </w:p>
    <w:p w:rsidR="00A0454F" w:rsidRPr="005334E8" w:rsidRDefault="00A0454F" w:rsidP="00A0454F">
      <w:pPr>
        <w:tabs>
          <w:tab w:val="left" w:pos="560"/>
        </w:tabs>
        <w:ind w:firstLine="709"/>
        <w:jc w:val="both"/>
        <w:rPr>
          <w:color w:val="auto"/>
          <w:sz w:val="28"/>
          <w:szCs w:val="28"/>
        </w:rPr>
      </w:pPr>
      <w:r w:rsidRPr="005334E8">
        <w:rPr>
          <w:color w:val="auto"/>
          <w:sz w:val="28"/>
          <w:szCs w:val="28"/>
        </w:rPr>
        <w:t>«7.2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7.1 настоящей статьи, определяется муниципальным правовым актом в соответствии с законом Республики Северная Осетия-Алания.».</w:t>
      </w:r>
    </w:p>
    <w:p w:rsidR="00A0454F" w:rsidRPr="005334E8" w:rsidRDefault="00A0454F" w:rsidP="00A0454F">
      <w:pPr>
        <w:tabs>
          <w:tab w:val="left" w:pos="142"/>
          <w:tab w:val="left" w:pos="560"/>
        </w:tabs>
        <w:ind w:firstLine="709"/>
        <w:jc w:val="both"/>
        <w:rPr>
          <w:bCs/>
          <w:color w:val="auto"/>
          <w:sz w:val="28"/>
          <w:szCs w:val="28"/>
        </w:rPr>
      </w:pPr>
    </w:p>
    <w:p w:rsidR="00A0454F" w:rsidRPr="005334E8" w:rsidRDefault="00A0454F" w:rsidP="00A0454F">
      <w:pPr>
        <w:pStyle w:val="a3"/>
        <w:numPr>
          <w:ilvl w:val="1"/>
          <w:numId w:val="2"/>
        </w:numPr>
        <w:tabs>
          <w:tab w:val="left" w:pos="560"/>
        </w:tabs>
        <w:jc w:val="both"/>
        <w:rPr>
          <w:color w:val="auto"/>
          <w:sz w:val="28"/>
          <w:szCs w:val="28"/>
        </w:rPr>
      </w:pPr>
      <w:r w:rsidRPr="005334E8">
        <w:rPr>
          <w:bCs/>
          <w:color w:val="auto"/>
          <w:sz w:val="28"/>
          <w:szCs w:val="28"/>
        </w:rPr>
        <w:lastRenderedPageBreak/>
        <w:t>В статье 27:</w:t>
      </w:r>
    </w:p>
    <w:p w:rsidR="00A0454F" w:rsidRPr="005334E8" w:rsidRDefault="00A0454F" w:rsidP="00A0454F">
      <w:pPr>
        <w:pStyle w:val="a3"/>
        <w:tabs>
          <w:tab w:val="left" w:pos="142"/>
          <w:tab w:val="left" w:pos="560"/>
        </w:tabs>
        <w:ind w:left="0" w:firstLine="709"/>
        <w:jc w:val="both"/>
        <w:rPr>
          <w:bCs/>
          <w:color w:val="auto"/>
          <w:sz w:val="28"/>
          <w:szCs w:val="28"/>
        </w:rPr>
      </w:pPr>
      <w:r w:rsidRPr="005334E8">
        <w:rPr>
          <w:bCs/>
          <w:color w:val="auto"/>
          <w:sz w:val="28"/>
          <w:szCs w:val="28"/>
        </w:rPr>
        <w:t>а) часть 10 изложить в следующей редакции:</w:t>
      </w:r>
    </w:p>
    <w:p w:rsidR="00A0454F" w:rsidRPr="005334E8" w:rsidRDefault="00A0454F" w:rsidP="00A0454F">
      <w:pPr>
        <w:pStyle w:val="a3"/>
        <w:tabs>
          <w:tab w:val="left" w:pos="142"/>
          <w:tab w:val="left" w:pos="560"/>
        </w:tabs>
        <w:ind w:left="0" w:firstLine="709"/>
        <w:jc w:val="both"/>
        <w:rPr>
          <w:bCs/>
          <w:color w:val="auto"/>
          <w:sz w:val="28"/>
          <w:szCs w:val="28"/>
        </w:rPr>
      </w:pPr>
      <w:r w:rsidRPr="005334E8">
        <w:rPr>
          <w:color w:val="auto"/>
          <w:sz w:val="28"/>
          <w:szCs w:val="28"/>
        </w:rPr>
        <w:t xml:space="preserve">«2. Глава </w:t>
      </w:r>
      <w:proofErr w:type="spellStart"/>
      <w:r w:rsidRPr="005334E8">
        <w:rPr>
          <w:color w:val="auto"/>
          <w:sz w:val="28"/>
          <w:szCs w:val="28"/>
        </w:rPr>
        <w:t>Бесланского</w:t>
      </w:r>
      <w:proofErr w:type="spellEnd"/>
      <w:r w:rsidRPr="005334E8">
        <w:rPr>
          <w:color w:val="auto"/>
          <w:sz w:val="28"/>
          <w:szCs w:val="28"/>
        </w:rPr>
        <w:t xml:space="preserve"> городского поселения должен соблюдать ограничения, запреты, исполнять обязанности, которые установлены Федеральным законом от 25 декабря 2008 года № 273-ФЗ «О противодействии коррупции» и другими федеральными законами. </w:t>
      </w:r>
      <w:proofErr w:type="gramStart"/>
      <w:r w:rsidRPr="005334E8">
        <w:rPr>
          <w:color w:val="auto"/>
          <w:sz w:val="28"/>
          <w:szCs w:val="28"/>
        </w:rPr>
        <w:t>Полномочия главы городского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 года № 273-ФЗ «О противодействии коррупции», Федеральным законом от 3 декабря 2012 года № 230-ФЗ «О контроле за соответствием расходов лиц, замещающих государственные должности, и иных лиц их доходам», Федеральным законом от 7 мая 2013 года № 79-ФЗ «О запрете отдельным категориям лиц</w:t>
      </w:r>
      <w:proofErr w:type="gramEnd"/>
      <w:r w:rsidRPr="005334E8">
        <w:rPr>
          <w:color w:val="auto"/>
          <w:sz w:val="28"/>
          <w:szCs w:val="28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«Об общих принципах организации местного самоуправления в Российской Федерации»</w:t>
      </w:r>
      <w:proofErr w:type="gramStart"/>
      <w:r w:rsidRPr="005334E8">
        <w:rPr>
          <w:color w:val="auto"/>
          <w:sz w:val="28"/>
          <w:szCs w:val="28"/>
        </w:rPr>
        <w:t>.»</w:t>
      </w:r>
      <w:proofErr w:type="gramEnd"/>
      <w:r w:rsidRPr="005334E8">
        <w:rPr>
          <w:color w:val="auto"/>
          <w:sz w:val="28"/>
          <w:szCs w:val="28"/>
        </w:rPr>
        <w:t>.</w:t>
      </w:r>
    </w:p>
    <w:p w:rsidR="00A0454F" w:rsidRPr="005334E8" w:rsidRDefault="00A0454F" w:rsidP="00A0454F">
      <w:pPr>
        <w:tabs>
          <w:tab w:val="left" w:pos="142"/>
          <w:tab w:val="left" w:pos="560"/>
        </w:tabs>
        <w:ind w:firstLine="709"/>
        <w:jc w:val="both"/>
        <w:rPr>
          <w:bCs/>
          <w:color w:val="auto"/>
          <w:sz w:val="28"/>
          <w:szCs w:val="28"/>
        </w:rPr>
      </w:pPr>
      <w:r w:rsidRPr="005334E8">
        <w:rPr>
          <w:bCs/>
          <w:color w:val="auto"/>
          <w:sz w:val="28"/>
          <w:szCs w:val="28"/>
        </w:rPr>
        <w:t>б) часть 13 изложить в следующей редакции:</w:t>
      </w:r>
    </w:p>
    <w:p w:rsidR="00A0454F" w:rsidRPr="005334E8" w:rsidRDefault="00A0454F" w:rsidP="00A0454F">
      <w:pPr>
        <w:tabs>
          <w:tab w:val="left" w:pos="560"/>
        </w:tabs>
        <w:ind w:firstLine="709"/>
        <w:jc w:val="both"/>
        <w:rPr>
          <w:color w:val="auto"/>
          <w:sz w:val="28"/>
          <w:szCs w:val="28"/>
        </w:rPr>
      </w:pPr>
      <w:r w:rsidRPr="005334E8">
        <w:rPr>
          <w:color w:val="auto"/>
          <w:sz w:val="28"/>
          <w:szCs w:val="28"/>
        </w:rPr>
        <w:t xml:space="preserve">«13. Глава </w:t>
      </w:r>
      <w:proofErr w:type="spellStart"/>
      <w:r w:rsidRPr="005334E8">
        <w:rPr>
          <w:color w:val="auto"/>
          <w:sz w:val="28"/>
          <w:szCs w:val="28"/>
        </w:rPr>
        <w:t>Бесланского</w:t>
      </w:r>
      <w:proofErr w:type="spellEnd"/>
      <w:r w:rsidRPr="005334E8">
        <w:rPr>
          <w:color w:val="auto"/>
          <w:sz w:val="28"/>
          <w:szCs w:val="28"/>
        </w:rPr>
        <w:t xml:space="preserve"> городского поселения не вправе:</w:t>
      </w:r>
    </w:p>
    <w:p w:rsidR="00A0454F" w:rsidRPr="005334E8" w:rsidRDefault="00A0454F" w:rsidP="00A0454F">
      <w:pPr>
        <w:tabs>
          <w:tab w:val="left" w:pos="560"/>
        </w:tabs>
        <w:ind w:firstLine="709"/>
        <w:jc w:val="both"/>
        <w:rPr>
          <w:color w:val="auto"/>
          <w:sz w:val="28"/>
          <w:szCs w:val="28"/>
        </w:rPr>
      </w:pPr>
      <w:r w:rsidRPr="005334E8">
        <w:rPr>
          <w:color w:val="auto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A0454F" w:rsidRPr="005334E8" w:rsidRDefault="00A0454F" w:rsidP="00A0454F">
      <w:pPr>
        <w:tabs>
          <w:tab w:val="left" w:pos="560"/>
        </w:tabs>
        <w:ind w:firstLine="709"/>
        <w:jc w:val="both"/>
        <w:rPr>
          <w:color w:val="auto"/>
          <w:sz w:val="28"/>
          <w:szCs w:val="28"/>
        </w:rPr>
      </w:pPr>
      <w:r w:rsidRPr="005334E8">
        <w:rPr>
          <w:color w:val="auto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A0454F" w:rsidRPr="005334E8" w:rsidRDefault="00A0454F" w:rsidP="00A0454F">
      <w:pPr>
        <w:tabs>
          <w:tab w:val="left" w:pos="560"/>
        </w:tabs>
        <w:ind w:firstLine="709"/>
        <w:jc w:val="both"/>
        <w:rPr>
          <w:color w:val="auto"/>
          <w:sz w:val="28"/>
          <w:szCs w:val="28"/>
        </w:rPr>
      </w:pPr>
      <w:proofErr w:type="gramStart"/>
      <w:r w:rsidRPr="005334E8">
        <w:rPr>
          <w:color w:val="auto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A0454F" w:rsidRPr="005334E8" w:rsidRDefault="00A0454F" w:rsidP="00A0454F">
      <w:pPr>
        <w:tabs>
          <w:tab w:val="left" w:pos="560"/>
        </w:tabs>
        <w:ind w:firstLine="709"/>
        <w:jc w:val="both"/>
        <w:rPr>
          <w:color w:val="auto"/>
          <w:sz w:val="28"/>
          <w:szCs w:val="28"/>
        </w:rPr>
      </w:pPr>
      <w:proofErr w:type="gramStart"/>
      <w:r w:rsidRPr="005334E8">
        <w:rPr>
          <w:color w:val="auto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Главы Республики Северная Осетия-Алания</w:t>
      </w:r>
      <w:proofErr w:type="gramEnd"/>
      <w:r w:rsidRPr="005334E8">
        <w:rPr>
          <w:color w:val="auto"/>
          <w:sz w:val="28"/>
          <w:szCs w:val="28"/>
        </w:rPr>
        <w:t xml:space="preserve"> в порядке, установленном законом Республики Северная Осетия-Алания;</w:t>
      </w:r>
    </w:p>
    <w:p w:rsidR="00A0454F" w:rsidRPr="005334E8" w:rsidRDefault="00A0454F" w:rsidP="00A0454F">
      <w:pPr>
        <w:tabs>
          <w:tab w:val="left" w:pos="560"/>
        </w:tabs>
        <w:ind w:firstLine="709"/>
        <w:jc w:val="both"/>
        <w:rPr>
          <w:color w:val="auto"/>
          <w:sz w:val="28"/>
          <w:szCs w:val="28"/>
        </w:rPr>
      </w:pPr>
      <w:r w:rsidRPr="005334E8">
        <w:rPr>
          <w:color w:val="auto"/>
          <w:sz w:val="28"/>
          <w:szCs w:val="28"/>
        </w:rPr>
        <w:t xml:space="preserve">в) представление на безвозмездной основе интересов муниципального образования в Совете муниципальных образований Республики Северная </w:t>
      </w:r>
      <w:r w:rsidRPr="005334E8">
        <w:rPr>
          <w:color w:val="auto"/>
          <w:sz w:val="28"/>
          <w:szCs w:val="28"/>
        </w:rPr>
        <w:lastRenderedPageBreak/>
        <w:t>Осетия-Алания, иных объединениях муниципальных образований, а также в их органах управления;</w:t>
      </w:r>
    </w:p>
    <w:p w:rsidR="00A0454F" w:rsidRPr="005334E8" w:rsidRDefault="00A0454F" w:rsidP="00A0454F">
      <w:pPr>
        <w:tabs>
          <w:tab w:val="left" w:pos="560"/>
        </w:tabs>
        <w:ind w:firstLine="709"/>
        <w:jc w:val="both"/>
        <w:rPr>
          <w:color w:val="auto"/>
          <w:sz w:val="28"/>
          <w:szCs w:val="28"/>
        </w:rPr>
      </w:pPr>
      <w:r w:rsidRPr="005334E8">
        <w:rPr>
          <w:color w:val="auto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A0454F" w:rsidRPr="005334E8" w:rsidRDefault="00A0454F" w:rsidP="00A0454F">
      <w:pPr>
        <w:tabs>
          <w:tab w:val="left" w:pos="560"/>
        </w:tabs>
        <w:ind w:firstLine="709"/>
        <w:jc w:val="both"/>
        <w:rPr>
          <w:color w:val="auto"/>
          <w:sz w:val="28"/>
          <w:szCs w:val="28"/>
        </w:rPr>
      </w:pPr>
      <w:r w:rsidRPr="005334E8">
        <w:rPr>
          <w:color w:val="auto"/>
          <w:sz w:val="28"/>
          <w:szCs w:val="28"/>
        </w:rPr>
        <w:t>д) иные случаи, предусмотренные федеральными законами;</w:t>
      </w:r>
    </w:p>
    <w:p w:rsidR="00A0454F" w:rsidRPr="005334E8" w:rsidRDefault="00A0454F" w:rsidP="00A0454F">
      <w:pPr>
        <w:tabs>
          <w:tab w:val="left" w:pos="560"/>
        </w:tabs>
        <w:ind w:firstLine="709"/>
        <w:jc w:val="both"/>
        <w:rPr>
          <w:color w:val="auto"/>
          <w:sz w:val="28"/>
          <w:szCs w:val="28"/>
        </w:rPr>
      </w:pPr>
      <w:r w:rsidRPr="005334E8">
        <w:rPr>
          <w:color w:val="auto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A0454F" w:rsidRPr="005334E8" w:rsidRDefault="00A0454F" w:rsidP="00A0454F">
      <w:pPr>
        <w:tabs>
          <w:tab w:val="left" w:pos="142"/>
          <w:tab w:val="left" w:pos="560"/>
        </w:tabs>
        <w:ind w:firstLine="709"/>
        <w:jc w:val="both"/>
        <w:rPr>
          <w:bCs/>
          <w:color w:val="auto"/>
          <w:sz w:val="28"/>
          <w:szCs w:val="28"/>
        </w:rPr>
      </w:pPr>
      <w:r w:rsidRPr="005334E8">
        <w:rPr>
          <w:color w:val="auto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5334E8">
        <w:rPr>
          <w:color w:val="auto"/>
          <w:sz w:val="28"/>
          <w:szCs w:val="28"/>
        </w:rPr>
        <w:t>.».</w:t>
      </w:r>
      <w:proofErr w:type="gramEnd"/>
    </w:p>
    <w:p w:rsidR="00A0454F" w:rsidRPr="005334E8" w:rsidRDefault="00A0454F" w:rsidP="00A0454F">
      <w:pPr>
        <w:tabs>
          <w:tab w:val="left" w:pos="142"/>
          <w:tab w:val="left" w:pos="560"/>
        </w:tabs>
        <w:ind w:firstLine="709"/>
        <w:jc w:val="both"/>
        <w:rPr>
          <w:bCs/>
          <w:color w:val="auto"/>
          <w:sz w:val="28"/>
          <w:szCs w:val="28"/>
        </w:rPr>
      </w:pPr>
    </w:p>
    <w:p w:rsidR="00A0454F" w:rsidRPr="005334E8" w:rsidRDefault="00A0454F" w:rsidP="00A0454F">
      <w:pPr>
        <w:pStyle w:val="a3"/>
        <w:numPr>
          <w:ilvl w:val="1"/>
          <w:numId w:val="2"/>
        </w:numPr>
        <w:tabs>
          <w:tab w:val="left" w:pos="142"/>
          <w:tab w:val="left" w:pos="560"/>
        </w:tabs>
        <w:ind w:left="0" w:firstLine="709"/>
        <w:jc w:val="both"/>
        <w:rPr>
          <w:bCs/>
          <w:color w:val="auto"/>
          <w:sz w:val="28"/>
          <w:szCs w:val="28"/>
        </w:rPr>
      </w:pPr>
      <w:r w:rsidRPr="005334E8">
        <w:rPr>
          <w:bCs/>
          <w:color w:val="auto"/>
          <w:sz w:val="28"/>
          <w:szCs w:val="28"/>
        </w:rPr>
        <w:t xml:space="preserve">В </w:t>
      </w:r>
      <w:r w:rsidRPr="005334E8">
        <w:rPr>
          <w:color w:val="auto"/>
          <w:sz w:val="28"/>
          <w:szCs w:val="28"/>
        </w:rPr>
        <w:t>пункте 12 части 3 статьи 28 слова «с частями 3, 5, 6.2 и 7,  7.2 статьи 13» заменить словами «со статьей 13».</w:t>
      </w:r>
    </w:p>
    <w:p w:rsidR="00A0454F" w:rsidRPr="005334E8" w:rsidRDefault="00A0454F" w:rsidP="00A0454F">
      <w:pPr>
        <w:tabs>
          <w:tab w:val="left" w:pos="142"/>
          <w:tab w:val="left" w:pos="560"/>
        </w:tabs>
        <w:ind w:firstLine="709"/>
        <w:jc w:val="both"/>
        <w:rPr>
          <w:bCs/>
          <w:color w:val="auto"/>
          <w:sz w:val="28"/>
          <w:szCs w:val="28"/>
        </w:rPr>
      </w:pPr>
    </w:p>
    <w:p w:rsidR="00A0454F" w:rsidRPr="005334E8" w:rsidRDefault="00A0454F" w:rsidP="00A0454F">
      <w:pPr>
        <w:pStyle w:val="a3"/>
        <w:numPr>
          <w:ilvl w:val="1"/>
          <w:numId w:val="2"/>
        </w:numPr>
        <w:tabs>
          <w:tab w:val="left" w:pos="142"/>
          <w:tab w:val="left" w:pos="560"/>
        </w:tabs>
        <w:ind w:left="0" w:firstLine="709"/>
        <w:jc w:val="both"/>
        <w:rPr>
          <w:bCs/>
          <w:color w:val="auto"/>
          <w:sz w:val="28"/>
          <w:szCs w:val="28"/>
        </w:rPr>
      </w:pPr>
      <w:r w:rsidRPr="005334E8">
        <w:rPr>
          <w:bCs/>
          <w:color w:val="auto"/>
          <w:sz w:val="28"/>
          <w:szCs w:val="28"/>
        </w:rPr>
        <w:t>Абзац второй части 8 статьи 29 изложить в следующей редакции:</w:t>
      </w:r>
    </w:p>
    <w:p w:rsidR="00A0454F" w:rsidRPr="005334E8" w:rsidRDefault="00A0454F" w:rsidP="00A0454F">
      <w:pPr>
        <w:tabs>
          <w:tab w:val="left" w:pos="142"/>
          <w:tab w:val="left" w:pos="560"/>
        </w:tabs>
        <w:ind w:firstLine="709"/>
        <w:jc w:val="both"/>
        <w:rPr>
          <w:bCs/>
          <w:color w:val="auto"/>
          <w:sz w:val="28"/>
          <w:szCs w:val="28"/>
        </w:rPr>
      </w:pPr>
      <w:r w:rsidRPr="005334E8">
        <w:rPr>
          <w:color w:val="auto"/>
          <w:sz w:val="28"/>
          <w:szCs w:val="28"/>
        </w:rPr>
        <w:t xml:space="preserve">«Глава администрации местного самоуправления городского поселения должен соблюдать ограничения, запреты, исполнять обязанности, которые установлены Федеральным законом от 25 декабря 2008 года № 273-ФЗ «О противодействии коррупции» и другими федеральными законами. </w:t>
      </w:r>
      <w:proofErr w:type="gramStart"/>
      <w:r w:rsidRPr="005334E8">
        <w:rPr>
          <w:color w:val="auto"/>
          <w:sz w:val="28"/>
          <w:szCs w:val="28"/>
        </w:rPr>
        <w:t>Полномочия главы администрации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 года № 273-ФЗ «О противодействии коррупции», Федеральным законом от 3 декабря 2012 года № 230-ФЗ «О контроле за соответствием расходов лиц, замещающих государственные должности, и иных лиц их доходам», Федеральным законом от 7 мая 2013 года № 79-ФЗ «О запрете отдельным категориям</w:t>
      </w:r>
      <w:proofErr w:type="gramEnd"/>
      <w:r w:rsidRPr="005334E8">
        <w:rPr>
          <w:color w:val="auto"/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</w:t>
      </w:r>
      <w:r w:rsidRPr="005334E8">
        <w:rPr>
          <w:color w:val="auto"/>
          <w:sz w:val="28"/>
          <w:szCs w:val="28"/>
        </w:rPr>
        <w:lastRenderedPageBreak/>
        <w:t>Федеральным законом «Об общих принципах организации местного самоуправления в Российской Федерации»</w:t>
      </w:r>
      <w:proofErr w:type="gramStart"/>
      <w:r w:rsidRPr="005334E8">
        <w:rPr>
          <w:color w:val="auto"/>
          <w:sz w:val="28"/>
          <w:szCs w:val="28"/>
        </w:rPr>
        <w:t>.»</w:t>
      </w:r>
      <w:proofErr w:type="gramEnd"/>
      <w:r w:rsidRPr="005334E8">
        <w:rPr>
          <w:color w:val="auto"/>
          <w:sz w:val="28"/>
          <w:szCs w:val="28"/>
        </w:rPr>
        <w:t>.</w:t>
      </w:r>
    </w:p>
    <w:p w:rsidR="00A0454F" w:rsidRPr="005334E8" w:rsidRDefault="00A0454F" w:rsidP="00A0454F">
      <w:pPr>
        <w:tabs>
          <w:tab w:val="left" w:pos="142"/>
          <w:tab w:val="left" w:pos="560"/>
        </w:tabs>
        <w:ind w:firstLine="709"/>
        <w:jc w:val="both"/>
        <w:rPr>
          <w:bCs/>
          <w:color w:val="auto"/>
          <w:sz w:val="28"/>
          <w:szCs w:val="28"/>
        </w:rPr>
      </w:pPr>
    </w:p>
    <w:p w:rsidR="00A0454F" w:rsidRPr="005334E8" w:rsidRDefault="00A0454F" w:rsidP="00A0454F">
      <w:pPr>
        <w:pStyle w:val="a3"/>
        <w:numPr>
          <w:ilvl w:val="1"/>
          <w:numId w:val="2"/>
        </w:numPr>
        <w:tabs>
          <w:tab w:val="left" w:pos="142"/>
          <w:tab w:val="left" w:pos="560"/>
        </w:tabs>
        <w:ind w:left="0" w:firstLine="709"/>
        <w:jc w:val="both"/>
        <w:rPr>
          <w:color w:val="auto"/>
          <w:sz w:val="28"/>
          <w:szCs w:val="28"/>
        </w:rPr>
      </w:pPr>
      <w:r w:rsidRPr="005334E8">
        <w:rPr>
          <w:color w:val="auto"/>
          <w:sz w:val="28"/>
          <w:szCs w:val="28"/>
        </w:rPr>
        <w:t>Статью 31 дополнить пунктом 18 следующего содержания:</w:t>
      </w:r>
    </w:p>
    <w:p w:rsidR="00A0454F" w:rsidRPr="005334E8" w:rsidRDefault="00A0454F" w:rsidP="00A0454F">
      <w:pPr>
        <w:pStyle w:val="a3"/>
        <w:tabs>
          <w:tab w:val="left" w:pos="142"/>
          <w:tab w:val="left" w:pos="560"/>
        </w:tabs>
        <w:ind w:left="0" w:firstLine="709"/>
        <w:jc w:val="both"/>
        <w:rPr>
          <w:sz w:val="28"/>
          <w:szCs w:val="28"/>
        </w:rPr>
      </w:pPr>
      <w:r w:rsidRPr="005334E8">
        <w:rPr>
          <w:sz w:val="28"/>
          <w:szCs w:val="28"/>
        </w:rPr>
        <w:t xml:space="preserve">«18) </w:t>
      </w:r>
      <w:r w:rsidRPr="005334E8">
        <w:rPr>
          <w:bCs/>
          <w:sz w:val="28"/>
          <w:szCs w:val="28"/>
        </w:rPr>
        <w:t>осуществляет деятельность по обращению с животными без владельцев, обитающими на территории поселения</w:t>
      </w:r>
      <w:proofErr w:type="gramStart"/>
      <w:r w:rsidRPr="005334E8">
        <w:rPr>
          <w:bCs/>
          <w:sz w:val="28"/>
          <w:szCs w:val="28"/>
        </w:rPr>
        <w:t>.</w:t>
      </w:r>
      <w:r w:rsidRPr="005334E8">
        <w:rPr>
          <w:sz w:val="28"/>
          <w:szCs w:val="28"/>
        </w:rPr>
        <w:t>».</w:t>
      </w:r>
      <w:proofErr w:type="gramEnd"/>
    </w:p>
    <w:p w:rsidR="00A0454F" w:rsidRPr="005334E8" w:rsidRDefault="00A0454F" w:rsidP="00A0454F">
      <w:pPr>
        <w:tabs>
          <w:tab w:val="left" w:pos="142"/>
          <w:tab w:val="left" w:pos="560"/>
        </w:tabs>
        <w:jc w:val="both"/>
        <w:rPr>
          <w:color w:val="auto"/>
          <w:sz w:val="28"/>
          <w:szCs w:val="28"/>
        </w:rPr>
      </w:pPr>
    </w:p>
    <w:p w:rsidR="00A0454F" w:rsidRPr="005334E8" w:rsidRDefault="00A0454F" w:rsidP="00A0454F">
      <w:pPr>
        <w:tabs>
          <w:tab w:val="left" w:pos="142"/>
          <w:tab w:val="left" w:pos="560"/>
        </w:tabs>
        <w:ind w:firstLine="709"/>
        <w:jc w:val="both"/>
        <w:rPr>
          <w:color w:val="auto"/>
          <w:sz w:val="28"/>
          <w:szCs w:val="28"/>
        </w:rPr>
      </w:pPr>
      <w:r w:rsidRPr="005334E8">
        <w:rPr>
          <w:color w:val="auto"/>
          <w:sz w:val="28"/>
          <w:szCs w:val="28"/>
        </w:rPr>
        <w:t xml:space="preserve">1.13. </w:t>
      </w:r>
      <w:r w:rsidRPr="005334E8">
        <w:rPr>
          <w:sz w:val="28"/>
          <w:szCs w:val="28"/>
        </w:rPr>
        <w:t>В части 4 статьи 35 слова «Федеральным законом «Об общих принципах организации местного самоуправления в Российской Федерации» заменить словами «Федеральным законом от 21.07.2005 № 97-ФЗ «О государственной регистрации уставов муниципальных образований».</w:t>
      </w:r>
    </w:p>
    <w:p w:rsidR="00A0454F" w:rsidRPr="005334E8" w:rsidRDefault="00A0454F" w:rsidP="00A0454F">
      <w:pPr>
        <w:tabs>
          <w:tab w:val="left" w:pos="142"/>
          <w:tab w:val="left" w:pos="560"/>
        </w:tabs>
        <w:jc w:val="both"/>
        <w:rPr>
          <w:color w:val="auto"/>
          <w:sz w:val="28"/>
          <w:szCs w:val="28"/>
        </w:rPr>
      </w:pPr>
    </w:p>
    <w:p w:rsidR="00A0454F" w:rsidRPr="005334E8" w:rsidRDefault="00A0454F" w:rsidP="00A0454F">
      <w:pPr>
        <w:tabs>
          <w:tab w:val="left" w:pos="142"/>
          <w:tab w:val="left" w:pos="560"/>
        </w:tabs>
        <w:ind w:firstLine="709"/>
        <w:jc w:val="both"/>
        <w:rPr>
          <w:color w:val="auto"/>
          <w:sz w:val="28"/>
          <w:szCs w:val="28"/>
        </w:rPr>
      </w:pPr>
      <w:r w:rsidRPr="005334E8">
        <w:rPr>
          <w:color w:val="auto"/>
          <w:sz w:val="28"/>
          <w:szCs w:val="28"/>
        </w:rPr>
        <w:t>1.14. Часть 1 статьи 37 изложить в следующей редакции:</w:t>
      </w:r>
    </w:p>
    <w:p w:rsidR="00A0454F" w:rsidRPr="005334E8" w:rsidRDefault="00A0454F" w:rsidP="00A0454F">
      <w:pPr>
        <w:tabs>
          <w:tab w:val="left" w:pos="142"/>
          <w:tab w:val="left" w:pos="560"/>
        </w:tabs>
        <w:ind w:firstLine="709"/>
        <w:jc w:val="both"/>
        <w:rPr>
          <w:color w:val="auto"/>
          <w:sz w:val="28"/>
          <w:szCs w:val="28"/>
        </w:rPr>
      </w:pPr>
      <w:r w:rsidRPr="005334E8">
        <w:rPr>
          <w:color w:val="auto"/>
          <w:sz w:val="28"/>
          <w:szCs w:val="28"/>
        </w:rPr>
        <w:t xml:space="preserve">«1. </w:t>
      </w:r>
      <w:proofErr w:type="gramStart"/>
      <w:r w:rsidRPr="005334E8">
        <w:rPr>
          <w:color w:val="auto"/>
          <w:sz w:val="28"/>
          <w:szCs w:val="28"/>
        </w:rPr>
        <w:t>Решение Собрания представителей, устанавливающее правило, обязательное для исполнения на территории городского поселения, считается принятым, если за его принятие проголосовало более половины от установленной численности депутатов, за исключением случаев, определенных федеральным и республиканским законодательством, настоящим Уставом.».</w:t>
      </w:r>
      <w:proofErr w:type="gramEnd"/>
    </w:p>
    <w:p w:rsidR="00A0454F" w:rsidRPr="005334E8" w:rsidRDefault="00A0454F" w:rsidP="00A0454F">
      <w:pPr>
        <w:tabs>
          <w:tab w:val="left" w:pos="560"/>
        </w:tabs>
        <w:ind w:firstLine="709"/>
        <w:jc w:val="both"/>
        <w:rPr>
          <w:color w:val="auto"/>
          <w:sz w:val="28"/>
          <w:szCs w:val="28"/>
          <w:lang w:eastAsia="en-US"/>
        </w:rPr>
      </w:pPr>
    </w:p>
    <w:p w:rsidR="00A0454F" w:rsidRPr="005334E8" w:rsidRDefault="00A0454F" w:rsidP="00A0454F">
      <w:pPr>
        <w:tabs>
          <w:tab w:val="left" w:pos="560"/>
        </w:tabs>
        <w:ind w:firstLine="709"/>
        <w:jc w:val="both"/>
        <w:rPr>
          <w:color w:val="auto"/>
          <w:sz w:val="28"/>
          <w:szCs w:val="28"/>
          <w:lang w:eastAsia="en-US"/>
        </w:rPr>
      </w:pPr>
      <w:r w:rsidRPr="005334E8">
        <w:rPr>
          <w:color w:val="auto"/>
          <w:sz w:val="28"/>
          <w:szCs w:val="28"/>
          <w:lang w:eastAsia="en-US"/>
        </w:rPr>
        <w:t>1.15. В статье 39:</w:t>
      </w:r>
    </w:p>
    <w:p w:rsidR="00A0454F" w:rsidRPr="005334E8" w:rsidRDefault="00A0454F" w:rsidP="00A0454F">
      <w:pPr>
        <w:tabs>
          <w:tab w:val="left" w:pos="560"/>
        </w:tabs>
        <w:ind w:firstLine="709"/>
        <w:jc w:val="both"/>
        <w:rPr>
          <w:color w:val="auto"/>
          <w:sz w:val="28"/>
          <w:szCs w:val="28"/>
          <w:lang w:eastAsia="en-US"/>
        </w:rPr>
      </w:pPr>
      <w:r w:rsidRPr="005334E8">
        <w:rPr>
          <w:color w:val="auto"/>
          <w:sz w:val="28"/>
          <w:szCs w:val="28"/>
          <w:lang w:eastAsia="en-US"/>
        </w:rPr>
        <w:t>а) абзац третий части 2 исключить.</w:t>
      </w:r>
    </w:p>
    <w:p w:rsidR="00A0454F" w:rsidRPr="005334E8" w:rsidRDefault="00A0454F" w:rsidP="00A0454F">
      <w:pPr>
        <w:tabs>
          <w:tab w:val="left" w:pos="560"/>
        </w:tabs>
        <w:ind w:firstLine="709"/>
        <w:jc w:val="both"/>
        <w:rPr>
          <w:color w:val="auto"/>
          <w:sz w:val="28"/>
          <w:szCs w:val="28"/>
          <w:lang w:eastAsia="en-US"/>
        </w:rPr>
      </w:pPr>
      <w:r w:rsidRPr="005334E8">
        <w:rPr>
          <w:color w:val="auto"/>
          <w:sz w:val="28"/>
          <w:szCs w:val="28"/>
          <w:lang w:eastAsia="en-US"/>
        </w:rPr>
        <w:t>б) часть 3 изложить в следующей редакции:</w:t>
      </w:r>
    </w:p>
    <w:p w:rsidR="00A0454F" w:rsidRPr="005334E8" w:rsidRDefault="00A0454F" w:rsidP="00A0454F">
      <w:pPr>
        <w:tabs>
          <w:tab w:val="left" w:pos="560"/>
        </w:tabs>
        <w:ind w:firstLine="709"/>
        <w:jc w:val="both"/>
        <w:rPr>
          <w:color w:val="auto"/>
          <w:sz w:val="28"/>
          <w:szCs w:val="28"/>
          <w:lang w:eastAsia="en-US"/>
        </w:rPr>
      </w:pPr>
      <w:r w:rsidRPr="005334E8">
        <w:rPr>
          <w:color w:val="auto"/>
          <w:sz w:val="28"/>
          <w:szCs w:val="28"/>
          <w:lang w:eastAsia="en-US"/>
        </w:rPr>
        <w:t xml:space="preserve">«3. </w:t>
      </w:r>
      <w:r w:rsidRPr="005334E8">
        <w:rPr>
          <w:sz w:val="28"/>
          <w:szCs w:val="28"/>
        </w:rPr>
        <w:t>Муниципальные правовые акты дополнительно направляются для их размещения в сетевом издании – портал Министерства юстиции Российской Федерации «Нормативные правовые акты в Российской Федерации» Эл № ФС77-72471 от 05.03.2018 (</w:t>
      </w:r>
      <w:r w:rsidRPr="005334E8">
        <w:rPr>
          <w:sz w:val="28"/>
          <w:szCs w:val="28"/>
          <w:lang w:val="en-US"/>
        </w:rPr>
        <w:t>http</w:t>
      </w:r>
      <w:r w:rsidRPr="005334E8">
        <w:rPr>
          <w:sz w:val="28"/>
          <w:szCs w:val="28"/>
        </w:rPr>
        <w:t>://</w:t>
      </w:r>
      <w:proofErr w:type="spellStart"/>
      <w:r w:rsidRPr="005334E8">
        <w:rPr>
          <w:sz w:val="28"/>
          <w:szCs w:val="28"/>
          <w:lang w:val="en-US"/>
        </w:rPr>
        <w:t>pravo</w:t>
      </w:r>
      <w:proofErr w:type="spellEnd"/>
      <w:r w:rsidRPr="005334E8">
        <w:rPr>
          <w:sz w:val="28"/>
          <w:szCs w:val="28"/>
        </w:rPr>
        <w:t>-</w:t>
      </w:r>
      <w:proofErr w:type="spellStart"/>
      <w:r w:rsidRPr="005334E8">
        <w:rPr>
          <w:sz w:val="28"/>
          <w:szCs w:val="28"/>
          <w:lang w:val="en-US"/>
        </w:rPr>
        <w:t>minjust</w:t>
      </w:r>
      <w:proofErr w:type="spellEnd"/>
      <w:r w:rsidRPr="005334E8">
        <w:rPr>
          <w:sz w:val="28"/>
          <w:szCs w:val="28"/>
        </w:rPr>
        <w:t>.</w:t>
      </w:r>
      <w:proofErr w:type="spellStart"/>
      <w:r w:rsidRPr="005334E8">
        <w:rPr>
          <w:sz w:val="28"/>
          <w:szCs w:val="28"/>
          <w:lang w:val="en-US"/>
        </w:rPr>
        <w:t>ru</w:t>
      </w:r>
      <w:proofErr w:type="spellEnd"/>
      <w:r w:rsidRPr="005334E8">
        <w:rPr>
          <w:sz w:val="28"/>
          <w:szCs w:val="28"/>
        </w:rPr>
        <w:t xml:space="preserve">, </w:t>
      </w:r>
      <w:r w:rsidRPr="005334E8">
        <w:rPr>
          <w:sz w:val="28"/>
          <w:szCs w:val="28"/>
          <w:lang w:val="en-US"/>
        </w:rPr>
        <w:t>http</w:t>
      </w:r>
      <w:r w:rsidRPr="005334E8">
        <w:rPr>
          <w:sz w:val="28"/>
          <w:szCs w:val="28"/>
        </w:rPr>
        <w:t>://право-</w:t>
      </w:r>
      <w:proofErr w:type="spellStart"/>
      <w:r w:rsidRPr="005334E8">
        <w:rPr>
          <w:sz w:val="28"/>
          <w:szCs w:val="28"/>
        </w:rPr>
        <w:t>минюст</w:t>
      </w:r>
      <w:proofErr w:type="gramStart"/>
      <w:r w:rsidRPr="005334E8">
        <w:rPr>
          <w:sz w:val="28"/>
          <w:szCs w:val="28"/>
        </w:rPr>
        <w:t>.р</w:t>
      </w:r>
      <w:proofErr w:type="gramEnd"/>
      <w:r w:rsidRPr="005334E8">
        <w:rPr>
          <w:sz w:val="28"/>
          <w:szCs w:val="28"/>
        </w:rPr>
        <w:t>ф</w:t>
      </w:r>
      <w:proofErr w:type="spellEnd"/>
      <w:r w:rsidRPr="005334E8">
        <w:rPr>
          <w:sz w:val="28"/>
          <w:szCs w:val="28"/>
        </w:rPr>
        <w:t>).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Pr="005334E8">
        <w:rPr>
          <w:sz w:val="28"/>
          <w:szCs w:val="28"/>
        </w:rPr>
        <w:t>.</w:t>
      </w:r>
      <w:r w:rsidRPr="005334E8">
        <w:rPr>
          <w:color w:val="auto"/>
          <w:sz w:val="28"/>
          <w:szCs w:val="28"/>
          <w:lang w:eastAsia="en-US"/>
        </w:rPr>
        <w:t>».</w:t>
      </w:r>
      <w:proofErr w:type="gramEnd"/>
    </w:p>
    <w:p w:rsidR="00A0454F" w:rsidRPr="005334E8" w:rsidRDefault="00A0454F" w:rsidP="00A0454F">
      <w:pPr>
        <w:tabs>
          <w:tab w:val="left" w:pos="560"/>
        </w:tabs>
        <w:ind w:firstLine="709"/>
        <w:jc w:val="both"/>
        <w:rPr>
          <w:color w:val="auto"/>
          <w:sz w:val="28"/>
          <w:szCs w:val="28"/>
          <w:lang w:eastAsia="en-US"/>
        </w:rPr>
      </w:pPr>
    </w:p>
    <w:p w:rsidR="00A0454F" w:rsidRPr="005334E8" w:rsidRDefault="00A0454F" w:rsidP="00A0454F">
      <w:pPr>
        <w:tabs>
          <w:tab w:val="left" w:pos="142"/>
          <w:tab w:val="left" w:pos="560"/>
        </w:tabs>
        <w:ind w:firstLine="709"/>
        <w:jc w:val="both"/>
        <w:rPr>
          <w:color w:val="auto"/>
          <w:sz w:val="28"/>
          <w:szCs w:val="28"/>
        </w:rPr>
      </w:pPr>
      <w:r w:rsidRPr="005334E8">
        <w:rPr>
          <w:color w:val="auto"/>
          <w:sz w:val="28"/>
          <w:szCs w:val="28"/>
        </w:rPr>
        <w:t>1.18. Дополнить статьей 48.1 следующего содержания:</w:t>
      </w:r>
    </w:p>
    <w:p w:rsidR="00A0454F" w:rsidRPr="005334E8" w:rsidRDefault="00A0454F" w:rsidP="00A0454F">
      <w:pPr>
        <w:tabs>
          <w:tab w:val="left" w:pos="560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color w:val="auto"/>
          <w:sz w:val="28"/>
          <w:szCs w:val="28"/>
          <w:lang w:eastAsia="en-US"/>
        </w:rPr>
      </w:pPr>
      <w:r w:rsidRPr="005334E8">
        <w:rPr>
          <w:color w:val="auto"/>
          <w:sz w:val="28"/>
          <w:szCs w:val="28"/>
        </w:rPr>
        <w:t>«</w:t>
      </w:r>
      <w:r w:rsidRPr="005334E8">
        <w:rPr>
          <w:rFonts w:eastAsia="Calibri"/>
          <w:bCs/>
          <w:color w:val="auto"/>
          <w:sz w:val="28"/>
          <w:szCs w:val="28"/>
          <w:lang w:eastAsia="en-US"/>
        </w:rPr>
        <w:t>Статья 48.1. Средства самообложения граждан</w:t>
      </w:r>
    </w:p>
    <w:p w:rsidR="00A0454F" w:rsidRPr="005334E8" w:rsidRDefault="00A0454F" w:rsidP="00A0454F">
      <w:pPr>
        <w:tabs>
          <w:tab w:val="left" w:pos="56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bookmarkStart w:id="1" w:name="Par2"/>
      <w:bookmarkEnd w:id="1"/>
      <w:r w:rsidRPr="005334E8">
        <w:rPr>
          <w:rFonts w:eastAsia="Calibri"/>
          <w:color w:val="auto"/>
          <w:sz w:val="28"/>
          <w:szCs w:val="28"/>
          <w:lang w:eastAsia="en-US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5334E8">
        <w:rPr>
          <w:rFonts w:eastAsia="Calibri"/>
          <w:color w:val="auto"/>
          <w:sz w:val="28"/>
          <w:szCs w:val="28"/>
          <w:lang w:eastAsia="en-US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пункта, входящего в состав поселения) и для которых размер платежей может быть уменьшен.</w:t>
      </w:r>
      <w:proofErr w:type="gramEnd"/>
    </w:p>
    <w:p w:rsidR="00A0454F" w:rsidRPr="005334E8" w:rsidRDefault="00A0454F" w:rsidP="00A0454F">
      <w:pPr>
        <w:tabs>
          <w:tab w:val="left" w:pos="560"/>
        </w:tabs>
        <w:ind w:firstLine="709"/>
        <w:jc w:val="both"/>
        <w:rPr>
          <w:rFonts w:eastAsia="Calibri"/>
          <w:sz w:val="28"/>
          <w:szCs w:val="28"/>
        </w:rPr>
      </w:pPr>
      <w:r w:rsidRPr="005334E8">
        <w:rPr>
          <w:rFonts w:eastAsia="Calibri"/>
          <w:color w:val="auto"/>
          <w:sz w:val="28"/>
          <w:szCs w:val="28"/>
        </w:rPr>
        <w:t xml:space="preserve">2. Вопросы введения и </w:t>
      </w:r>
      <w:proofErr w:type="gramStart"/>
      <w:r w:rsidRPr="005334E8">
        <w:rPr>
          <w:rFonts w:eastAsia="Calibri"/>
          <w:color w:val="auto"/>
          <w:sz w:val="28"/>
          <w:szCs w:val="28"/>
        </w:rPr>
        <w:t>использования</w:t>
      </w:r>
      <w:proofErr w:type="gramEnd"/>
      <w:r w:rsidRPr="005334E8">
        <w:rPr>
          <w:rFonts w:eastAsia="Calibri"/>
          <w:color w:val="auto"/>
          <w:sz w:val="28"/>
          <w:szCs w:val="28"/>
        </w:rPr>
        <w:t xml:space="preserve"> указанных в части 1 настоящей статьи разовых платежей граждан решаются на местном референдуме, а в </w:t>
      </w:r>
      <w:r w:rsidRPr="005334E8">
        <w:rPr>
          <w:rFonts w:eastAsia="Calibri"/>
          <w:color w:val="auto"/>
          <w:sz w:val="28"/>
          <w:szCs w:val="28"/>
        </w:rPr>
        <w:lastRenderedPageBreak/>
        <w:t>случаях, предусмотренных пунктами 4 и 4.1 части 1 статьи 25.1 Федерального закона «Об общих принципах организации местного самоуправления в Российской Федерации», на сходе граждан.</w:t>
      </w:r>
      <w:r w:rsidRPr="005334E8">
        <w:rPr>
          <w:color w:val="auto"/>
          <w:sz w:val="28"/>
          <w:szCs w:val="28"/>
        </w:rPr>
        <w:t>».</w:t>
      </w:r>
    </w:p>
    <w:p w:rsidR="00A0454F" w:rsidRPr="005334E8" w:rsidRDefault="00A0454F" w:rsidP="00A0454F">
      <w:pPr>
        <w:tabs>
          <w:tab w:val="left" w:pos="560"/>
        </w:tabs>
        <w:ind w:firstLine="709"/>
        <w:jc w:val="both"/>
        <w:rPr>
          <w:color w:val="auto"/>
          <w:sz w:val="28"/>
          <w:szCs w:val="28"/>
          <w:lang w:eastAsia="en-US"/>
        </w:rPr>
      </w:pPr>
    </w:p>
    <w:p w:rsidR="00A0454F" w:rsidRPr="005334E8" w:rsidRDefault="00A0454F" w:rsidP="00A0454F">
      <w:pPr>
        <w:tabs>
          <w:tab w:val="left" w:pos="560"/>
        </w:tabs>
        <w:ind w:firstLine="709"/>
        <w:jc w:val="both"/>
        <w:rPr>
          <w:color w:val="auto"/>
          <w:sz w:val="28"/>
          <w:szCs w:val="28"/>
          <w:lang w:eastAsia="en-US"/>
        </w:rPr>
      </w:pPr>
      <w:r w:rsidRPr="005334E8">
        <w:rPr>
          <w:color w:val="auto"/>
          <w:sz w:val="28"/>
          <w:szCs w:val="28"/>
          <w:lang w:eastAsia="en-US"/>
        </w:rPr>
        <w:t xml:space="preserve">1.19. В части 3 статьи 49 слова «главы </w:t>
      </w:r>
      <w:proofErr w:type="spellStart"/>
      <w:r w:rsidRPr="005334E8">
        <w:rPr>
          <w:color w:val="auto"/>
          <w:sz w:val="28"/>
          <w:szCs w:val="28"/>
          <w:lang w:eastAsia="en-US"/>
        </w:rPr>
        <w:t>Бесланского</w:t>
      </w:r>
      <w:proofErr w:type="spellEnd"/>
      <w:r w:rsidRPr="005334E8">
        <w:rPr>
          <w:color w:val="auto"/>
          <w:sz w:val="28"/>
          <w:szCs w:val="28"/>
          <w:lang w:eastAsia="en-US"/>
        </w:rPr>
        <w:t xml:space="preserve"> городского поселения» заменить словами «главы администрации местного самоуправления».</w:t>
      </w:r>
    </w:p>
    <w:p w:rsidR="00A0454F" w:rsidRPr="005334E8" w:rsidRDefault="00A0454F" w:rsidP="00A0454F">
      <w:pPr>
        <w:tabs>
          <w:tab w:val="left" w:pos="560"/>
        </w:tabs>
        <w:ind w:firstLine="709"/>
        <w:jc w:val="both"/>
        <w:rPr>
          <w:color w:val="auto"/>
          <w:sz w:val="28"/>
          <w:szCs w:val="28"/>
          <w:lang w:eastAsia="en-US"/>
        </w:rPr>
      </w:pPr>
    </w:p>
    <w:p w:rsidR="00A0454F" w:rsidRPr="005334E8" w:rsidRDefault="00A0454F" w:rsidP="00A0454F">
      <w:pPr>
        <w:tabs>
          <w:tab w:val="left" w:pos="560"/>
        </w:tabs>
        <w:ind w:firstLine="709"/>
        <w:jc w:val="both"/>
        <w:rPr>
          <w:color w:val="auto"/>
          <w:sz w:val="28"/>
          <w:szCs w:val="28"/>
          <w:lang w:eastAsia="en-US"/>
        </w:rPr>
      </w:pPr>
      <w:r w:rsidRPr="005334E8">
        <w:rPr>
          <w:color w:val="auto"/>
          <w:sz w:val="28"/>
          <w:szCs w:val="28"/>
          <w:lang w:eastAsia="en-US"/>
        </w:rPr>
        <w:t>1.20. Дополнить статьей 49.1 следующего содержания:</w:t>
      </w:r>
    </w:p>
    <w:p w:rsidR="00A0454F" w:rsidRPr="005334E8" w:rsidRDefault="00A0454F" w:rsidP="00A0454F">
      <w:pPr>
        <w:shd w:val="clear" w:color="auto" w:fill="FFFFFF"/>
        <w:tabs>
          <w:tab w:val="left" w:pos="560"/>
        </w:tabs>
        <w:ind w:firstLine="709"/>
        <w:jc w:val="both"/>
        <w:rPr>
          <w:color w:val="auto"/>
          <w:sz w:val="28"/>
          <w:szCs w:val="28"/>
        </w:rPr>
      </w:pPr>
      <w:r w:rsidRPr="005334E8">
        <w:rPr>
          <w:b/>
          <w:color w:val="auto"/>
          <w:sz w:val="28"/>
          <w:szCs w:val="28"/>
        </w:rPr>
        <w:t>«</w:t>
      </w:r>
      <w:r w:rsidRPr="005334E8">
        <w:rPr>
          <w:color w:val="auto"/>
          <w:sz w:val="28"/>
          <w:szCs w:val="28"/>
        </w:rPr>
        <w:t>Статья 49.1. Представление, рассмотрение и утверждение годового отчета об исполнении местного бюджета Собранием представителей</w:t>
      </w:r>
    </w:p>
    <w:p w:rsidR="00A0454F" w:rsidRPr="005334E8" w:rsidRDefault="00A0454F" w:rsidP="00A0454F">
      <w:pPr>
        <w:shd w:val="clear" w:color="auto" w:fill="FFFFFF"/>
        <w:tabs>
          <w:tab w:val="left" w:pos="560"/>
        </w:tabs>
        <w:ind w:firstLine="709"/>
        <w:jc w:val="both"/>
        <w:rPr>
          <w:color w:val="auto"/>
          <w:sz w:val="28"/>
          <w:szCs w:val="28"/>
        </w:rPr>
      </w:pPr>
      <w:r w:rsidRPr="005334E8">
        <w:rPr>
          <w:color w:val="auto"/>
          <w:sz w:val="28"/>
          <w:szCs w:val="28"/>
        </w:rPr>
        <w:t>1. Порядок представления, рассмотрения и утверждения годового отчета об исполнении бюджета устанавливается Собранием представителей в соответствии со статьей 264.5 Бюджетного кодекса Российской Федерации.</w:t>
      </w:r>
    </w:p>
    <w:p w:rsidR="00A0454F" w:rsidRPr="005334E8" w:rsidRDefault="00A0454F" w:rsidP="00A0454F">
      <w:pPr>
        <w:shd w:val="clear" w:color="auto" w:fill="FFFFFF"/>
        <w:tabs>
          <w:tab w:val="left" w:pos="560"/>
        </w:tabs>
        <w:ind w:firstLine="709"/>
        <w:jc w:val="both"/>
        <w:rPr>
          <w:color w:val="auto"/>
          <w:sz w:val="28"/>
          <w:szCs w:val="28"/>
        </w:rPr>
      </w:pPr>
      <w:r w:rsidRPr="005334E8">
        <w:rPr>
          <w:color w:val="auto"/>
          <w:sz w:val="28"/>
          <w:szCs w:val="28"/>
        </w:rPr>
        <w:t xml:space="preserve">2. </w:t>
      </w:r>
      <w:proofErr w:type="gramStart"/>
      <w:r w:rsidRPr="005334E8">
        <w:rPr>
          <w:color w:val="auto"/>
          <w:sz w:val="28"/>
          <w:szCs w:val="28"/>
        </w:rPr>
        <w:t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об исполнении бюджета, иная бюджетная отчетность об исполнении бюджета и бюджетная отчетность об исполнении консолидированного бюджета, иные документы, предусмотренные бюджетным законодательством Российской Федерации.</w:t>
      </w:r>
      <w:proofErr w:type="gramEnd"/>
    </w:p>
    <w:p w:rsidR="00A0454F" w:rsidRPr="005334E8" w:rsidRDefault="00A0454F" w:rsidP="00A0454F">
      <w:pPr>
        <w:shd w:val="clear" w:color="auto" w:fill="FFFFFF"/>
        <w:tabs>
          <w:tab w:val="left" w:pos="560"/>
        </w:tabs>
        <w:ind w:firstLine="709"/>
        <w:jc w:val="both"/>
        <w:rPr>
          <w:color w:val="auto"/>
          <w:sz w:val="28"/>
          <w:szCs w:val="28"/>
        </w:rPr>
      </w:pPr>
      <w:r w:rsidRPr="005334E8">
        <w:rPr>
          <w:color w:val="auto"/>
          <w:sz w:val="28"/>
          <w:szCs w:val="28"/>
        </w:rPr>
        <w:t>3. По результатам рассмотрения годового отчета об исполнении бюджета Собрание представителей принимает решение об утверждении либо отклонении решения об исполнении бюджета.</w:t>
      </w:r>
    </w:p>
    <w:p w:rsidR="00A0454F" w:rsidRPr="005334E8" w:rsidRDefault="00A0454F" w:rsidP="00A0454F">
      <w:pPr>
        <w:shd w:val="clear" w:color="auto" w:fill="FFFFFF"/>
        <w:tabs>
          <w:tab w:val="left" w:pos="560"/>
        </w:tabs>
        <w:ind w:firstLine="709"/>
        <w:jc w:val="both"/>
        <w:rPr>
          <w:color w:val="auto"/>
          <w:sz w:val="28"/>
          <w:szCs w:val="28"/>
        </w:rPr>
      </w:pPr>
      <w:r w:rsidRPr="005334E8">
        <w:rPr>
          <w:color w:val="auto"/>
          <w:sz w:val="28"/>
          <w:szCs w:val="28"/>
        </w:rPr>
        <w:t>В случае отклонения Собранием представителей решения об исполнении бюджета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A0454F" w:rsidRPr="005334E8" w:rsidRDefault="00A0454F" w:rsidP="00A0454F">
      <w:pPr>
        <w:tabs>
          <w:tab w:val="left" w:pos="560"/>
        </w:tabs>
        <w:ind w:firstLine="709"/>
        <w:jc w:val="both"/>
        <w:rPr>
          <w:rFonts w:eastAsiaTheme="minorHAnsi"/>
          <w:color w:val="auto"/>
          <w:sz w:val="28"/>
          <w:szCs w:val="28"/>
        </w:rPr>
      </w:pPr>
      <w:r w:rsidRPr="005334E8">
        <w:rPr>
          <w:color w:val="auto"/>
          <w:sz w:val="28"/>
          <w:szCs w:val="28"/>
        </w:rPr>
        <w:t>4. Годовой отчет об исполнении местного бюджета представляется в Собрание представителей не позднее 1 мая текущего года</w:t>
      </w:r>
      <w:proofErr w:type="gramStart"/>
      <w:r w:rsidRPr="005334E8">
        <w:rPr>
          <w:color w:val="auto"/>
          <w:sz w:val="28"/>
          <w:szCs w:val="28"/>
        </w:rPr>
        <w:t>.».</w:t>
      </w:r>
      <w:proofErr w:type="gramEnd"/>
    </w:p>
    <w:p w:rsidR="00A0454F" w:rsidRPr="005334E8" w:rsidRDefault="00A0454F" w:rsidP="00A0454F">
      <w:pPr>
        <w:tabs>
          <w:tab w:val="left" w:pos="142"/>
          <w:tab w:val="left" w:pos="560"/>
        </w:tabs>
        <w:ind w:firstLine="709"/>
        <w:jc w:val="both"/>
        <w:rPr>
          <w:bCs/>
          <w:color w:val="auto"/>
          <w:sz w:val="28"/>
          <w:szCs w:val="28"/>
        </w:rPr>
      </w:pPr>
    </w:p>
    <w:p w:rsidR="00A0454F" w:rsidRPr="005334E8" w:rsidRDefault="00A0454F" w:rsidP="00A0454F">
      <w:pPr>
        <w:tabs>
          <w:tab w:val="left" w:pos="-2835"/>
          <w:tab w:val="left" w:pos="560"/>
        </w:tabs>
        <w:ind w:firstLine="709"/>
        <w:jc w:val="both"/>
        <w:rPr>
          <w:color w:val="auto"/>
          <w:sz w:val="28"/>
          <w:szCs w:val="28"/>
        </w:rPr>
      </w:pPr>
      <w:r w:rsidRPr="005334E8">
        <w:rPr>
          <w:color w:val="auto"/>
          <w:sz w:val="28"/>
          <w:szCs w:val="28"/>
        </w:rPr>
        <w:t xml:space="preserve">2. Главе </w:t>
      </w:r>
      <w:proofErr w:type="spellStart"/>
      <w:r w:rsidRPr="005334E8">
        <w:rPr>
          <w:color w:val="auto"/>
          <w:sz w:val="28"/>
          <w:szCs w:val="28"/>
        </w:rPr>
        <w:t>Бесланского</w:t>
      </w:r>
      <w:proofErr w:type="spellEnd"/>
      <w:r w:rsidRPr="005334E8">
        <w:rPr>
          <w:color w:val="auto"/>
          <w:sz w:val="28"/>
          <w:szCs w:val="28"/>
        </w:rPr>
        <w:t xml:space="preserve"> городского поселения в порядке,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 в Управление Министерства юстиции Российской Федерации по Республике Северная Осетия-Алания.</w:t>
      </w:r>
    </w:p>
    <w:p w:rsidR="00A0454F" w:rsidRPr="005334E8" w:rsidRDefault="00A0454F" w:rsidP="00A0454F">
      <w:pPr>
        <w:tabs>
          <w:tab w:val="left" w:pos="-2835"/>
          <w:tab w:val="left" w:pos="560"/>
        </w:tabs>
        <w:ind w:firstLine="709"/>
        <w:jc w:val="both"/>
        <w:rPr>
          <w:color w:val="auto"/>
          <w:sz w:val="28"/>
          <w:szCs w:val="28"/>
        </w:rPr>
      </w:pPr>
      <w:r w:rsidRPr="005334E8">
        <w:rPr>
          <w:color w:val="auto"/>
          <w:sz w:val="28"/>
          <w:szCs w:val="28"/>
        </w:rPr>
        <w:t>3. Опубликовать настоящее Решение после его государственной регистрации в газете «Вестник Беслана».</w:t>
      </w:r>
    </w:p>
    <w:p w:rsidR="00A0454F" w:rsidRPr="005334E8" w:rsidRDefault="00A0454F" w:rsidP="00A0454F">
      <w:pPr>
        <w:tabs>
          <w:tab w:val="left" w:pos="-2835"/>
          <w:tab w:val="left" w:pos="560"/>
        </w:tabs>
        <w:ind w:firstLine="709"/>
        <w:jc w:val="both"/>
        <w:rPr>
          <w:color w:val="auto"/>
          <w:sz w:val="28"/>
          <w:szCs w:val="28"/>
        </w:rPr>
      </w:pPr>
      <w:r w:rsidRPr="005334E8">
        <w:rPr>
          <w:color w:val="auto"/>
          <w:sz w:val="28"/>
          <w:szCs w:val="28"/>
        </w:rPr>
        <w:t>4. Настоящее Решение вступает в силу со дня его официального опубликования, произведенного после его государственной регистрации.</w:t>
      </w:r>
    </w:p>
    <w:p w:rsidR="00A0454F" w:rsidRPr="005334E8" w:rsidRDefault="00A0454F" w:rsidP="00A0454F">
      <w:pPr>
        <w:tabs>
          <w:tab w:val="left" w:pos="560"/>
        </w:tabs>
        <w:jc w:val="both"/>
        <w:rPr>
          <w:color w:val="auto"/>
          <w:sz w:val="28"/>
          <w:szCs w:val="28"/>
        </w:rPr>
      </w:pPr>
    </w:p>
    <w:p w:rsidR="00A0454F" w:rsidRPr="00D25E02" w:rsidRDefault="00A0454F" w:rsidP="00A0454F">
      <w:pPr>
        <w:jc w:val="both"/>
        <w:rPr>
          <w:b/>
          <w:color w:val="auto"/>
          <w:sz w:val="28"/>
          <w:szCs w:val="28"/>
        </w:rPr>
      </w:pPr>
    </w:p>
    <w:p w:rsidR="00A0454F" w:rsidRPr="00D25E02" w:rsidRDefault="00A0454F" w:rsidP="00A0454F">
      <w:pPr>
        <w:jc w:val="both"/>
        <w:rPr>
          <w:b/>
          <w:color w:val="auto"/>
          <w:sz w:val="28"/>
          <w:szCs w:val="28"/>
        </w:rPr>
      </w:pPr>
      <w:r w:rsidRPr="00D25E02">
        <w:rPr>
          <w:b/>
          <w:color w:val="auto"/>
          <w:sz w:val="28"/>
          <w:szCs w:val="28"/>
        </w:rPr>
        <w:t xml:space="preserve">Глава </w:t>
      </w:r>
      <w:proofErr w:type="spellStart"/>
      <w:r w:rsidRPr="00D25E02">
        <w:rPr>
          <w:b/>
          <w:color w:val="auto"/>
          <w:sz w:val="28"/>
          <w:szCs w:val="28"/>
        </w:rPr>
        <w:t>Бесланского</w:t>
      </w:r>
      <w:proofErr w:type="spellEnd"/>
      <w:r w:rsidRPr="00D25E02">
        <w:rPr>
          <w:b/>
          <w:color w:val="auto"/>
          <w:sz w:val="28"/>
          <w:szCs w:val="28"/>
        </w:rPr>
        <w:t xml:space="preserve"> городского поселения </w:t>
      </w:r>
      <w:r w:rsidRPr="00D25E02">
        <w:rPr>
          <w:b/>
          <w:color w:val="auto"/>
          <w:sz w:val="28"/>
          <w:szCs w:val="28"/>
        </w:rPr>
        <w:tab/>
      </w:r>
      <w:r w:rsidRPr="00D25E02">
        <w:rPr>
          <w:b/>
          <w:color w:val="auto"/>
          <w:sz w:val="28"/>
          <w:szCs w:val="28"/>
        </w:rPr>
        <w:tab/>
        <w:t xml:space="preserve">   </w:t>
      </w:r>
      <w:r w:rsidR="00D25E02">
        <w:rPr>
          <w:b/>
          <w:color w:val="auto"/>
          <w:sz w:val="28"/>
          <w:szCs w:val="28"/>
        </w:rPr>
        <w:t xml:space="preserve">                </w:t>
      </w:r>
      <w:r w:rsidRPr="00D25E02">
        <w:rPr>
          <w:b/>
          <w:color w:val="auto"/>
          <w:sz w:val="28"/>
          <w:szCs w:val="28"/>
        </w:rPr>
        <w:t xml:space="preserve">В.Б. </w:t>
      </w:r>
      <w:proofErr w:type="spellStart"/>
      <w:r w:rsidRPr="00D25E02">
        <w:rPr>
          <w:b/>
          <w:color w:val="auto"/>
          <w:sz w:val="28"/>
          <w:szCs w:val="28"/>
        </w:rPr>
        <w:t>Татаров</w:t>
      </w:r>
      <w:proofErr w:type="spellEnd"/>
    </w:p>
    <w:p w:rsidR="009C3A2A" w:rsidRPr="00D25E02" w:rsidRDefault="00297AE1">
      <w:pPr>
        <w:rPr>
          <w:sz w:val="28"/>
          <w:szCs w:val="28"/>
        </w:rPr>
      </w:pPr>
    </w:p>
    <w:sectPr w:rsidR="009C3A2A" w:rsidRPr="00D25E02" w:rsidSect="00AA5E3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AE1" w:rsidRDefault="00297AE1" w:rsidP="00297AE1">
      <w:r>
        <w:separator/>
      </w:r>
    </w:p>
  </w:endnote>
  <w:endnote w:type="continuationSeparator" w:id="0">
    <w:p w:rsidR="00297AE1" w:rsidRDefault="00297AE1" w:rsidP="0029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AE1" w:rsidRDefault="00297AE1" w:rsidP="00297AE1">
      <w:r>
        <w:separator/>
      </w:r>
    </w:p>
  </w:footnote>
  <w:footnote w:type="continuationSeparator" w:id="0">
    <w:p w:rsidR="00297AE1" w:rsidRDefault="00297AE1" w:rsidP="00297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E1" w:rsidRDefault="00297AE1">
    <w:pPr>
      <w:pStyle w:val="a4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51991"/>
    <w:multiLevelType w:val="multilevel"/>
    <w:tmpl w:val="1E0400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10" w:hanging="36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07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330" w:hanging="1080"/>
      </w:pPr>
    </w:lvl>
    <w:lvl w:ilvl="6">
      <w:start w:val="1"/>
      <w:numFmt w:val="decimal"/>
      <w:lvlText w:val="%1.%2.%3.%4.%5.%6.%7."/>
      <w:lvlJc w:val="left"/>
      <w:pPr>
        <w:ind w:left="4140" w:hanging="1440"/>
      </w:pPr>
    </w:lvl>
    <w:lvl w:ilvl="7">
      <w:start w:val="1"/>
      <w:numFmt w:val="decimal"/>
      <w:lvlText w:val="%1.%2.%3.%4.%5.%6.%7.%8."/>
      <w:lvlJc w:val="left"/>
      <w:pPr>
        <w:ind w:left="459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1">
    <w:nsid w:val="621747EF"/>
    <w:multiLevelType w:val="multilevel"/>
    <w:tmpl w:val="C24EB4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9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561"/>
    <w:rsid w:val="000F276F"/>
    <w:rsid w:val="00116F1A"/>
    <w:rsid w:val="00190512"/>
    <w:rsid w:val="00297AE1"/>
    <w:rsid w:val="002D2561"/>
    <w:rsid w:val="007A256C"/>
    <w:rsid w:val="008E6AFB"/>
    <w:rsid w:val="00976CC4"/>
    <w:rsid w:val="00A0454F"/>
    <w:rsid w:val="00AC66E0"/>
    <w:rsid w:val="00C4279A"/>
    <w:rsid w:val="00C43737"/>
    <w:rsid w:val="00D2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4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54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7A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7AE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7A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7AE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4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3314</Words>
  <Characters>18890</Characters>
  <Application>Microsoft Office Word</Application>
  <DocSecurity>0</DocSecurity>
  <Lines>157</Lines>
  <Paragraphs>44</Paragraphs>
  <ScaleCrop>false</ScaleCrop>
  <Company>SPecialiST RePack</Company>
  <LinksUpToDate>false</LinksUpToDate>
  <CharactersWithSpaces>22160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11</cp:revision>
  <dcterms:created xsi:type="dcterms:W3CDTF">2020-06-19T12:56:00Z</dcterms:created>
  <dcterms:modified xsi:type="dcterms:W3CDTF">2020-06-25T09:47:00Z</dcterms:modified>
</cp:coreProperties>
</file>