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E0B" w:rsidRPr="00852E0B" w:rsidRDefault="00852E0B" w:rsidP="00852E0B">
      <w:pPr>
        <w:widowControl/>
        <w:autoSpaceDE/>
        <w:autoSpaceDN/>
        <w:spacing w:after="200" w:line="276" w:lineRule="auto"/>
        <w:rPr>
          <w:rFonts w:ascii="Calibri" w:hAnsi="Calibri"/>
          <w:noProof/>
          <w:lang w:eastAsia="ru-RU"/>
        </w:rPr>
      </w:pPr>
      <w:r>
        <w:rPr>
          <w:rFonts w:ascii="Calibri" w:hAnsi="Calibri"/>
          <w:noProof/>
          <w:lang w:eastAsia="ru-RU"/>
        </w:rPr>
        <w:drawing>
          <wp:anchor distT="0" distB="0" distL="114300" distR="114300" simplePos="0" relativeHeight="487360512" behindDoc="1" locked="0" layoutInCell="1" allowOverlap="1">
            <wp:simplePos x="0" y="0"/>
            <wp:positionH relativeFrom="column">
              <wp:posOffset>2534920</wp:posOffset>
            </wp:positionH>
            <wp:positionV relativeFrom="paragraph">
              <wp:posOffset>-140335</wp:posOffset>
            </wp:positionV>
            <wp:extent cx="840740" cy="1050925"/>
            <wp:effectExtent l="0" t="0" r="0" b="0"/>
            <wp:wrapNone/>
            <wp:docPr id="3" name="Рисунок 3" descr="D:\Temp\KillCopy.Temp\f4a5fea9f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Temp\KillCopy.Temp\f4a5fea9f77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0740" cy="1050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2E0B" w:rsidRPr="00852E0B" w:rsidRDefault="00852E0B" w:rsidP="00852E0B">
      <w:pPr>
        <w:widowControl/>
        <w:autoSpaceDE/>
        <w:autoSpaceDN/>
        <w:spacing w:after="200" w:line="276" w:lineRule="auto"/>
        <w:rPr>
          <w:rFonts w:ascii="Calibri" w:hAnsi="Calibri"/>
          <w:noProof/>
          <w:lang w:eastAsia="ru-RU"/>
        </w:rPr>
      </w:pPr>
    </w:p>
    <w:p w:rsidR="00852E0B" w:rsidRPr="00852E0B" w:rsidRDefault="00852E0B" w:rsidP="00852E0B">
      <w:pPr>
        <w:widowControl/>
        <w:autoSpaceDE/>
        <w:autoSpaceDN/>
        <w:spacing w:after="200" w:line="276" w:lineRule="auto"/>
        <w:rPr>
          <w:rFonts w:ascii="Calibri" w:hAnsi="Calibri"/>
          <w:noProof/>
          <w:lang w:eastAsia="ru-RU"/>
        </w:rPr>
      </w:pPr>
    </w:p>
    <w:tbl>
      <w:tblPr>
        <w:tblW w:w="0" w:type="auto"/>
        <w:jc w:val="center"/>
        <w:tblLook w:val="04A0" w:firstRow="1" w:lastRow="0" w:firstColumn="1" w:lastColumn="0" w:noHBand="0" w:noVBand="1"/>
      </w:tblPr>
      <w:tblGrid>
        <w:gridCol w:w="9571"/>
      </w:tblGrid>
      <w:tr w:rsidR="00852E0B" w:rsidRPr="00852E0B" w:rsidTr="004C203A">
        <w:trPr>
          <w:jc w:val="center"/>
        </w:trPr>
        <w:tc>
          <w:tcPr>
            <w:tcW w:w="9571" w:type="dxa"/>
          </w:tcPr>
          <w:p w:rsidR="00852E0B" w:rsidRPr="00852E0B" w:rsidRDefault="00852E0B" w:rsidP="00852E0B">
            <w:pPr>
              <w:widowControl/>
              <w:shd w:val="clear" w:color="auto" w:fill="FFFFFF"/>
              <w:adjustRightInd w:val="0"/>
              <w:jc w:val="center"/>
              <w:rPr>
                <w:b/>
                <w:color w:val="000000"/>
                <w:spacing w:val="3"/>
                <w:sz w:val="20"/>
                <w:szCs w:val="20"/>
                <w:lang w:eastAsia="ru-RU"/>
              </w:rPr>
            </w:pPr>
            <w:r w:rsidRPr="00852E0B">
              <w:rPr>
                <w:b/>
                <w:color w:val="000000"/>
                <w:spacing w:val="3"/>
                <w:sz w:val="20"/>
                <w:szCs w:val="20"/>
                <w:lang w:eastAsia="ru-RU"/>
              </w:rPr>
              <w:t xml:space="preserve">РЕСПУБЛИКÆ </w:t>
            </w:r>
            <w:proofErr w:type="gramStart"/>
            <w:r w:rsidRPr="00852E0B">
              <w:rPr>
                <w:b/>
                <w:color w:val="000000"/>
                <w:spacing w:val="3"/>
                <w:sz w:val="20"/>
                <w:szCs w:val="20"/>
                <w:lang w:eastAsia="ru-RU"/>
              </w:rPr>
              <w:t>Ц</w:t>
            </w:r>
            <w:proofErr w:type="gramEnd"/>
            <w:r w:rsidRPr="00852E0B">
              <w:rPr>
                <w:b/>
                <w:color w:val="000000"/>
                <w:spacing w:val="3"/>
                <w:sz w:val="20"/>
                <w:szCs w:val="20"/>
                <w:lang w:eastAsia="ru-RU"/>
              </w:rPr>
              <w:t xml:space="preserve">ÆГАТ ИРЫСТОН-АЛАНИ </w:t>
            </w:r>
          </w:p>
          <w:p w:rsidR="00852E0B" w:rsidRPr="00852E0B" w:rsidRDefault="00852E0B" w:rsidP="00852E0B">
            <w:pPr>
              <w:widowControl/>
              <w:shd w:val="clear" w:color="auto" w:fill="FFFFFF"/>
              <w:adjustRightInd w:val="0"/>
              <w:jc w:val="center"/>
              <w:rPr>
                <w:b/>
                <w:color w:val="000000"/>
                <w:spacing w:val="3"/>
                <w:sz w:val="20"/>
                <w:szCs w:val="20"/>
                <w:lang w:eastAsia="ru-RU"/>
              </w:rPr>
            </w:pPr>
            <w:r w:rsidRPr="00852E0B">
              <w:rPr>
                <w:b/>
                <w:color w:val="000000"/>
                <w:spacing w:val="3"/>
                <w:sz w:val="20"/>
                <w:szCs w:val="20"/>
                <w:lang w:eastAsia="ru-RU"/>
              </w:rPr>
              <w:t xml:space="preserve">РАХИЗФАРСЫ РАЙОНЫ БЫНÆТТОН  ХИУЫНАФФÆЙАДЫ </w:t>
            </w:r>
          </w:p>
          <w:p w:rsidR="00852E0B" w:rsidRPr="00852E0B" w:rsidRDefault="00852E0B" w:rsidP="00852E0B">
            <w:pPr>
              <w:widowControl/>
              <w:shd w:val="clear" w:color="auto" w:fill="FFFFFF"/>
              <w:adjustRightInd w:val="0"/>
              <w:jc w:val="center"/>
              <w:rPr>
                <w:sz w:val="20"/>
                <w:szCs w:val="20"/>
                <w:lang w:eastAsia="ru-RU"/>
              </w:rPr>
            </w:pPr>
            <w:r w:rsidRPr="00852E0B">
              <w:rPr>
                <w:b/>
                <w:color w:val="000000"/>
                <w:spacing w:val="3"/>
                <w:sz w:val="20"/>
                <w:szCs w:val="20"/>
                <w:lang w:eastAsia="ru-RU"/>
              </w:rPr>
              <w:t xml:space="preserve">БЕСЛÆНЫ ГОРÆТЫ </w:t>
            </w:r>
            <w:proofErr w:type="gramStart"/>
            <w:r w:rsidRPr="00852E0B">
              <w:rPr>
                <w:b/>
                <w:color w:val="000000"/>
                <w:spacing w:val="3"/>
                <w:sz w:val="20"/>
                <w:szCs w:val="20"/>
                <w:lang w:eastAsia="ru-RU"/>
              </w:rPr>
              <w:t>Ц</w:t>
            </w:r>
            <w:proofErr w:type="gramEnd"/>
            <w:r w:rsidRPr="00852E0B">
              <w:rPr>
                <w:b/>
                <w:color w:val="000000"/>
                <w:spacing w:val="3"/>
                <w:sz w:val="20"/>
                <w:szCs w:val="20"/>
                <w:lang w:eastAsia="ru-RU"/>
              </w:rPr>
              <w:t>ÆРÆНБЫНАТЫ АДМИНИСТРАЦИ</w:t>
            </w:r>
          </w:p>
        </w:tc>
      </w:tr>
      <w:tr w:rsidR="00852E0B" w:rsidRPr="00852E0B" w:rsidTr="004C203A">
        <w:trPr>
          <w:jc w:val="center"/>
        </w:trPr>
        <w:tc>
          <w:tcPr>
            <w:tcW w:w="9571" w:type="dxa"/>
          </w:tcPr>
          <w:p w:rsidR="00852E0B" w:rsidRPr="00852E0B" w:rsidRDefault="00852E0B" w:rsidP="00852E0B">
            <w:pPr>
              <w:adjustRightInd w:val="0"/>
              <w:rPr>
                <w:sz w:val="10"/>
                <w:szCs w:val="10"/>
                <w:lang w:eastAsia="ru-RU"/>
              </w:rPr>
            </w:pPr>
          </w:p>
        </w:tc>
      </w:tr>
      <w:tr w:rsidR="00852E0B" w:rsidRPr="00852E0B" w:rsidTr="004C203A">
        <w:trPr>
          <w:trHeight w:val="877"/>
          <w:jc w:val="center"/>
        </w:trPr>
        <w:tc>
          <w:tcPr>
            <w:tcW w:w="9571" w:type="dxa"/>
          </w:tcPr>
          <w:p w:rsidR="00852E0B" w:rsidRPr="00852E0B" w:rsidRDefault="00852E0B" w:rsidP="00852E0B">
            <w:pPr>
              <w:widowControl/>
              <w:shd w:val="clear" w:color="auto" w:fill="FFFFFF"/>
              <w:adjustRightInd w:val="0"/>
              <w:jc w:val="center"/>
              <w:rPr>
                <w:b/>
                <w:color w:val="000000"/>
                <w:spacing w:val="1"/>
                <w:sz w:val="20"/>
                <w:szCs w:val="20"/>
                <w:lang w:eastAsia="ru-RU"/>
              </w:rPr>
            </w:pPr>
            <w:r w:rsidRPr="00852E0B">
              <w:rPr>
                <w:b/>
                <w:color w:val="000000"/>
                <w:spacing w:val="1"/>
                <w:sz w:val="20"/>
                <w:szCs w:val="20"/>
                <w:lang w:eastAsia="ru-RU"/>
              </w:rPr>
              <w:t>АДМИНИСТРАЦИЯ МЕСТНОГО САМОУПРАВЛЕНИЯ</w:t>
            </w:r>
          </w:p>
          <w:p w:rsidR="00852E0B" w:rsidRPr="00852E0B" w:rsidRDefault="00852E0B" w:rsidP="00852E0B">
            <w:pPr>
              <w:widowControl/>
              <w:shd w:val="clear" w:color="auto" w:fill="FFFFFF"/>
              <w:adjustRightInd w:val="0"/>
              <w:jc w:val="center"/>
              <w:rPr>
                <w:b/>
                <w:color w:val="000000"/>
                <w:spacing w:val="1"/>
                <w:sz w:val="20"/>
                <w:szCs w:val="20"/>
                <w:lang w:eastAsia="ru-RU"/>
              </w:rPr>
            </w:pPr>
            <w:r w:rsidRPr="00852E0B">
              <w:rPr>
                <w:b/>
                <w:color w:val="000000"/>
                <w:spacing w:val="1"/>
                <w:sz w:val="20"/>
                <w:szCs w:val="20"/>
                <w:lang w:eastAsia="ru-RU"/>
              </w:rPr>
              <w:t xml:space="preserve">БЕСЛАНСКОГО ГОРОДСКОГО ПОСЕЛЕНИЯ ПРАВОБЕРЕЖНОГО </w:t>
            </w:r>
          </w:p>
          <w:p w:rsidR="00852E0B" w:rsidRPr="00852E0B" w:rsidRDefault="00852E0B" w:rsidP="00852E0B">
            <w:pPr>
              <w:widowControl/>
              <w:pBdr>
                <w:bottom w:val="single" w:sz="6" w:space="1" w:color="auto"/>
              </w:pBdr>
              <w:shd w:val="clear" w:color="auto" w:fill="FFFFFF"/>
              <w:adjustRightInd w:val="0"/>
              <w:jc w:val="center"/>
              <w:rPr>
                <w:b/>
                <w:sz w:val="20"/>
                <w:szCs w:val="20"/>
                <w:lang w:eastAsia="ru-RU"/>
              </w:rPr>
            </w:pPr>
            <w:r w:rsidRPr="00852E0B">
              <w:rPr>
                <w:b/>
                <w:color w:val="000000"/>
                <w:spacing w:val="1"/>
                <w:sz w:val="20"/>
                <w:szCs w:val="20"/>
                <w:lang w:eastAsia="ru-RU"/>
              </w:rPr>
              <w:t xml:space="preserve">РАЙОНА </w:t>
            </w:r>
            <w:r w:rsidRPr="00852E0B">
              <w:rPr>
                <w:b/>
                <w:sz w:val="20"/>
                <w:szCs w:val="20"/>
                <w:lang w:eastAsia="ru-RU"/>
              </w:rPr>
              <w:t>РЕСПУБЛИКИ СЕВЕРНАЯ ОСЕТИЯ-АЛАНИЯ</w:t>
            </w:r>
          </w:p>
        </w:tc>
      </w:tr>
    </w:tbl>
    <w:p w:rsidR="00852E0B" w:rsidRPr="00852E0B" w:rsidRDefault="00852E0B" w:rsidP="00852E0B">
      <w:pPr>
        <w:widowControl/>
        <w:shd w:val="clear" w:color="auto" w:fill="FFFFFF"/>
        <w:autoSpaceDE/>
        <w:autoSpaceDN/>
        <w:spacing w:line="276" w:lineRule="auto"/>
        <w:jc w:val="center"/>
        <w:rPr>
          <w:b/>
          <w:color w:val="000000"/>
          <w:spacing w:val="-12"/>
          <w:position w:val="-10"/>
          <w:sz w:val="16"/>
          <w:szCs w:val="16"/>
          <w:lang w:eastAsia="ru-RU"/>
        </w:rPr>
      </w:pPr>
    </w:p>
    <w:p w:rsidR="00852E0B" w:rsidRPr="00852E0B" w:rsidRDefault="00852E0B" w:rsidP="00852E0B">
      <w:pPr>
        <w:widowControl/>
        <w:shd w:val="clear" w:color="auto" w:fill="FFFFFF"/>
        <w:autoSpaceDE/>
        <w:autoSpaceDN/>
        <w:spacing w:line="276" w:lineRule="auto"/>
        <w:jc w:val="center"/>
        <w:rPr>
          <w:b/>
          <w:color w:val="000000"/>
          <w:spacing w:val="-12"/>
          <w:position w:val="-10"/>
          <w:sz w:val="32"/>
          <w:szCs w:val="32"/>
          <w:lang w:eastAsia="ru-RU"/>
        </w:rPr>
      </w:pPr>
      <w:r w:rsidRPr="00852E0B">
        <w:rPr>
          <w:b/>
          <w:color w:val="000000"/>
          <w:spacing w:val="-12"/>
          <w:position w:val="-10"/>
          <w:sz w:val="32"/>
          <w:szCs w:val="32"/>
          <w:lang w:eastAsia="ru-RU"/>
        </w:rPr>
        <w:t xml:space="preserve">ПОСТАНОВЛЕНИЕ  № </w:t>
      </w:r>
      <w:r w:rsidR="00014A52">
        <w:rPr>
          <w:b/>
          <w:color w:val="000000"/>
          <w:spacing w:val="-12"/>
          <w:position w:val="-10"/>
          <w:sz w:val="32"/>
          <w:szCs w:val="32"/>
          <w:lang w:eastAsia="ru-RU"/>
        </w:rPr>
        <w:t>32</w:t>
      </w:r>
    </w:p>
    <w:p w:rsidR="00852E0B" w:rsidRPr="00852E0B" w:rsidRDefault="00852E0B" w:rsidP="00852E0B">
      <w:pPr>
        <w:widowControl/>
        <w:shd w:val="clear" w:color="auto" w:fill="FFFFFF"/>
        <w:autoSpaceDE/>
        <w:autoSpaceDN/>
        <w:spacing w:line="276" w:lineRule="auto"/>
        <w:jc w:val="center"/>
        <w:rPr>
          <w:b/>
          <w:color w:val="000000"/>
          <w:spacing w:val="-12"/>
          <w:position w:val="-10"/>
          <w:sz w:val="16"/>
          <w:szCs w:val="16"/>
          <w:lang w:eastAsia="ru-RU"/>
        </w:rPr>
      </w:pPr>
    </w:p>
    <w:p w:rsidR="00852E0B" w:rsidRPr="00852E0B" w:rsidRDefault="00852E0B" w:rsidP="00852E0B">
      <w:pPr>
        <w:widowControl/>
        <w:shd w:val="clear" w:color="auto" w:fill="FFFFFF"/>
        <w:autoSpaceDE/>
        <w:autoSpaceDN/>
        <w:spacing w:line="276" w:lineRule="auto"/>
        <w:jc w:val="center"/>
        <w:rPr>
          <w:b/>
          <w:color w:val="000000"/>
          <w:spacing w:val="-12"/>
          <w:position w:val="-10"/>
          <w:sz w:val="28"/>
          <w:szCs w:val="28"/>
          <w:lang w:eastAsia="ru-RU"/>
        </w:rPr>
      </w:pPr>
      <w:r w:rsidRPr="00852E0B">
        <w:rPr>
          <w:b/>
          <w:color w:val="000000"/>
          <w:spacing w:val="-12"/>
          <w:position w:val="-10"/>
          <w:sz w:val="28"/>
          <w:szCs w:val="28"/>
          <w:lang w:eastAsia="ru-RU"/>
        </w:rPr>
        <w:t xml:space="preserve">г. Беслан  </w:t>
      </w:r>
      <w:r w:rsidRPr="00852E0B">
        <w:rPr>
          <w:b/>
          <w:color w:val="000000"/>
          <w:spacing w:val="-12"/>
          <w:position w:val="-10"/>
          <w:sz w:val="28"/>
          <w:szCs w:val="28"/>
          <w:lang w:eastAsia="ru-RU"/>
        </w:rPr>
        <w:tab/>
        <w:t xml:space="preserve">     </w:t>
      </w:r>
      <w:r w:rsidRPr="00852E0B">
        <w:rPr>
          <w:b/>
          <w:color w:val="000000"/>
          <w:spacing w:val="-12"/>
          <w:position w:val="-10"/>
          <w:sz w:val="28"/>
          <w:szCs w:val="28"/>
          <w:lang w:eastAsia="ru-RU"/>
        </w:rPr>
        <w:tab/>
      </w:r>
      <w:r w:rsidRPr="00852E0B">
        <w:rPr>
          <w:b/>
          <w:color w:val="000000"/>
          <w:spacing w:val="-12"/>
          <w:position w:val="-10"/>
          <w:sz w:val="28"/>
          <w:szCs w:val="28"/>
          <w:lang w:eastAsia="ru-RU"/>
        </w:rPr>
        <w:tab/>
        <w:t xml:space="preserve">                                                              </w:t>
      </w:r>
      <w:r>
        <w:rPr>
          <w:b/>
          <w:color w:val="000000"/>
          <w:spacing w:val="-12"/>
          <w:position w:val="-10"/>
          <w:sz w:val="28"/>
          <w:szCs w:val="28"/>
          <w:lang w:eastAsia="ru-RU"/>
        </w:rPr>
        <w:t xml:space="preserve"> </w:t>
      </w:r>
      <w:r w:rsidRPr="00852E0B">
        <w:rPr>
          <w:b/>
          <w:color w:val="000000"/>
          <w:spacing w:val="-12"/>
          <w:position w:val="-10"/>
          <w:sz w:val="28"/>
          <w:szCs w:val="28"/>
          <w:lang w:eastAsia="ru-RU"/>
        </w:rPr>
        <w:t xml:space="preserve">    «</w:t>
      </w:r>
      <w:r w:rsidR="00014A52">
        <w:rPr>
          <w:b/>
          <w:color w:val="000000"/>
          <w:spacing w:val="-12"/>
          <w:position w:val="-10"/>
          <w:sz w:val="28"/>
          <w:szCs w:val="28"/>
          <w:lang w:eastAsia="ru-RU"/>
        </w:rPr>
        <w:t>02</w:t>
      </w:r>
      <w:r w:rsidRPr="00852E0B">
        <w:rPr>
          <w:b/>
          <w:color w:val="000000"/>
          <w:spacing w:val="-12"/>
          <w:position w:val="-10"/>
          <w:sz w:val="28"/>
          <w:szCs w:val="28"/>
          <w:lang w:eastAsia="ru-RU"/>
        </w:rPr>
        <w:t xml:space="preserve">» </w:t>
      </w:r>
      <w:r w:rsidR="00014A52">
        <w:rPr>
          <w:b/>
          <w:color w:val="000000"/>
          <w:spacing w:val="-12"/>
          <w:position w:val="-10"/>
          <w:sz w:val="28"/>
          <w:szCs w:val="28"/>
          <w:lang w:eastAsia="ru-RU"/>
        </w:rPr>
        <w:t>марта</w:t>
      </w:r>
      <w:r w:rsidRPr="00852E0B">
        <w:rPr>
          <w:b/>
          <w:color w:val="000000"/>
          <w:spacing w:val="-12"/>
          <w:position w:val="-10"/>
          <w:sz w:val="28"/>
          <w:szCs w:val="28"/>
          <w:lang w:eastAsia="ru-RU"/>
        </w:rPr>
        <w:t xml:space="preserve"> 202</w:t>
      </w:r>
      <w:r>
        <w:rPr>
          <w:b/>
          <w:color w:val="000000"/>
          <w:spacing w:val="-12"/>
          <w:position w:val="-10"/>
          <w:sz w:val="28"/>
          <w:szCs w:val="28"/>
          <w:lang w:eastAsia="ru-RU"/>
        </w:rPr>
        <w:t>3</w:t>
      </w:r>
      <w:r w:rsidRPr="00852E0B">
        <w:rPr>
          <w:b/>
          <w:color w:val="000000"/>
          <w:spacing w:val="-12"/>
          <w:position w:val="-10"/>
          <w:sz w:val="28"/>
          <w:szCs w:val="28"/>
          <w:lang w:eastAsia="ru-RU"/>
        </w:rPr>
        <w:t xml:space="preserve"> г.</w:t>
      </w:r>
    </w:p>
    <w:p w:rsidR="00852E0B" w:rsidRPr="00852E0B" w:rsidRDefault="00852E0B" w:rsidP="00852E0B">
      <w:pPr>
        <w:widowControl/>
        <w:shd w:val="clear" w:color="auto" w:fill="FFFFFF"/>
        <w:autoSpaceDE/>
        <w:autoSpaceDN/>
        <w:spacing w:line="276" w:lineRule="auto"/>
        <w:jc w:val="center"/>
        <w:rPr>
          <w:b/>
          <w:color w:val="000000"/>
          <w:spacing w:val="-12"/>
          <w:position w:val="-10"/>
          <w:sz w:val="28"/>
          <w:szCs w:val="28"/>
          <w:lang w:eastAsia="ru-RU"/>
        </w:rPr>
      </w:pPr>
    </w:p>
    <w:tbl>
      <w:tblPr>
        <w:tblW w:w="0" w:type="auto"/>
        <w:tblLook w:val="01E0" w:firstRow="1" w:lastRow="1" w:firstColumn="1" w:lastColumn="1" w:noHBand="0" w:noVBand="0"/>
      </w:tblPr>
      <w:tblGrid>
        <w:gridCol w:w="5328"/>
        <w:gridCol w:w="4243"/>
      </w:tblGrid>
      <w:tr w:rsidR="00852E0B" w:rsidRPr="00852E0B" w:rsidTr="004C203A">
        <w:tc>
          <w:tcPr>
            <w:tcW w:w="5328" w:type="dxa"/>
          </w:tcPr>
          <w:p w:rsidR="00852E0B" w:rsidRPr="00852E0B" w:rsidRDefault="00852E0B" w:rsidP="00852E0B">
            <w:pPr>
              <w:widowControl/>
              <w:adjustRightInd w:val="0"/>
              <w:rPr>
                <w:color w:val="000000"/>
                <w:spacing w:val="-12"/>
                <w:position w:val="-10"/>
                <w:sz w:val="25"/>
                <w:szCs w:val="25"/>
                <w:lang w:eastAsia="ru-RU"/>
              </w:rPr>
            </w:pPr>
          </w:p>
        </w:tc>
        <w:tc>
          <w:tcPr>
            <w:tcW w:w="4243" w:type="dxa"/>
          </w:tcPr>
          <w:p w:rsidR="00852E0B" w:rsidRPr="00852E0B" w:rsidRDefault="00852E0B" w:rsidP="00852E0B">
            <w:pPr>
              <w:widowControl/>
              <w:adjustRightInd w:val="0"/>
              <w:jc w:val="both"/>
              <w:rPr>
                <w:color w:val="000000"/>
                <w:spacing w:val="-12"/>
                <w:position w:val="-10"/>
                <w:sz w:val="26"/>
                <w:szCs w:val="26"/>
                <w:lang w:eastAsia="ru-RU"/>
              </w:rPr>
            </w:pPr>
            <w:r w:rsidRPr="00852E0B">
              <w:rPr>
                <w:b/>
                <w:sz w:val="26"/>
                <w:szCs w:val="26"/>
                <w:lang w:eastAsia="ru-RU"/>
              </w:rPr>
              <w:t xml:space="preserve">      </w:t>
            </w:r>
            <w:r w:rsidRPr="00F7009F">
              <w:rPr>
                <w:b/>
                <w:bCs/>
                <w:sz w:val="26"/>
                <w:szCs w:val="26"/>
                <w:lang w:eastAsia="ru-RU"/>
              </w:rPr>
              <w:t xml:space="preserve">Об утверждении </w:t>
            </w:r>
            <w:r w:rsidR="00C7705E" w:rsidRPr="00C7705E">
              <w:rPr>
                <w:b/>
                <w:bCs/>
                <w:sz w:val="26"/>
                <w:szCs w:val="26"/>
                <w:lang w:eastAsia="ru-RU"/>
              </w:rPr>
              <w:t xml:space="preserve">Положения о порядке предоставления в аренду и безвозмездное пользование имущества, находящегося в муниципальной собственности </w:t>
            </w:r>
            <w:r w:rsidRPr="00F7009F">
              <w:rPr>
                <w:b/>
                <w:bCs/>
                <w:sz w:val="26"/>
                <w:szCs w:val="26"/>
                <w:lang w:eastAsia="ru-RU"/>
              </w:rPr>
              <w:t>Бесланского городского поселения</w:t>
            </w:r>
            <w:r w:rsidR="00C7705E">
              <w:rPr>
                <w:b/>
                <w:bCs/>
                <w:sz w:val="26"/>
                <w:szCs w:val="26"/>
                <w:lang w:eastAsia="ru-RU"/>
              </w:rPr>
              <w:t xml:space="preserve"> </w:t>
            </w:r>
          </w:p>
        </w:tc>
      </w:tr>
    </w:tbl>
    <w:p w:rsidR="00852E0B" w:rsidRPr="00852E0B" w:rsidRDefault="00852E0B" w:rsidP="00852E0B">
      <w:pPr>
        <w:widowControl/>
        <w:shd w:val="clear" w:color="auto" w:fill="FFFFFF"/>
        <w:autoSpaceDE/>
        <w:autoSpaceDN/>
        <w:jc w:val="center"/>
        <w:rPr>
          <w:b/>
          <w:color w:val="000000"/>
          <w:spacing w:val="-12"/>
          <w:position w:val="-10"/>
          <w:sz w:val="25"/>
          <w:szCs w:val="25"/>
          <w:lang w:eastAsia="ru-RU"/>
        </w:rPr>
      </w:pPr>
    </w:p>
    <w:p w:rsidR="00852E0B" w:rsidRPr="00852E0B" w:rsidRDefault="00753B28" w:rsidP="00852E0B">
      <w:pPr>
        <w:widowControl/>
        <w:adjustRightInd w:val="0"/>
        <w:ind w:firstLine="539"/>
        <w:jc w:val="both"/>
        <w:rPr>
          <w:bCs/>
          <w:sz w:val="28"/>
          <w:szCs w:val="28"/>
          <w:lang w:eastAsia="ru-RU"/>
        </w:rPr>
      </w:pPr>
      <w:r w:rsidRPr="00753B28">
        <w:rPr>
          <w:bCs/>
          <w:sz w:val="28"/>
          <w:szCs w:val="28"/>
          <w:lang w:eastAsia="ru-RU"/>
        </w:rPr>
        <w:t>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Уставом</w:t>
      </w:r>
      <w:r>
        <w:rPr>
          <w:bCs/>
          <w:sz w:val="28"/>
          <w:szCs w:val="28"/>
          <w:lang w:eastAsia="ru-RU"/>
        </w:rPr>
        <w:t xml:space="preserve"> Бесланского городского поселения, </w:t>
      </w:r>
      <w:r w:rsidRPr="00753B28">
        <w:rPr>
          <w:bCs/>
          <w:sz w:val="28"/>
          <w:szCs w:val="28"/>
          <w:lang w:eastAsia="ru-RU"/>
        </w:rPr>
        <w:t>в целях обеспечения реализации полномочий по распоряжению муниципальной собственностью муниципального образования</w:t>
      </w:r>
      <w:r w:rsidRPr="00753B28">
        <w:t xml:space="preserve"> </w:t>
      </w:r>
      <w:r w:rsidRPr="00753B28">
        <w:rPr>
          <w:bCs/>
          <w:sz w:val="28"/>
          <w:szCs w:val="28"/>
          <w:lang w:eastAsia="ru-RU"/>
        </w:rPr>
        <w:t>Бесланского городского поселения</w:t>
      </w:r>
    </w:p>
    <w:p w:rsidR="00FE68E3" w:rsidRPr="00F7009F" w:rsidRDefault="00FE68E3" w:rsidP="00852E0B">
      <w:pPr>
        <w:widowControl/>
        <w:adjustRightInd w:val="0"/>
        <w:ind w:firstLine="539"/>
        <w:jc w:val="center"/>
        <w:rPr>
          <w:b/>
          <w:color w:val="000000"/>
          <w:spacing w:val="-12"/>
          <w:position w:val="-10"/>
          <w:sz w:val="28"/>
          <w:szCs w:val="28"/>
          <w:lang w:eastAsia="ru-RU"/>
        </w:rPr>
      </w:pPr>
    </w:p>
    <w:p w:rsidR="00852E0B" w:rsidRPr="00852E0B" w:rsidRDefault="00852E0B" w:rsidP="00852E0B">
      <w:pPr>
        <w:widowControl/>
        <w:adjustRightInd w:val="0"/>
        <w:ind w:firstLine="539"/>
        <w:jc w:val="center"/>
        <w:rPr>
          <w:b/>
          <w:color w:val="000000"/>
          <w:spacing w:val="-12"/>
          <w:position w:val="-10"/>
          <w:sz w:val="28"/>
          <w:szCs w:val="28"/>
          <w:lang w:eastAsia="ru-RU"/>
        </w:rPr>
      </w:pPr>
      <w:r w:rsidRPr="00852E0B">
        <w:rPr>
          <w:b/>
          <w:color w:val="000000"/>
          <w:spacing w:val="-12"/>
          <w:position w:val="-10"/>
          <w:sz w:val="28"/>
          <w:szCs w:val="28"/>
          <w:lang w:eastAsia="ru-RU"/>
        </w:rPr>
        <w:t xml:space="preserve">ПОСТАНОВЛЯЮ: </w:t>
      </w:r>
    </w:p>
    <w:p w:rsidR="00852E0B" w:rsidRPr="00852E0B" w:rsidRDefault="00852E0B" w:rsidP="00852E0B">
      <w:pPr>
        <w:widowControl/>
        <w:adjustRightInd w:val="0"/>
        <w:ind w:firstLine="539"/>
        <w:jc w:val="center"/>
        <w:rPr>
          <w:sz w:val="28"/>
          <w:szCs w:val="28"/>
          <w:lang w:eastAsia="ru-RU"/>
        </w:rPr>
      </w:pPr>
    </w:p>
    <w:p w:rsidR="00852E0B" w:rsidRPr="00852E0B" w:rsidRDefault="00852E0B" w:rsidP="00852E0B">
      <w:pPr>
        <w:adjustRightInd w:val="0"/>
        <w:ind w:firstLine="539"/>
        <w:jc w:val="both"/>
        <w:rPr>
          <w:sz w:val="28"/>
          <w:szCs w:val="28"/>
          <w:lang w:eastAsia="ru-RU"/>
        </w:rPr>
      </w:pPr>
      <w:r w:rsidRPr="00852E0B">
        <w:rPr>
          <w:sz w:val="28"/>
          <w:szCs w:val="28"/>
          <w:lang w:eastAsia="ru-RU"/>
        </w:rPr>
        <w:t xml:space="preserve">1. </w:t>
      </w:r>
      <w:r w:rsidR="00F320CF" w:rsidRPr="00F7009F">
        <w:rPr>
          <w:sz w:val="28"/>
          <w:szCs w:val="28"/>
          <w:lang w:eastAsia="ru-RU"/>
        </w:rPr>
        <w:t xml:space="preserve">Утвердить </w:t>
      </w:r>
      <w:r w:rsidR="00EF0E3F">
        <w:rPr>
          <w:sz w:val="28"/>
          <w:szCs w:val="28"/>
          <w:lang w:eastAsia="ru-RU"/>
        </w:rPr>
        <w:t>Положение</w:t>
      </w:r>
      <w:r w:rsidR="00EF0E3F" w:rsidRPr="00EF0E3F">
        <w:rPr>
          <w:sz w:val="28"/>
          <w:szCs w:val="28"/>
          <w:lang w:eastAsia="ru-RU"/>
        </w:rPr>
        <w:t xml:space="preserve"> о порядке предоставления в аренду и безвозмездное пользование имущества, находящегося в муниципальной собственности Бесланского городского поселения</w:t>
      </w:r>
      <w:r w:rsidR="00EF0E3F">
        <w:rPr>
          <w:sz w:val="28"/>
          <w:szCs w:val="28"/>
          <w:lang w:eastAsia="ru-RU"/>
        </w:rPr>
        <w:t xml:space="preserve"> (прилагается)</w:t>
      </w:r>
      <w:r w:rsidR="00F320CF" w:rsidRPr="00F7009F">
        <w:rPr>
          <w:sz w:val="28"/>
          <w:szCs w:val="28"/>
          <w:lang w:eastAsia="ru-RU"/>
        </w:rPr>
        <w:t xml:space="preserve">. </w:t>
      </w:r>
    </w:p>
    <w:p w:rsidR="00852E0B" w:rsidRPr="00F7009F" w:rsidRDefault="00852E0B" w:rsidP="00F7009F">
      <w:pPr>
        <w:adjustRightInd w:val="0"/>
        <w:ind w:firstLine="539"/>
        <w:jc w:val="both"/>
        <w:rPr>
          <w:sz w:val="28"/>
          <w:szCs w:val="28"/>
          <w:lang w:eastAsia="ru-RU"/>
        </w:rPr>
      </w:pPr>
      <w:r w:rsidRPr="00852E0B">
        <w:rPr>
          <w:sz w:val="28"/>
          <w:szCs w:val="28"/>
          <w:lang w:eastAsia="ru-RU"/>
        </w:rPr>
        <w:t xml:space="preserve">2. Настоящее постановление обнародовать путем размещения на официальном сайте муниципального образования Бесланское городское поселения в сети «Интернет» и на информационном стенде АМС Бесланского городского поселения. </w:t>
      </w:r>
    </w:p>
    <w:p w:rsidR="00F7009F" w:rsidRPr="00F7009F" w:rsidRDefault="00F7009F" w:rsidP="00F7009F">
      <w:pPr>
        <w:adjustRightInd w:val="0"/>
        <w:ind w:firstLine="539"/>
        <w:jc w:val="both"/>
        <w:rPr>
          <w:sz w:val="28"/>
          <w:szCs w:val="28"/>
          <w:lang w:eastAsia="ru-RU"/>
        </w:rPr>
      </w:pPr>
    </w:p>
    <w:p w:rsidR="00F7009F" w:rsidRPr="00852E0B" w:rsidRDefault="00F7009F" w:rsidP="00F7009F">
      <w:pPr>
        <w:adjustRightInd w:val="0"/>
        <w:ind w:firstLine="539"/>
        <w:jc w:val="both"/>
        <w:rPr>
          <w:sz w:val="25"/>
          <w:szCs w:val="25"/>
          <w:lang w:eastAsia="ru-RU"/>
        </w:rPr>
      </w:pPr>
    </w:p>
    <w:p w:rsidR="00852E0B" w:rsidRPr="00852E0B" w:rsidRDefault="00852E0B" w:rsidP="00852E0B">
      <w:pPr>
        <w:widowControl/>
        <w:autoSpaceDE/>
        <w:autoSpaceDN/>
        <w:jc w:val="both"/>
        <w:rPr>
          <w:b/>
          <w:sz w:val="28"/>
          <w:szCs w:val="28"/>
          <w:lang w:eastAsia="ru-RU"/>
        </w:rPr>
      </w:pPr>
      <w:proofErr w:type="spellStart"/>
      <w:r w:rsidRPr="00F7009F">
        <w:rPr>
          <w:b/>
          <w:sz w:val="28"/>
          <w:szCs w:val="28"/>
          <w:lang w:eastAsia="ru-RU"/>
        </w:rPr>
        <w:t>Врио</w:t>
      </w:r>
      <w:proofErr w:type="spellEnd"/>
      <w:r w:rsidRPr="00F7009F">
        <w:rPr>
          <w:b/>
          <w:sz w:val="28"/>
          <w:szCs w:val="28"/>
          <w:lang w:eastAsia="ru-RU"/>
        </w:rPr>
        <w:t xml:space="preserve"> г</w:t>
      </w:r>
      <w:r w:rsidRPr="00852E0B">
        <w:rPr>
          <w:b/>
          <w:sz w:val="28"/>
          <w:szCs w:val="28"/>
          <w:lang w:eastAsia="ru-RU"/>
        </w:rPr>
        <w:t>лав</w:t>
      </w:r>
      <w:r w:rsidRPr="00F7009F">
        <w:rPr>
          <w:b/>
          <w:sz w:val="28"/>
          <w:szCs w:val="28"/>
          <w:lang w:eastAsia="ru-RU"/>
        </w:rPr>
        <w:t>ы</w:t>
      </w:r>
      <w:r w:rsidRPr="00852E0B">
        <w:rPr>
          <w:b/>
          <w:sz w:val="28"/>
          <w:szCs w:val="28"/>
          <w:lang w:eastAsia="ru-RU"/>
        </w:rPr>
        <w:t xml:space="preserve"> администрации </w:t>
      </w:r>
    </w:p>
    <w:p w:rsidR="00852E0B" w:rsidRPr="00852E0B" w:rsidRDefault="00852E0B" w:rsidP="00852E0B">
      <w:pPr>
        <w:widowControl/>
        <w:autoSpaceDE/>
        <w:autoSpaceDN/>
        <w:jc w:val="both"/>
        <w:rPr>
          <w:b/>
          <w:sz w:val="28"/>
          <w:szCs w:val="28"/>
          <w:lang w:eastAsia="ru-RU"/>
        </w:rPr>
      </w:pPr>
      <w:r w:rsidRPr="00852E0B">
        <w:rPr>
          <w:b/>
          <w:sz w:val="28"/>
          <w:szCs w:val="28"/>
          <w:lang w:eastAsia="ru-RU"/>
        </w:rPr>
        <w:t>местного самоуправления</w:t>
      </w:r>
    </w:p>
    <w:p w:rsidR="00852E0B" w:rsidRPr="00852E0B" w:rsidRDefault="00852E0B" w:rsidP="00852E0B">
      <w:pPr>
        <w:widowControl/>
        <w:autoSpaceDE/>
        <w:autoSpaceDN/>
        <w:jc w:val="both"/>
        <w:rPr>
          <w:sz w:val="28"/>
          <w:szCs w:val="28"/>
          <w:lang w:eastAsia="ru-RU"/>
        </w:rPr>
      </w:pPr>
      <w:r w:rsidRPr="00852E0B">
        <w:rPr>
          <w:b/>
          <w:sz w:val="28"/>
          <w:szCs w:val="28"/>
          <w:lang w:eastAsia="ru-RU"/>
        </w:rPr>
        <w:t>Бесланского городского поселения</w:t>
      </w:r>
      <w:r w:rsidRPr="00852E0B">
        <w:rPr>
          <w:b/>
          <w:sz w:val="28"/>
          <w:szCs w:val="28"/>
          <w:lang w:eastAsia="ru-RU"/>
        </w:rPr>
        <w:tab/>
      </w:r>
      <w:r w:rsidRPr="00852E0B">
        <w:rPr>
          <w:b/>
          <w:sz w:val="28"/>
          <w:szCs w:val="28"/>
          <w:lang w:eastAsia="ru-RU"/>
        </w:rPr>
        <w:tab/>
        <w:t xml:space="preserve">            </w:t>
      </w:r>
      <w:r w:rsidRPr="00F7009F">
        <w:rPr>
          <w:b/>
          <w:sz w:val="28"/>
          <w:szCs w:val="28"/>
          <w:lang w:eastAsia="ru-RU"/>
        </w:rPr>
        <w:t xml:space="preserve">       </w:t>
      </w:r>
      <w:r w:rsidRPr="00852E0B">
        <w:rPr>
          <w:b/>
          <w:sz w:val="28"/>
          <w:szCs w:val="28"/>
          <w:lang w:eastAsia="ru-RU"/>
        </w:rPr>
        <w:t xml:space="preserve">                       </w:t>
      </w:r>
      <w:r w:rsidRPr="00F7009F">
        <w:rPr>
          <w:b/>
          <w:sz w:val="28"/>
          <w:szCs w:val="28"/>
          <w:lang w:eastAsia="ru-RU"/>
        </w:rPr>
        <w:t xml:space="preserve">К.С. </w:t>
      </w:r>
      <w:proofErr w:type="spellStart"/>
      <w:r w:rsidRPr="00F7009F">
        <w:rPr>
          <w:b/>
          <w:sz w:val="28"/>
          <w:szCs w:val="28"/>
          <w:lang w:eastAsia="ru-RU"/>
        </w:rPr>
        <w:t>Хаблиев</w:t>
      </w:r>
      <w:proofErr w:type="spellEnd"/>
    </w:p>
    <w:p w:rsidR="002D0B4D" w:rsidRDefault="002D0B4D">
      <w:pPr>
        <w:pStyle w:val="a3"/>
        <w:ind w:left="0"/>
        <w:jc w:val="left"/>
        <w:rPr>
          <w:sz w:val="24"/>
        </w:rPr>
      </w:pPr>
    </w:p>
    <w:p w:rsidR="00852E0B" w:rsidRDefault="00852E0B">
      <w:pPr>
        <w:pStyle w:val="a3"/>
        <w:ind w:left="0"/>
        <w:jc w:val="left"/>
        <w:rPr>
          <w:sz w:val="24"/>
        </w:rPr>
      </w:pPr>
    </w:p>
    <w:p w:rsidR="00470D57" w:rsidRDefault="00470D57" w:rsidP="00470D57">
      <w:pPr>
        <w:spacing w:line="240" w:lineRule="atLeast"/>
        <w:jc w:val="both"/>
      </w:pPr>
      <w:r>
        <w:t xml:space="preserve">Исполнитель: </w:t>
      </w:r>
      <w:proofErr w:type="gramStart"/>
      <w:r>
        <w:t>Кусов</w:t>
      </w:r>
      <w:proofErr w:type="gramEnd"/>
      <w:r>
        <w:t xml:space="preserve"> В.А.</w:t>
      </w:r>
    </w:p>
    <w:p w:rsidR="00862D4E" w:rsidRDefault="00862D4E" w:rsidP="00575F2E">
      <w:pPr>
        <w:pStyle w:val="a3"/>
        <w:spacing w:before="180"/>
        <w:ind w:left="6279"/>
        <w:jc w:val="right"/>
      </w:pPr>
    </w:p>
    <w:p w:rsidR="00A82489" w:rsidRDefault="00A82489" w:rsidP="00575F2E">
      <w:pPr>
        <w:pStyle w:val="a3"/>
        <w:spacing w:before="180"/>
        <w:ind w:left="6279"/>
        <w:jc w:val="right"/>
      </w:pPr>
    </w:p>
    <w:p w:rsidR="002D0B4D" w:rsidRDefault="00925D51" w:rsidP="00575F2E">
      <w:pPr>
        <w:pStyle w:val="a3"/>
        <w:spacing w:before="180"/>
        <w:ind w:left="6279"/>
        <w:jc w:val="right"/>
      </w:pPr>
      <w:r>
        <w:lastRenderedPageBreak/>
        <w:t>УТВЕРЖДЕНО</w:t>
      </w:r>
    </w:p>
    <w:p w:rsidR="00575F2E" w:rsidRDefault="00575F2E" w:rsidP="00575F2E">
      <w:pPr>
        <w:pStyle w:val="a3"/>
        <w:tabs>
          <w:tab w:val="left" w:pos="8104"/>
          <w:tab w:val="left" w:pos="10180"/>
        </w:tabs>
        <w:spacing w:before="48"/>
        <w:ind w:left="5511" w:right="103"/>
        <w:jc w:val="right"/>
      </w:pPr>
      <w:r>
        <w:t>п</w:t>
      </w:r>
      <w:r w:rsidR="00925D51">
        <w:t>остановлением</w:t>
      </w:r>
      <w:r>
        <w:t xml:space="preserve"> </w:t>
      </w:r>
      <w:proofErr w:type="spellStart"/>
      <w:r>
        <w:t>Врио</w:t>
      </w:r>
      <w:proofErr w:type="spellEnd"/>
    </w:p>
    <w:p w:rsidR="002D0B4D" w:rsidRDefault="00575F2E" w:rsidP="00575F2E">
      <w:pPr>
        <w:pStyle w:val="a3"/>
        <w:tabs>
          <w:tab w:val="left" w:pos="8104"/>
          <w:tab w:val="left" w:pos="10180"/>
        </w:tabs>
        <w:spacing w:before="48"/>
        <w:ind w:left="5511" w:right="103"/>
        <w:jc w:val="right"/>
      </w:pPr>
      <w:r>
        <w:t xml:space="preserve"> главы АМС г. Беслана</w:t>
      </w:r>
    </w:p>
    <w:p w:rsidR="002D0B4D" w:rsidRDefault="00925D51" w:rsidP="00575F2E">
      <w:pPr>
        <w:pStyle w:val="a3"/>
        <w:spacing w:line="317" w:lineRule="exact"/>
        <w:ind w:left="5511"/>
        <w:jc w:val="right"/>
      </w:pPr>
      <w:r>
        <w:t>от</w:t>
      </w:r>
      <w:r>
        <w:rPr>
          <w:spacing w:val="-3"/>
        </w:rPr>
        <w:t xml:space="preserve"> </w:t>
      </w:r>
      <w:r w:rsidR="00240CA3">
        <w:t>02.03.2023</w:t>
      </w:r>
      <w:r w:rsidR="00CA5530" w:rsidRPr="00CA5530">
        <w:t xml:space="preserve"> г.</w:t>
      </w:r>
      <w:r>
        <w:rPr>
          <w:spacing w:val="65"/>
        </w:rPr>
        <w:t xml:space="preserve"> </w:t>
      </w:r>
      <w:r>
        <w:t xml:space="preserve">№ </w:t>
      </w:r>
      <w:r w:rsidR="00240CA3">
        <w:t>32</w:t>
      </w:r>
    </w:p>
    <w:p w:rsidR="002D0B4D" w:rsidRDefault="002D0B4D" w:rsidP="00575F2E">
      <w:pPr>
        <w:pStyle w:val="a3"/>
        <w:spacing w:before="10"/>
        <w:ind w:left="0"/>
        <w:jc w:val="right"/>
        <w:rPr>
          <w:sz w:val="23"/>
        </w:rPr>
      </w:pPr>
    </w:p>
    <w:p w:rsidR="00575F2E" w:rsidRDefault="00575F2E">
      <w:pPr>
        <w:pStyle w:val="1"/>
        <w:spacing w:line="322" w:lineRule="exact"/>
        <w:ind w:right="185"/>
      </w:pPr>
    </w:p>
    <w:p w:rsidR="00862D4E" w:rsidRPr="00575F2E" w:rsidRDefault="00640905">
      <w:pPr>
        <w:pStyle w:val="1"/>
        <w:spacing w:before="2" w:line="322" w:lineRule="exact"/>
        <w:ind w:right="185"/>
        <w:rPr>
          <w:sz w:val="24"/>
          <w:szCs w:val="24"/>
        </w:rPr>
      </w:pPr>
      <w:r w:rsidRPr="00640905">
        <w:rPr>
          <w:lang w:eastAsia="ru-RU"/>
        </w:rPr>
        <w:t>Положение о порядке предоставления в аренду и безвозмездное пользование имущества, находящегося в муниципальной собственности Бесланского городского поселения</w:t>
      </w:r>
      <w:bookmarkStart w:id="0" w:name="_GoBack"/>
      <w:bookmarkEnd w:id="0"/>
    </w:p>
    <w:p w:rsidR="00575F2E" w:rsidRDefault="00575F2E">
      <w:pPr>
        <w:pStyle w:val="1"/>
        <w:spacing w:before="2" w:line="322" w:lineRule="exact"/>
        <w:ind w:right="185"/>
      </w:pPr>
    </w:p>
    <w:p w:rsidR="006C12C5" w:rsidRPr="006C12C5" w:rsidRDefault="006C12C5" w:rsidP="006C12C5">
      <w:pPr>
        <w:widowControl/>
        <w:autoSpaceDE/>
        <w:autoSpaceDN/>
        <w:ind w:right="-1"/>
        <w:jc w:val="center"/>
        <w:rPr>
          <w:b/>
          <w:sz w:val="28"/>
          <w:szCs w:val="28"/>
          <w:lang w:eastAsia="ru-RU"/>
        </w:rPr>
      </w:pPr>
    </w:p>
    <w:p w:rsidR="006C12C5" w:rsidRPr="006C12C5" w:rsidRDefault="006C12C5" w:rsidP="006C12C5">
      <w:pPr>
        <w:jc w:val="center"/>
        <w:outlineLvl w:val="1"/>
        <w:rPr>
          <w:sz w:val="28"/>
          <w:szCs w:val="28"/>
          <w:lang w:eastAsia="ru-RU"/>
        </w:rPr>
      </w:pPr>
      <w:r w:rsidRPr="006C12C5">
        <w:rPr>
          <w:sz w:val="28"/>
          <w:szCs w:val="28"/>
          <w:lang w:eastAsia="ru-RU"/>
        </w:rPr>
        <w:t>1. Общие положения</w:t>
      </w:r>
    </w:p>
    <w:p w:rsidR="006C12C5" w:rsidRPr="006C12C5" w:rsidRDefault="006C12C5" w:rsidP="006C12C5">
      <w:pPr>
        <w:jc w:val="both"/>
        <w:rPr>
          <w:sz w:val="28"/>
          <w:szCs w:val="28"/>
          <w:lang w:eastAsia="ru-RU"/>
        </w:rPr>
      </w:pPr>
    </w:p>
    <w:p w:rsidR="006C12C5" w:rsidRPr="006C12C5" w:rsidRDefault="006C12C5" w:rsidP="006C12C5">
      <w:pPr>
        <w:ind w:firstLine="540"/>
        <w:jc w:val="both"/>
        <w:rPr>
          <w:sz w:val="28"/>
          <w:szCs w:val="28"/>
          <w:lang w:eastAsia="ru-RU"/>
        </w:rPr>
      </w:pPr>
      <w:r w:rsidRPr="006C12C5">
        <w:rPr>
          <w:sz w:val="28"/>
          <w:szCs w:val="28"/>
          <w:lang w:eastAsia="ru-RU"/>
        </w:rPr>
        <w:t xml:space="preserve">1.1. </w:t>
      </w:r>
      <w:proofErr w:type="gramStart"/>
      <w:r w:rsidRPr="006C12C5">
        <w:rPr>
          <w:sz w:val="28"/>
          <w:szCs w:val="28"/>
          <w:lang w:eastAsia="ru-RU"/>
        </w:rPr>
        <w:t xml:space="preserve">Положение определяет порядок и условия предоставления в аренду и безвозмездное пользование имущества, находящегося в собственности муниципального образования </w:t>
      </w:r>
      <w:r w:rsidR="00C11C38" w:rsidRPr="00C11C38">
        <w:rPr>
          <w:sz w:val="28"/>
          <w:szCs w:val="28"/>
          <w:lang w:eastAsia="ru-RU"/>
        </w:rPr>
        <w:t xml:space="preserve">Бесланского городского поселения </w:t>
      </w:r>
      <w:r w:rsidRPr="006C12C5">
        <w:rPr>
          <w:sz w:val="28"/>
          <w:szCs w:val="28"/>
          <w:lang w:eastAsia="ru-RU"/>
        </w:rPr>
        <w:t>(далее - муниципальное имущество), порядок сдачи в субаренду муниципального недвижимого имущества, а также порядок расчета и внесения арендной платы, порядок финансирования расходов, связанных с передачей прав владения и (или) пользования в отношении муниципального имущества.</w:t>
      </w:r>
      <w:proofErr w:type="gramEnd"/>
    </w:p>
    <w:p w:rsidR="006C12C5" w:rsidRPr="006C12C5" w:rsidRDefault="006C12C5" w:rsidP="006C12C5">
      <w:pPr>
        <w:ind w:firstLine="540"/>
        <w:jc w:val="both"/>
        <w:rPr>
          <w:sz w:val="28"/>
          <w:szCs w:val="28"/>
          <w:lang w:eastAsia="ru-RU"/>
        </w:rPr>
      </w:pPr>
      <w:r w:rsidRPr="006C12C5">
        <w:rPr>
          <w:sz w:val="28"/>
          <w:szCs w:val="28"/>
          <w:lang w:eastAsia="ru-RU"/>
        </w:rPr>
        <w:t xml:space="preserve">1.2. Настоящее Положение не распространяется на имущество, распоряжение которым осуществляется в соответствии с Земельным </w:t>
      </w:r>
      <w:hyperlink r:id="rId8" w:history="1">
        <w:r w:rsidRPr="006C12C5">
          <w:rPr>
            <w:sz w:val="28"/>
            <w:szCs w:val="28"/>
            <w:lang w:eastAsia="ru-RU"/>
          </w:rPr>
          <w:t>кодексом</w:t>
        </w:r>
      </w:hyperlink>
      <w:r w:rsidRPr="006C12C5">
        <w:rPr>
          <w:sz w:val="28"/>
          <w:szCs w:val="28"/>
          <w:lang w:eastAsia="ru-RU"/>
        </w:rPr>
        <w:t xml:space="preserve"> Российской Федерации, Водным </w:t>
      </w:r>
      <w:hyperlink r:id="rId9" w:history="1">
        <w:r w:rsidRPr="006C12C5">
          <w:rPr>
            <w:sz w:val="28"/>
            <w:szCs w:val="28"/>
            <w:lang w:eastAsia="ru-RU"/>
          </w:rPr>
          <w:t>кодексом</w:t>
        </w:r>
      </w:hyperlink>
      <w:r w:rsidRPr="006C12C5">
        <w:rPr>
          <w:sz w:val="28"/>
          <w:szCs w:val="28"/>
          <w:lang w:eastAsia="ru-RU"/>
        </w:rPr>
        <w:t xml:space="preserve"> Российской Федерации, Лесным </w:t>
      </w:r>
      <w:hyperlink r:id="rId10" w:history="1">
        <w:r w:rsidRPr="006C12C5">
          <w:rPr>
            <w:sz w:val="28"/>
            <w:szCs w:val="28"/>
            <w:lang w:eastAsia="ru-RU"/>
          </w:rPr>
          <w:t>кодексом</w:t>
        </w:r>
      </w:hyperlink>
      <w:r w:rsidRPr="006C12C5">
        <w:rPr>
          <w:sz w:val="28"/>
          <w:szCs w:val="28"/>
          <w:lang w:eastAsia="ru-RU"/>
        </w:rPr>
        <w:t xml:space="preserve"> Российской Федерации, законодательством о недрах, законодательством о концессионных соглашениях.</w:t>
      </w:r>
      <w:r w:rsidR="00C11C38">
        <w:rPr>
          <w:sz w:val="28"/>
          <w:szCs w:val="28"/>
          <w:lang w:eastAsia="ru-RU"/>
        </w:rPr>
        <w:t xml:space="preserve"> </w:t>
      </w:r>
    </w:p>
    <w:p w:rsidR="006C12C5" w:rsidRPr="006C12C5" w:rsidRDefault="006C12C5" w:rsidP="006C12C5">
      <w:pPr>
        <w:jc w:val="both"/>
        <w:rPr>
          <w:sz w:val="28"/>
          <w:szCs w:val="28"/>
          <w:lang w:eastAsia="ru-RU"/>
        </w:rPr>
      </w:pPr>
    </w:p>
    <w:p w:rsidR="006C12C5" w:rsidRPr="006C12C5" w:rsidRDefault="006C12C5" w:rsidP="006C12C5">
      <w:pPr>
        <w:jc w:val="center"/>
        <w:outlineLvl w:val="1"/>
        <w:rPr>
          <w:sz w:val="28"/>
          <w:szCs w:val="28"/>
          <w:lang w:eastAsia="ru-RU"/>
        </w:rPr>
      </w:pPr>
      <w:r w:rsidRPr="006C12C5">
        <w:rPr>
          <w:sz w:val="28"/>
          <w:szCs w:val="28"/>
          <w:lang w:eastAsia="ru-RU"/>
        </w:rPr>
        <w:t>2. Объекты аренды</w:t>
      </w:r>
    </w:p>
    <w:p w:rsidR="006C12C5" w:rsidRPr="006C12C5" w:rsidRDefault="006C12C5" w:rsidP="006C12C5">
      <w:pPr>
        <w:jc w:val="both"/>
        <w:rPr>
          <w:sz w:val="28"/>
          <w:szCs w:val="28"/>
          <w:lang w:eastAsia="ru-RU"/>
        </w:rPr>
      </w:pPr>
    </w:p>
    <w:p w:rsidR="006C12C5" w:rsidRPr="006C12C5" w:rsidRDefault="006C12C5" w:rsidP="006C12C5">
      <w:pPr>
        <w:ind w:firstLine="540"/>
        <w:jc w:val="both"/>
        <w:rPr>
          <w:sz w:val="28"/>
          <w:szCs w:val="28"/>
          <w:lang w:eastAsia="ru-RU"/>
        </w:rPr>
      </w:pPr>
      <w:r w:rsidRPr="006C12C5">
        <w:rPr>
          <w:sz w:val="28"/>
          <w:szCs w:val="28"/>
          <w:lang w:eastAsia="ru-RU"/>
        </w:rPr>
        <w:t>2.1. В аренду может быть передано муниципальное имущество:</w:t>
      </w:r>
    </w:p>
    <w:p w:rsidR="006C12C5" w:rsidRPr="006C12C5" w:rsidRDefault="006C12C5" w:rsidP="006C12C5">
      <w:pPr>
        <w:ind w:firstLine="540"/>
        <w:jc w:val="both"/>
        <w:rPr>
          <w:sz w:val="28"/>
          <w:szCs w:val="28"/>
          <w:lang w:eastAsia="ru-RU"/>
        </w:rPr>
      </w:pPr>
      <w:r w:rsidRPr="006C12C5">
        <w:rPr>
          <w:sz w:val="28"/>
          <w:szCs w:val="28"/>
          <w:lang w:eastAsia="ru-RU"/>
        </w:rPr>
        <w:t xml:space="preserve">2.1.1. </w:t>
      </w:r>
      <w:proofErr w:type="gramStart"/>
      <w:r w:rsidRPr="006C12C5">
        <w:rPr>
          <w:sz w:val="28"/>
          <w:szCs w:val="28"/>
          <w:lang w:eastAsia="ru-RU"/>
        </w:rPr>
        <w:t>Составляющее</w:t>
      </w:r>
      <w:proofErr w:type="gramEnd"/>
      <w:r w:rsidRPr="006C12C5">
        <w:rPr>
          <w:sz w:val="28"/>
          <w:szCs w:val="28"/>
          <w:lang w:eastAsia="ru-RU"/>
        </w:rPr>
        <w:t xml:space="preserve"> муниципальную казну </w:t>
      </w:r>
      <w:r w:rsidR="000A0E8C" w:rsidRPr="000A0E8C">
        <w:rPr>
          <w:sz w:val="28"/>
          <w:szCs w:val="28"/>
          <w:lang w:eastAsia="ru-RU"/>
        </w:rPr>
        <w:t>Бесланского городского поселения</w:t>
      </w:r>
      <w:r w:rsidRPr="006C12C5">
        <w:rPr>
          <w:sz w:val="28"/>
          <w:szCs w:val="28"/>
          <w:lang w:eastAsia="ru-RU"/>
        </w:rPr>
        <w:t>.</w:t>
      </w:r>
    </w:p>
    <w:p w:rsidR="006C12C5" w:rsidRPr="006C12C5" w:rsidRDefault="006C12C5" w:rsidP="006C12C5">
      <w:pPr>
        <w:ind w:firstLine="540"/>
        <w:jc w:val="both"/>
        <w:rPr>
          <w:sz w:val="28"/>
          <w:szCs w:val="28"/>
          <w:lang w:eastAsia="ru-RU"/>
        </w:rPr>
      </w:pPr>
      <w:r w:rsidRPr="006C12C5">
        <w:rPr>
          <w:sz w:val="28"/>
          <w:szCs w:val="28"/>
          <w:lang w:eastAsia="ru-RU"/>
        </w:rPr>
        <w:t xml:space="preserve">2.1.2. </w:t>
      </w:r>
      <w:proofErr w:type="gramStart"/>
      <w:r w:rsidRPr="006C12C5">
        <w:rPr>
          <w:sz w:val="28"/>
          <w:szCs w:val="28"/>
          <w:lang w:eastAsia="ru-RU"/>
        </w:rPr>
        <w:t>Закрепленное</w:t>
      </w:r>
      <w:proofErr w:type="gramEnd"/>
      <w:r w:rsidRPr="006C12C5">
        <w:rPr>
          <w:sz w:val="28"/>
          <w:szCs w:val="28"/>
          <w:lang w:eastAsia="ru-RU"/>
        </w:rPr>
        <w:t xml:space="preserve"> на праве оперативного управления за муниципальными учреждениями </w:t>
      </w:r>
      <w:r w:rsidR="000A0E8C" w:rsidRPr="000A0E8C">
        <w:rPr>
          <w:sz w:val="28"/>
          <w:szCs w:val="28"/>
          <w:lang w:eastAsia="ru-RU"/>
        </w:rPr>
        <w:t>Бесланского городского поселения</w:t>
      </w:r>
      <w:r w:rsidRPr="006C12C5">
        <w:rPr>
          <w:sz w:val="28"/>
          <w:szCs w:val="28"/>
          <w:lang w:eastAsia="ru-RU"/>
        </w:rPr>
        <w:t>.</w:t>
      </w:r>
      <w:r w:rsidR="000A0E8C">
        <w:rPr>
          <w:sz w:val="28"/>
          <w:szCs w:val="28"/>
          <w:lang w:eastAsia="ru-RU"/>
        </w:rPr>
        <w:t xml:space="preserve">  </w:t>
      </w:r>
    </w:p>
    <w:p w:rsidR="006C12C5" w:rsidRPr="006C12C5" w:rsidRDefault="006C12C5" w:rsidP="006C12C5">
      <w:pPr>
        <w:ind w:firstLine="540"/>
        <w:jc w:val="both"/>
        <w:rPr>
          <w:sz w:val="28"/>
          <w:szCs w:val="28"/>
          <w:lang w:eastAsia="ru-RU"/>
        </w:rPr>
      </w:pPr>
      <w:r w:rsidRPr="006C12C5">
        <w:rPr>
          <w:sz w:val="28"/>
          <w:szCs w:val="28"/>
          <w:lang w:eastAsia="ru-RU"/>
        </w:rPr>
        <w:t xml:space="preserve">2.1.3. </w:t>
      </w:r>
      <w:proofErr w:type="gramStart"/>
      <w:r w:rsidRPr="006C12C5">
        <w:rPr>
          <w:sz w:val="28"/>
          <w:szCs w:val="28"/>
          <w:lang w:eastAsia="ru-RU"/>
        </w:rPr>
        <w:t>Закрепленное</w:t>
      </w:r>
      <w:proofErr w:type="gramEnd"/>
      <w:r w:rsidRPr="006C12C5">
        <w:rPr>
          <w:sz w:val="28"/>
          <w:szCs w:val="28"/>
          <w:lang w:eastAsia="ru-RU"/>
        </w:rPr>
        <w:t xml:space="preserve"> на праве хозяйственного ведения за муниципальными унитарными предприятиями </w:t>
      </w:r>
      <w:r w:rsidR="000A0E8C" w:rsidRPr="000A0E8C">
        <w:rPr>
          <w:sz w:val="28"/>
          <w:szCs w:val="28"/>
          <w:lang w:eastAsia="ru-RU"/>
        </w:rPr>
        <w:t>Бесланского городского поселения</w:t>
      </w:r>
      <w:r w:rsidRPr="006C12C5">
        <w:rPr>
          <w:sz w:val="28"/>
          <w:szCs w:val="28"/>
          <w:lang w:eastAsia="ru-RU"/>
        </w:rPr>
        <w:t>.</w:t>
      </w:r>
      <w:r w:rsidR="000A0E8C">
        <w:rPr>
          <w:sz w:val="28"/>
          <w:szCs w:val="28"/>
          <w:lang w:eastAsia="ru-RU"/>
        </w:rPr>
        <w:t xml:space="preserve"> </w:t>
      </w:r>
    </w:p>
    <w:p w:rsidR="006C12C5" w:rsidRPr="006C12C5" w:rsidRDefault="006C12C5" w:rsidP="006C12C5">
      <w:pPr>
        <w:jc w:val="both"/>
        <w:rPr>
          <w:sz w:val="28"/>
          <w:szCs w:val="28"/>
          <w:lang w:eastAsia="ru-RU"/>
        </w:rPr>
      </w:pPr>
    </w:p>
    <w:p w:rsidR="006C12C5" w:rsidRPr="006C12C5" w:rsidRDefault="006C12C5" w:rsidP="006C12C5">
      <w:pPr>
        <w:jc w:val="center"/>
        <w:outlineLvl w:val="1"/>
        <w:rPr>
          <w:sz w:val="28"/>
          <w:szCs w:val="28"/>
          <w:lang w:eastAsia="ru-RU"/>
        </w:rPr>
      </w:pPr>
      <w:r w:rsidRPr="006C12C5">
        <w:rPr>
          <w:sz w:val="28"/>
          <w:szCs w:val="28"/>
          <w:lang w:eastAsia="ru-RU"/>
        </w:rPr>
        <w:t>3. Арендодатели муниципального имущества</w:t>
      </w:r>
    </w:p>
    <w:p w:rsidR="006C12C5" w:rsidRPr="006C12C5" w:rsidRDefault="006C12C5" w:rsidP="006C12C5">
      <w:pPr>
        <w:jc w:val="both"/>
        <w:rPr>
          <w:sz w:val="28"/>
          <w:szCs w:val="28"/>
          <w:lang w:eastAsia="ru-RU"/>
        </w:rPr>
      </w:pPr>
    </w:p>
    <w:p w:rsidR="006C12C5" w:rsidRPr="006C12C5" w:rsidRDefault="006C12C5" w:rsidP="006C12C5">
      <w:pPr>
        <w:ind w:firstLine="540"/>
        <w:jc w:val="both"/>
        <w:rPr>
          <w:sz w:val="28"/>
          <w:szCs w:val="28"/>
          <w:lang w:eastAsia="ru-RU"/>
        </w:rPr>
      </w:pPr>
      <w:r w:rsidRPr="006C12C5">
        <w:rPr>
          <w:sz w:val="28"/>
          <w:szCs w:val="28"/>
          <w:lang w:eastAsia="ru-RU"/>
        </w:rPr>
        <w:t>3.1. Арендодателями муниципального имущества являются:</w:t>
      </w:r>
    </w:p>
    <w:p w:rsidR="006C12C5" w:rsidRPr="006C12C5" w:rsidRDefault="006C12C5" w:rsidP="006C12C5">
      <w:pPr>
        <w:ind w:firstLine="540"/>
        <w:jc w:val="both"/>
        <w:rPr>
          <w:sz w:val="28"/>
          <w:szCs w:val="28"/>
          <w:lang w:eastAsia="ru-RU"/>
        </w:rPr>
      </w:pPr>
      <w:r w:rsidRPr="006C12C5">
        <w:rPr>
          <w:sz w:val="28"/>
          <w:szCs w:val="28"/>
          <w:lang w:eastAsia="ru-RU"/>
        </w:rPr>
        <w:t xml:space="preserve">3.1.1. </w:t>
      </w:r>
      <w:r w:rsidR="002106CB">
        <w:rPr>
          <w:sz w:val="28"/>
          <w:szCs w:val="28"/>
          <w:lang w:eastAsia="ru-RU"/>
        </w:rPr>
        <w:t>А</w:t>
      </w:r>
      <w:r w:rsidRPr="006C12C5">
        <w:rPr>
          <w:sz w:val="28"/>
          <w:szCs w:val="28"/>
          <w:lang w:eastAsia="ru-RU"/>
        </w:rPr>
        <w:t>дминистраци</w:t>
      </w:r>
      <w:r w:rsidR="002106CB">
        <w:rPr>
          <w:sz w:val="28"/>
          <w:szCs w:val="28"/>
          <w:lang w:eastAsia="ru-RU"/>
        </w:rPr>
        <w:t>я местного самоуправления</w:t>
      </w:r>
      <w:r w:rsidRPr="006C12C5">
        <w:rPr>
          <w:sz w:val="28"/>
          <w:szCs w:val="28"/>
          <w:lang w:eastAsia="ru-RU"/>
        </w:rPr>
        <w:t xml:space="preserve"> </w:t>
      </w:r>
      <w:r w:rsidR="002106CB" w:rsidRPr="002106CB">
        <w:rPr>
          <w:sz w:val="28"/>
          <w:szCs w:val="28"/>
          <w:lang w:eastAsia="ru-RU"/>
        </w:rPr>
        <w:t xml:space="preserve">Бесланского городского поселения </w:t>
      </w:r>
      <w:r w:rsidRPr="006C12C5">
        <w:rPr>
          <w:sz w:val="28"/>
          <w:szCs w:val="28"/>
          <w:lang w:eastAsia="ru-RU"/>
        </w:rPr>
        <w:t xml:space="preserve">(далее </w:t>
      </w:r>
      <w:r w:rsidR="002106CB">
        <w:rPr>
          <w:sz w:val="28"/>
          <w:szCs w:val="28"/>
          <w:lang w:eastAsia="ru-RU"/>
        </w:rPr>
        <w:t>–</w:t>
      </w:r>
      <w:r w:rsidR="00001D45">
        <w:rPr>
          <w:sz w:val="28"/>
          <w:szCs w:val="28"/>
          <w:lang w:eastAsia="ru-RU"/>
        </w:rPr>
        <w:t xml:space="preserve"> Администрация</w:t>
      </w:r>
      <w:r w:rsidRPr="006C12C5">
        <w:rPr>
          <w:sz w:val="28"/>
          <w:szCs w:val="28"/>
          <w:lang w:eastAsia="ru-RU"/>
        </w:rPr>
        <w:t xml:space="preserve">) - в отношении имущества, составляющего муниципальную казну </w:t>
      </w:r>
      <w:r w:rsidR="00831CD0" w:rsidRPr="00831CD0">
        <w:rPr>
          <w:sz w:val="28"/>
          <w:szCs w:val="28"/>
          <w:lang w:eastAsia="ru-RU"/>
        </w:rPr>
        <w:t>Бесланского городского поселения</w:t>
      </w:r>
      <w:r w:rsidRPr="006C12C5">
        <w:rPr>
          <w:sz w:val="28"/>
          <w:szCs w:val="28"/>
          <w:lang w:eastAsia="ru-RU"/>
        </w:rPr>
        <w:t xml:space="preserve">, и в отношении имущества, находящегося в оперативном управлении органов местного самоуправления </w:t>
      </w:r>
      <w:r w:rsidR="00831CD0" w:rsidRPr="00831CD0">
        <w:rPr>
          <w:sz w:val="28"/>
          <w:szCs w:val="28"/>
          <w:lang w:eastAsia="ru-RU"/>
        </w:rPr>
        <w:t>Бесланского городского поселения</w:t>
      </w:r>
      <w:r w:rsidRPr="006C12C5">
        <w:rPr>
          <w:sz w:val="28"/>
          <w:szCs w:val="28"/>
          <w:lang w:eastAsia="ru-RU"/>
        </w:rPr>
        <w:t>.</w:t>
      </w:r>
      <w:r w:rsidR="00831CD0">
        <w:rPr>
          <w:sz w:val="28"/>
          <w:szCs w:val="28"/>
          <w:lang w:eastAsia="ru-RU"/>
        </w:rPr>
        <w:t xml:space="preserve">  </w:t>
      </w:r>
      <w:r w:rsidR="00423A65">
        <w:rPr>
          <w:sz w:val="28"/>
          <w:szCs w:val="28"/>
          <w:lang w:eastAsia="ru-RU"/>
        </w:rPr>
        <w:t xml:space="preserve"> </w:t>
      </w:r>
      <w:r w:rsidR="00B6140F">
        <w:rPr>
          <w:sz w:val="28"/>
          <w:szCs w:val="28"/>
          <w:lang w:eastAsia="ru-RU"/>
        </w:rPr>
        <w:t xml:space="preserve"> </w:t>
      </w:r>
    </w:p>
    <w:p w:rsidR="006C12C5" w:rsidRPr="006C12C5" w:rsidRDefault="006C12C5" w:rsidP="006C12C5">
      <w:pPr>
        <w:ind w:firstLine="540"/>
        <w:jc w:val="both"/>
        <w:rPr>
          <w:sz w:val="28"/>
          <w:szCs w:val="28"/>
          <w:lang w:eastAsia="ru-RU"/>
        </w:rPr>
      </w:pPr>
      <w:r w:rsidRPr="006C12C5">
        <w:rPr>
          <w:sz w:val="28"/>
          <w:szCs w:val="28"/>
          <w:lang w:eastAsia="ru-RU"/>
        </w:rPr>
        <w:t xml:space="preserve">3.1.2. Муниципальные бюджетные, автономные и казенные учреждения </w:t>
      </w:r>
      <w:r w:rsidR="00423A65" w:rsidRPr="00423A65">
        <w:rPr>
          <w:sz w:val="28"/>
          <w:szCs w:val="28"/>
          <w:lang w:eastAsia="ru-RU"/>
        </w:rPr>
        <w:t xml:space="preserve">Бесланского городского поселения </w:t>
      </w:r>
      <w:r w:rsidRPr="006C12C5">
        <w:rPr>
          <w:sz w:val="28"/>
          <w:szCs w:val="28"/>
          <w:lang w:eastAsia="ru-RU"/>
        </w:rPr>
        <w:t>- в отношении муниципального имущества, закрепленного за ними на праве оперативного управления.</w:t>
      </w:r>
      <w:r w:rsidR="00C97429">
        <w:rPr>
          <w:sz w:val="28"/>
          <w:szCs w:val="28"/>
          <w:lang w:eastAsia="ru-RU"/>
        </w:rPr>
        <w:t xml:space="preserve"> </w:t>
      </w:r>
    </w:p>
    <w:p w:rsidR="006C12C5" w:rsidRPr="006C12C5" w:rsidRDefault="006C12C5" w:rsidP="006C12C5">
      <w:pPr>
        <w:ind w:firstLine="540"/>
        <w:jc w:val="both"/>
        <w:rPr>
          <w:sz w:val="28"/>
          <w:szCs w:val="28"/>
          <w:lang w:eastAsia="ru-RU"/>
        </w:rPr>
      </w:pPr>
      <w:r w:rsidRPr="006C12C5">
        <w:rPr>
          <w:sz w:val="28"/>
          <w:szCs w:val="28"/>
          <w:lang w:eastAsia="ru-RU"/>
        </w:rPr>
        <w:t xml:space="preserve">3.1.3. Муниципальные унитарные предприятия </w:t>
      </w:r>
      <w:r w:rsidR="00C97429" w:rsidRPr="00C97429">
        <w:rPr>
          <w:sz w:val="28"/>
          <w:szCs w:val="28"/>
          <w:lang w:eastAsia="ru-RU"/>
        </w:rPr>
        <w:t xml:space="preserve">Бесланского городского поселения </w:t>
      </w:r>
      <w:r w:rsidRPr="006C12C5">
        <w:rPr>
          <w:sz w:val="28"/>
          <w:szCs w:val="28"/>
          <w:lang w:eastAsia="ru-RU"/>
        </w:rPr>
        <w:t xml:space="preserve">- в отношении муниципального имущества, закрепленного за ними на </w:t>
      </w:r>
      <w:r w:rsidRPr="006C12C5">
        <w:rPr>
          <w:sz w:val="28"/>
          <w:szCs w:val="28"/>
          <w:lang w:eastAsia="ru-RU"/>
        </w:rPr>
        <w:lastRenderedPageBreak/>
        <w:t>праве хозяйственного ведения.</w:t>
      </w:r>
    </w:p>
    <w:p w:rsidR="006C12C5" w:rsidRPr="006C12C5" w:rsidRDefault="006C12C5" w:rsidP="006C12C5">
      <w:pPr>
        <w:ind w:firstLine="540"/>
        <w:jc w:val="both"/>
        <w:rPr>
          <w:sz w:val="28"/>
          <w:szCs w:val="28"/>
          <w:lang w:eastAsia="ru-RU"/>
        </w:rPr>
      </w:pPr>
      <w:r w:rsidRPr="006C12C5">
        <w:rPr>
          <w:sz w:val="28"/>
          <w:szCs w:val="28"/>
          <w:lang w:eastAsia="ru-RU"/>
        </w:rPr>
        <w:t xml:space="preserve">3.2. Передача муниципального недвижимого имущества в аренду муниципальными учреждениями и муниципальными унитарными предприятиями </w:t>
      </w:r>
      <w:r w:rsidR="00AE2573" w:rsidRPr="00AE2573">
        <w:rPr>
          <w:sz w:val="28"/>
          <w:szCs w:val="28"/>
          <w:lang w:eastAsia="ru-RU"/>
        </w:rPr>
        <w:t xml:space="preserve">Бесланского городского поселения </w:t>
      </w:r>
      <w:r w:rsidRPr="006C12C5">
        <w:rPr>
          <w:sz w:val="28"/>
          <w:szCs w:val="28"/>
          <w:lang w:eastAsia="ru-RU"/>
        </w:rPr>
        <w:t>осуществляется с предварительного согласия Администрации</w:t>
      </w:r>
      <w:r w:rsidR="00AE2573">
        <w:rPr>
          <w:sz w:val="28"/>
          <w:szCs w:val="28"/>
          <w:lang w:eastAsia="ru-RU"/>
        </w:rPr>
        <w:t xml:space="preserve"> местного самоуправления</w:t>
      </w:r>
      <w:r w:rsidRPr="006C12C5">
        <w:rPr>
          <w:sz w:val="28"/>
          <w:szCs w:val="28"/>
          <w:lang w:eastAsia="ru-RU"/>
        </w:rPr>
        <w:t xml:space="preserve"> </w:t>
      </w:r>
      <w:r w:rsidR="00AE2573" w:rsidRPr="00AE2573">
        <w:rPr>
          <w:sz w:val="28"/>
          <w:szCs w:val="28"/>
          <w:lang w:eastAsia="ru-RU"/>
        </w:rPr>
        <w:t>Бесланского городского поселения</w:t>
      </w:r>
      <w:r w:rsidRPr="006C12C5">
        <w:rPr>
          <w:sz w:val="28"/>
          <w:szCs w:val="28"/>
          <w:lang w:eastAsia="ru-RU"/>
        </w:rPr>
        <w:t>.</w:t>
      </w:r>
      <w:r w:rsidR="00AE2573">
        <w:rPr>
          <w:sz w:val="28"/>
          <w:szCs w:val="28"/>
          <w:lang w:eastAsia="ru-RU"/>
        </w:rPr>
        <w:t xml:space="preserve"> </w:t>
      </w:r>
    </w:p>
    <w:p w:rsidR="006C12C5" w:rsidRPr="006C12C5" w:rsidRDefault="006C12C5" w:rsidP="006C12C5">
      <w:pPr>
        <w:jc w:val="both"/>
        <w:rPr>
          <w:sz w:val="28"/>
          <w:szCs w:val="28"/>
          <w:lang w:eastAsia="ru-RU"/>
        </w:rPr>
      </w:pPr>
    </w:p>
    <w:p w:rsidR="006C12C5" w:rsidRPr="006C12C5" w:rsidRDefault="006C12C5" w:rsidP="006C12C5">
      <w:pPr>
        <w:jc w:val="center"/>
        <w:outlineLvl w:val="1"/>
        <w:rPr>
          <w:sz w:val="28"/>
          <w:szCs w:val="28"/>
          <w:lang w:eastAsia="ru-RU"/>
        </w:rPr>
      </w:pPr>
      <w:r w:rsidRPr="006C12C5">
        <w:rPr>
          <w:sz w:val="28"/>
          <w:szCs w:val="28"/>
          <w:lang w:eastAsia="ru-RU"/>
        </w:rPr>
        <w:t>4. Арендаторы муниципального имущества</w:t>
      </w:r>
    </w:p>
    <w:p w:rsidR="006C12C5" w:rsidRPr="006C12C5" w:rsidRDefault="006C12C5" w:rsidP="006C12C5">
      <w:pPr>
        <w:jc w:val="both"/>
        <w:rPr>
          <w:sz w:val="28"/>
          <w:szCs w:val="28"/>
          <w:lang w:eastAsia="ru-RU"/>
        </w:rPr>
      </w:pPr>
    </w:p>
    <w:p w:rsidR="006C12C5" w:rsidRPr="006C12C5" w:rsidRDefault="006C12C5" w:rsidP="006C12C5">
      <w:pPr>
        <w:ind w:firstLine="540"/>
        <w:jc w:val="both"/>
        <w:rPr>
          <w:sz w:val="28"/>
          <w:szCs w:val="28"/>
          <w:lang w:eastAsia="ru-RU"/>
        </w:rPr>
      </w:pPr>
      <w:r w:rsidRPr="006C12C5">
        <w:rPr>
          <w:sz w:val="28"/>
          <w:szCs w:val="28"/>
          <w:lang w:eastAsia="ru-RU"/>
        </w:rPr>
        <w:t>4.1. Арендаторами муниципального имущества могут выступать индивидуальные предприниматели, физические и юридические лица независимо от их организационно-правовой формы.</w:t>
      </w:r>
    </w:p>
    <w:p w:rsidR="006C12C5" w:rsidRPr="006C12C5" w:rsidRDefault="006C12C5" w:rsidP="006C12C5">
      <w:pPr>
        <w:jc w:val="both"/>
        <w:rPr>
          <w:sz w:val="28"/>
          <w:szCs w:val="28"/>
          <w:lang w:eastAsia="ru-RU"/>
        </w:rPr>
      </w:pPr>
    </w:p>
    <w:p w:rsidR="006C12C5" w:rsidRPr="006C12C5" w:rsidRDefault="006C12C5" w:rsidP="006C12C5">
      <w:pPr>
        <w:jc w:val="center"/>
        <w:outlineLvl w:val="1"/>
        <w:rPr>
          <w:sz w:val="28"/>
          <w:szCs w:val="28"/>
          <w:lang w:eastAsia="ru-RU"/>
        </w:rPr>
      </w:pPr>
      <w:r w:rsidRPr="006C12C5">
        <w:rPr>
          <w:sz w:val="28"/>
          <w:szCs w:val="28"/>
          <w:lang w:eastAsia="ru-RU"/>
        </w:rPr>
        <w:t>5. Порядок передачи муниципального имущества в аренду</w:t>
      </w:r>
    </w:p>
    <w:p w:rsidR="006C12C5" w:rsidRPr="006C12C5" w:rsidRDefault="006C12C5" w:rsidP="006C12C5">
      <w:pPr>
        <w:jc w:val="both"/>
        <w:rPr>
          <w:sz w:val="28"/>
          <w:szCs w:val="28"/>
          <w:lang w:eastAsia="ru-RU"/>
        </w:rPr>
      </w:pPr>
    </w:p>
    <w:p w:rsidR="006C12C5" w:rsidRPr="006C12C5" w:rsidRDefault="006C12C5" w:rsidP="006C12C5">
      <w:pPr>
        <w:ind w:firstLine="540"/>
        <w:jc w:val="both"/>
        <w:rPr>
          <w:sz w:val="28"/>
          <w:szCs w:val="28"/>
          <w:lang w:eastAsia="ru-RU"/>
        </w:rPr>
      </w:pPr>
      <w:r w:rsidRPr="006C12C5">
        <w:rPr>
          <w:sz w:val="28"/>
          <w:szCs w:val="28"/>
          <w:lang w:eastAsia="ru-RU"/>
        </w:rPr>
        <w:t xml:space="preserve">5.1. Предоставление в аренду муниципального имущества осуществляется по результатам проведения торгов на право заключения договоров аренды, за исключением случаев, указанных в </w:t>
      </w:r>
      <w:hyperlink w:anchor="P89" w:history="1">
        <w:r w:rsidRPr="006C12C5">
          <w:rPr>
            <w:sz w:val="28"/>
            <w:szCs w:val="28"/>
            <w:lang w:eastAsia="ru-RU"/>
          </w:rPr>
          <w:t>п. 5.3</w:t>
        </w:r>
      </w:hyperlink>
      <w:r w:rsidRPr="006C12C5">
        <w:rPr>
          <w:sz w:val="28"/>
          <w:szCs w:val="28"/>
          <w:lang w:eastAsia="ru-RU"/>
        </w:rPr>
        <w:t xml:space="preserve"> настоящего Положения.</w:t>
      </w:r>
    </w:p>
    <w:p w:rsidR="006C12C5" w:rsidRPr="006C12C5" w:rsidRDefault="006C12C5" w:rsidP="006C12C5">
      <w:pPr>
        <w:ind w:firstLine="540"/>
        <w:jc w:val="both"/>
        <w:rPr>
          <w:sz w:val="28"/>
          <w:szCs w:val="28"/>
          <w:lang w:eastAsia="ru-RU"/>
        </w:rPr>
      </w:pPr>
      <w:r w:rsidRPr="006C12C5">
        <w:rPr>
          <w:sz w:val="28"/>
          <w:szCs w:val="28"/>
          <w:lang w:eastAsia="ru-RU"/>
        </w:rPr>
        <w:t>Торги на право заключения договоров аренды проводятся в форме аукционов или конкурсов.</w:t>
      </w:r>
    </w:p>
    <w:p w:rsidR="006C12C5" w:rsidRPr="006C12C5" w:rsidRDefault="006C12C5" w:rsidP="006C12C5">
      <w:pPr>
        <w:ind w:firstLine="540"/>
        <w:jc w:val="both"/>
        <w:rPr>
          <w:sz w:val="28"/>
          <w:szCs w:val="28"/>
          <w:lang w:eastAsia="ru-RU"/>
        </w:rPr>
      </w:pPr>
      <w:r w:rsidRPr="006C12C5">
        <w:rPr>
          <w:sz w:val="28"/>
          <w:szCs w:val="28"/>
          <w:lang w:eastAsia="ru-RU"/>
        </w:rPr>
        <w:t xml:space="preserve">Решение о проведении торгов по продаже права на заключение договоров аренды в отношении имущества, составляющего муниципальную казну </w:t>
      </w:r>
      <w:r w:rsidR="00001D45" w:rsidRPr="00001D45">
        <w:rPr>
          <w:sz w:val="28"/>
          <w:szCs w:val="28"/>
          <w:lang w:eastAsia="ru-RU"/>
        </w:rPr>
        <w:t>Бесланского городского поселения</w:t>
      </w:r>
      <w:r w:rsidRPr="006C12C5">
        <w:rPr>
          <w:sz w:val="28"/>
          <w:szCs w:val="28"/>
          <w:lang w:eastAsia="ru-RU"/>
        </w:rPr>
        <w:t>, принимается Администрацией.</w:t>
      </w:r>
    </w:p>
    <w:p w:rsidR="006C12C5" w:rsidRPr="006C12C5" w:rsidRDefault="006C12C5" w:rsidP="006C12C5">
      <w:pPr>
        <w:ind w:firstLine="540"/>
        <w:jc w:val="both"/>
        <w:rPr>
          <w:sz w:val="28"/>
          <w:szCs w:val="28"/>
          <w:lang w:eastAsia="ru-RU"/>
        </w:rPr>
      </w:pPr>
      <w:r w:rsidRPr="006C12C5">
        <w:rPr>
          <w:sz w:val="28"/>
          <w:szCs w:val="28"/>
          <w:lang w:eastAsia="ru-RU"/>
        </w:rPr>
        <w:t xml:space="preserve">Решение о проведении торгов по продаже права на заключение договоров аренды в отношении имущества, закрепленного за муниципальными учреждениями или муниципальными унитарными предприятиями </w:t>
      </w:r>
      <w:r w:rsidR="00855F48" w:rsidRPr="00855F48">
        <w:rPr>
          <w:sz w:val="28"/>
          <w:szCs w:val="28"/>
          <w:lang w:eastAsia="ru-RU"/>
        </w:rPr>
        <w:t>Бесланского городского поселения</w:t>
      </w:r>
      <w:r w:rsidRPr="006C12C5">
        <w:rPr>
          <w:sz w:val="28"/>
          <w:szCs w:val="28"/>
          <w:lang w:eastAsia="ru-RU"/>
        </w:rPr>
        <w:t>, после получения письменного согласия Администрации принимается руководителем учреждения или предприятия.</w:t>
      </w:r>
      <w:r w:rsidR="00855F48">
        <w:rPr>
          <w:sz w:val="28"/>
          <w:szCs w:val="28"/>
          <w:lang w:eastAsia="ru-RU"/>
        </w:rPr>
        <w:t xml:space="preserve"> </w:t>
      </w:r>
    </w:p>
    <w:p w:rsidR="006C12C5" w:rsidRPr="006C12C5" w:rsidRDefault="006C12C5" w:rsidP="006C12C5">
      <w:pPr>
        <w:ind w:firstLine="540"/>
        <w:jc w:val="both"/>
        <w:rPr>
          <w:sz w:val="28"/>
          <w:szCs w:val="28"/>
          <w:lang w:eastAsia="ru-RU"/>
        </w:rPr>
      </w:pPr>
      <w:r w:rsidRPr="006C12C5">
        <w:rPr>
          <w:sz w:val="28"/>
          <w:szCs w:val="28"/>
          <w:lang w:eastAsia="ru-RU"/>
        </w:rPr>
        <w:t>Организаторами торгов являются арендодатели муниципального имущества.</w:t>
      </w:r>
    </w:p>
    <w:p w:rsidR="006C12C5" w:rsidRPr="006C12C5" w:rsidRDefault="006C12C5" w:rsidP="006C12C5">
      <w:pPr>
        <w:ind w:firstLine="540"/>
        <w:jc w:val="both"/>
        <w:rPr>
          <w:sz w:val="28"/>
          <w:szCs w:val="28"/>
          <w:lang w:eastAsia="ru-RU"/>
        </w:rPr>
      </w:pPr>
      <w:r w:rsidRPr="006C12C5">
        <w:rPr>
          <w:sz w:val="28"/>
          <w:szCs w:val="28"/>
          <w:lang w:eastAsia="ru-RU"/>
        </w:rPr>
        <w:t>Проведение конкурсов и аукционов на право заключения договоров аренды муниципального имущества осуществляется в соответствии с требованиями, установленными законодательством Российской Федерации.</w:t>
      </w:r>
    </w:p>
    <w:p w:rsidR="006C12C5" w:rsidRPr="006C12C5" w:rsidRDefault="006C12C5" w:rsidP="006C12C5">
      <w:pPr>
        <w:ind w:firstLine="540"/>
        <w:jc w:val="both"/>
        <w:rPr>
          <w:sz w:val="28"/>
          <w:szCs w:val="28"/>
          <w:lang w:eastAsia="ru-RU"/>
        </w:rPr>
      </w:pPr>
      <w:r w:rsidRPr="006C12C5">
        <w:rPr>
          <w:sz w:val="28"/>
          <w:szCs w:val="28"/>
          <w:lang w:eastAsia="ru-RU"/>
        </w:rPr>
        <w:t>5.2. Инициировать передачу муниципального имущества в аренду вправе Администрация, любые заинтересованные физические и юридические лица, индивидуальные предприниматели.</w:t>
      </w:r>
      <w:r w:rsidR="00855F48">
        <w:rPr>
          <w:sz w:val="28"/>
          <w:szCs w:val="28"/>
          <w:lang w:eastAsia="ru-RU"/>
        </w:rPr>
        <w:t xml:space="preserve"> </w:t>
      </w:r>
    </w:p>
    <w:p w:rsidR="006C12C5" w:rsidRPr="006C12C5" w:rsidRDefault="006C12C5" w:rsidP="006C12C5">
      <w:pPr>
        <w:ind w:firstLine="540"/>
        <w:jc w:val="both"/>
        <w:rPr>
          <w:sz w:val="28"/>
          <w:szCs w:val="28"/>
          <w:lang w:eastAsia="ru-RU"/>
        </w:rPr>
      </w:pPr>
      <w:r w:rsidRPr="006C12C5">
        <w:rPr>
          <w:sz w:val="28"/>
          <w:szCs w:val="28"/>
          <w:lang w:eastAsia="ru-RU"/>
        </w:rPr>
        <w:t>Заинтересованное лицо направляет заявление о предоставлении муниципального имущества в аренду в произвольной форме, в виде письма в адрес Администрации.</w:t>
      </w:r>
    </w:p>
    <w:p w:rsidR="006C12C5" w:rsidRPr="006C12C5" w:rsidRDefault="006C12C5" w:rsidP="006C12C5">
      <w:pPr>
        <w:ind w:firstLine="540"/>
        <w:jc w:val="both"/>
        <w:rPr>
          <w:sz w:val="28"/>
          <w:szCs w:val="28"/>
          <w:lang w:eastAsia="ru-RU"/>
        </w:rPr>
      </w:pPr>
      <w:r w:rsidRPr="006C12C5">
        <w:rPr>
          <w:sz w:val="28"/>
          <w:szCs w:val="28"/>
          <w:lang w:eastAsia="ru-RU"/>
        </w:rPr>
        <w:t>Рассмотрение поступивших заявлений и принятие решений по ним производится на общих основаниях в месячный срок.</w:t>
      </w:r>
    </w:p>
    <w:p w:rsidR="006C12C5" w:rsidRPr="006C12C5" w:rsidRDefault="006C12C5" w:rsidP="006C12C5">
      <w:pPr>
        <w:ind w:firstLine="540"/>
        <w:jc w:val="both"/>
        <w:rPr>
          <w:sz w:val="28"/>
          <w:szCs w:val="28"/>
          <w:lang w:eastAsia="ru-RU"/>
        </w:rPr>
      </w:pPr>
      <w:bookmarkStart w:id="1" w:name="P89"/>
      <w:bookmarkEnd w:id="1"/>
      <w:r w:rsidRPr="006C12C5">
        <w:rPr>
          <w:sz w:val="28"/>
          <w:szCs w:val="28"/>
          <w:lang w:eastAsia="ru-RU"/>
        </w:rPr>
        <w:t>5.3. Муниципальное имущество может передаваться в аренду без проведения торгов:</w:t>
      </w:r>
    </w:p>
    <w:p w:rsidR="006C12C5" w:rsidRPr="006C12C5" w:rsidRDefault="006C12C5" w:rsidP="006C12C5">
      <w:pPr>
        <w:ind w:firstLine="540"/>
        <w:jc w:val="both"/>
        <w:rPr>
          <w:sz w:val="28"/>
          <w:szCs w:val="28"/>
          <w:lang w:eastAsia="ru-RU"/>
        </w:rPr>
      </w:pPr>
      <w:bookmarkStart w:id="2" w:name="P90"/>
      <w:bookmarkEnd w:id="2"/>
      <w:r w:rsidRPr="006C12C5">
        <w:rPr>
          <w:sz w:val="28"/>
          <w:szCs w:val="28"/>
          <w:lang w:eastAsia="ru-RU"/>
        </w:rPr>
        <w:t>5.3.1.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имуществом, актов Президента Российской Федерации, актов Правительства Российской Федерации, решений суда, вступивших в законную силу.</w:t>
      </w:r>
    </w:p>
    <w:p w:rsidR="006C12C5" w:rsidRPr="006C12C5" w:rsidRDefault="006C12C5" w:rsidP="006C12C5">
      <w:pPr>
        <w:ind w:firstLine="540"/>
        <w:jc w:val="both"/>
        <w:rPr>
          <w:sz w:val="28"/>
          <w:szCs w:val="28"/>
          <w:lang w:eastAsia="ru-RU"/>
        </w:rPr>
      </w:pPr>
      <w:r w:rsidRPr="006C12C5">
        <w:rPr>
          <w:sz w:val="28"/>
          <w:szCs w:val="28"/>
          <w:lang w:eastAsia="ru-RU"/>
        </w:rPr>
        <w:t>5.3.2.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6C12C5" w:rsidRPr="006C12C5" w:rsidRDefault="006C12C5" w:rsidP="006C12C5">
      <w:pPr>
        <w:ind w:firstLine="540"/>
        <w:jc w:val="both"/>
        <w:rPr>
          <w:sz w:val="28"/>
          <w:szCs w:val="28"/>
          <w:lang w:eastAsia="ru-RU"/>
        </w:rPr>
      </w:pPr>
      <w:r w:rsidRPr="006C12C5">
        <w:rPr>
          <w:sz w:val="28"/>
          <w:szCs w:val="28"/>
          <w:lang w:eastAsia="ru-RU"/>
        </w:rPr>
        <w:lastRenderedPageBreak/>
        <w:t>5.3.3. Государственным и муниципальным учреждениям.</w:t>
      </w:r>
    </w:p>
    <w:p w:rsidR="006C12C5" w:rsidRPr="006C12C5" w:rsidRDefault="006C12C5" w:rsidP="006C12C5">
      <w:pPr>
        <w:ind w:firstLine="540"/>
        <w:jc w:val="both"/>
        <w:rPr>
          <w:sz w:val="28"/>
          <w:szCs w:val="28"/>
          <w:lang w:eastAsia="ru-RU"/>
        </w:rPr>
      </w:pPr>
      <w:r w:rsidRPr="006C12C5">
        <w:rPr>
          <w:sz w:val="28"/>
          <w:szCs w:val="28"/>
          <w:lang w:eastAsia="ru-RU"/>
        </w:rPr>
        <w:t xml:space="preserve">5.3.4. </w:t>
      </w:r>
      <w:proofErr w:type="gramStart"/>
      <w:r w:rsidRPr="006C12C5">
        <w:rPr>
          <w:sz w:val="28"/>
          <w:szCs w:val="28"/>
          <w:lang w:eastAsia="ru-RU"/>
        </w:rPr>
        <w:t>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w:t>
      </w:r>
      <w:proofErr w:type="gramEnd"/>
      <w:r w:rsidRPr="006C12C5">
        <w:rPr>
          <w:sz w:val="28"/>
          <w:szCs w:val="28"/>
          <w:lang w:eastAsia="ru-RU"/>
        </w:rPr>
        <w:t xml:space="preserve">, а также других видов деятельности, предусмотренных </w:t>
      </w:r>
      <w:hyperlink r:id="rId11" w:history="1">
        <w:r w:rsidRPr="006C12C5">
          <w:rPr>
            <w:sz w:val="28"/>
            <w:szCs w:val="28"/>
            <w:lang w:eastAsia="ru-RU"/>
          </w:rPr>
          <w:t>статьей 31.1</w:t>
        </w:r>
      </w:hyperlink>
      <w:r w:rsidRPr="006C12C5">
        <w:rPr>
          <w:sz w:val="28"/>
          <w:szCs w:val="28"/>
          <w:lang w:eastAsia="ru-RU"/>
        </w:rPr>
        <w:t xml:space="preserve"> Федерального закона от 12.01.1996 № 7-ФЗ «О некоммерческих организациях».</w:t>
      </w:r>
    </w:p>
    <w:p w:rsidR="006C12C5" w:rsidRPr="006C12C5" w:rsidRDefault="006C12C5" w:rsidP="006C12C5">
      <w:pPr>
        <w:ind w:firstLine="540"/>
        <w:jc w:val="both"/>
        <w:rPr>
          <w:sz w:val="28"/>
          <w:szCs w:val="28"/>
          <w:lang w:eastAsia="ru-RU"/>
        </w:rPr>
      </w:pPr>
      <w:r w:rsidRPr="006C12C5">
        <w:rPr>
          <w:sz w:val="28"/>
          <w:szCs w:val="28"/>
          <w:lang w:eastAsia="ru-RU"/>
        </w:rPr>
        <w:t>5.3.5. Адвокатским, нотариальным, торгово-промышленным палатам.</w:t>
      </w:r>
    </w:p>
    <w:p w:rsidR="006C12C5" w:rsidRPr="006C12C5" w:rsidRDefault="006C12C5" w:rsidP="006C12C5">
      <w:pPr>
        <w:ind w:firstLine="540"/>
        <w:jc w:val="both"/>
        <w:rPr>
          <w:sz w:val="28"/>
          <w:szCs w:val="28"/>
          <w:lang w:eastAsia="ru-RU"/>
        </w:rPr>
      </w:pPr>
      <w:r w:rsidRPr="006C12C5">
        <w:rPr>
          <w:sz w:val="28"/>
          <w:szCs w:val="28"/>
          <w:lang w:eastAsia="ru-RU"/>
        </w:rPr>
        <w:t>5.3.6. Медицинским организациям, организациям, осуществляющим образовательную деятельность.</w:t>
      </w:r>
    </w:p>
    <w:p w:rsidR="006C12C5" w:rsidRPr="006C12C5" w:rsidRDefault="006C12C5" w:rsidP="006C12C5">
      <w:pPr>
        <w:ind w:firstLine="540"/>
        <w:jc w:val="both"/>
        <w:rPr>
          <w:sz w:val="28"/>
          <w:szCs w:val="28"/>
          <w:lang w:eastAsia="ru-RU"/>
        </w:rPr>
      </w:pPr>
      <w:r w:rsidRPr="006C12C5">
        <w:rPr>
          <w:sz w:val="28"/>
          <w:szCs w:val="28"/>
          <w:lang w:eastAsia="ru-RU"/>
        </w:rPr>
        <w:t>5.3.7. Для размещения сетей связи, объектов почтовой связи.</w:t>
      </w:r>
    </w:p>
    <w:p w:rsidR="006C12C5" w:rsidRPr="006C12C5" w:rsidRDefault="006C12C5" w:rsidP="006C12C5">
      <w:pPr>
        <w:ind w:firstLine="540"/>
        <w:jc w:val="both"/>
        <w:rPr>
          <w:sz w:val="28"/>
          <w:szCs w:val="28"/>
          <w:lang w:eastAsia="ru-RU"/>
        </w:rPr>
      </w:pPr>
      <w:r w:rsidRPr="006C12C5">
        <w:rPr>
          <w:sz w:val="28"/>
          <w:szCs w:val="28"/>
          <w:lang w:eastAsia="ru-RU"/>
        </w:rPr>
        <w:t>5.3.8.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6C12C5" w:rsidRPr="006C12C5" w:rsidRDefault="006C12C5" w:rsidP="006C12C5">
      <w:pPr>
        <w:ind w:firstLine="540"/>
        <w:jc w:val="both"/>
        <w:rPr>
          <w:sz w:val="28"/>
          <w:szCs w:val="28"/>
          <w:lang w:eastAsia="ru-RU"/>
        </w:rPr>
      </w:pPr>
      <w:r w:rsidRPr="006C12C5">
        <w:rPr>
          <w:sz w:val="28"/>
          <w:szCs w:val="28"/>
          <w:lang w:eastAsia="ru-RU"/>
        </w:rPr>
        <w:t xml:space="preserve">5.3.9. В случае предоставления имущества в виде муниципальной преференции после предварительного согласования с антимонопольным органом в порядке, установленном </w:t>
      </w:r>
      <w:hyperlink r:id="rId12" w:history="1">
        <w:r w:rsidRPr="006C12C5">
          <w:rPr>
            <w:sz w:val="28"/>
            <w:szCs w:val="28"/>
            <w:lang w:eastAsia="ru-RU"/>
          </w:rPr>
          <w:t>главой 5</w:t>
        </w:r>
      </w:hyperlink>
      <w:r w:rsidRPr="006C12C5">
        <w:rPr>
          <w:sz w:val="28"/>
          <w:szCs w:val="28"/>
          <w:lang w:eastAsia="ru-RU"/>
        </w:rPr>
        <w:t xml:space="preserve"> Федерального закона от 26.07.2006 № 135-ФЗ «О защите конкуренции».</w:t>
      </w:r>
    </w:p>
    <w:p w:rsidR="006C12C5" w:rsidRPr="006C12C5" w:rsidRDefault="006C12C5" w:rsidP="006C12C5">
      <w:pPr>
        <w:ind w:firstLine="540"/>
        <w:jc w:val="both"/>
        <w:rPr>
          <w:sz w:val="28"/>
          <w:szCs w:val="28"/>
          <w:lang w:eastAsia="ru-RU"/>
        </w:rPr>
      </w:pPr>
      <w:r w:rsidRPr="006C12C5">
        <w:rPr>
          <w:sz w:val="28"/>
          <w:szCs w:val="28"/>
          <w:lang w:eastAsia="ru-RU"/>
        </w:rPr>
        <w:t xml:space="preserve">5.3.10. </w:t>
      </w:r>
      <w:proofErr w:type="gramStart"/>
      <w:r w:rsidRPr="006C12C5">
        <w:rPr>
          <w:sz w:val="28"/>
          <w:szCs w:val="28"/>
          <w:lang w:eastAsia="ru-RU"/>
        </w:rPr>
        <w:t xml:space="preserve">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3" w:history="1">
        <w:r w:rsidRPr="006C12C5">
          <w:rPr>
            <w:sz w:val="28"/>
            <w:szCs w:val="28"/>
            <w:lang w:eastAsia="ru-RU"/>
          </w:rPr>
          <w:t>законом</w:t>
        </w:r>
      </w:hyperlink>
      <w:r w:rsidRPr="006C12C5">
        <w:rPr>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6C12C5">
        <w:rPr>
          <w:sz w:val="28"/>
          <w:szCs w:val="28"/>
          <w:lang w:eastAsia="ru-RU"/>
        </w:rPr>
        <w:t xml:space="preserve"> Срок предоставления указанных прав на такое имущество не может превышать срок исполнения государственного или муниципального контракта.</w:t>
      </w:r>
    </w:p>
    <w:p w:rsidR="006C12C5" w:rsidRPr="006C12C5" w:rsidRDefault="006C12C5" w:rsidP="006C12C5">
      <w:pPr>
        <w:ind w:firstLine="540"/>
        <w:jc w:val="both"/>
        <w:rPr>
          <w:sz w:val="28"/>
          <w:szCs w:val="28"/>
          <w:lang w:eastAsia="ru-RU"/>
        </w:rPr>
      </w:pPr>
      <w:r w:rsidRPr="006C12C5">
        <w:rPr>
          <w:sz w:val="28"/>
          <w:szCs w:val="28"/>
          <w:lang w:eastAsia="ru-RU"/>
        </w:rPr>
        <w:t>5.3.11. На срок не более чем тридцать календарных дней в течение шести последовательных календарных месяцев.</w:t>
      </w:r>
    </w:p>
    <w:p w:rsidR="006C12C5" w:rsidRPr="006C12C5" w:rsidRDefault="006C12C5" w:rsidP="006C12C5">
      <w:pPr>
        <w:ind w:firstLine="540"/>
        <w:jc w:val="both"/>
        <w:rPr>
          <w:sz w:val="28"/>
          <w:szCs w:val="28"/>
          <w:lang w:eastAsia="ru-RU"/>
        </w:rPr>
      </w:pPr>
      <w:r w:rsidRPr="006C12C5">
        <w:rPr>
          <w:sz w:val="28"/>
          <w:szCs w:val="28"/>
          <w:lang w:eastAsia="ru-RU"/>
        </w:rPr>
        <w:t xml:space="preserve">5.3.12. Взамен недвижимого имущества, </w:t>
      </w:r>
      <w:proofErr w:type="gramStart"/>
      <w:r w:rsidRPr="006C12C5">
        <w:rPr>
          <w:sz w:val="28"/>
          <w:szCs w:val="28"/>
          <w:lang w:eastAsia="ru-RU"/>
        </w:rPr>
        <w:t>права</w:t>
      </w:r>
      <w:proofErr w:type="gramEnd"/>
      <w:r w:rsidRPr="006C12C5">
        <w:rPr>
          <w:sz w:val="28"/>
          <w:szCs w:val="28"/>
          <w:lang w:eastAsia="ru-RU"/>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образовательным учреждениям, медицинским учреждениям.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6C12C5" w:rsidRPr="006C12C5" w:rsidRDefault="006C12C5" w:rsidP="006C12C5">
      <w:pPr>
        <w:ind w:firstLine="540"/>
        <w:jc w:val="both"/>
        <w:rPr>
          <w:sz w:val="28"/>
          <w:szCs w:val="28"/>
          <w:lang w:eastAsia="ru-RU"/>
        </w:rPr>
      </w:pPr>
      <w:r w:rsidRPr="006C12C5">
        <w:rPr>
          <w:sz w:val="28"/>
          <w:szCs w:val="28"/>
          <w:lang w:eastAsia="ru-RU"/>
        </w:rPr>
        <w:t xml:space="preserve">5.3.13. </w:t>
      </w:r>
      <w:proofErr w:type="gramStart"/>
      <w:r w:rsidRPr="006C12C5">
        <w:rPr>
          <w:sz w:val="28"/>
          <w:szCs w:val="28"/>
          <w:lang w:eastAsia="ru-RU"/>
        </w:rPr>
        <w:t xml:space="preserve">Правопреемнику приватизированного унитарного предприятия в случае, </w:t>
      </w:r>
      <w:r w:rsidRPr="006C12C5">
        <w:rPr>
          <w:sz w:val="28"/>
          <w:szCs w:val="28"/>
          <w:lang w:eastAsia="ru-RU"/>
        </w:rPr>
        <w:lastRenderedPageBreak/>
        <w:t>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6C12C5" w:rsidRPr="006C12C5" w:rsidRDefault="006C12C5" w:rsidP="006C12C5">
      <w:pPr>
        <w:ind w:firstLine="540"/>
        <w:jc w:val="both"/>
        <w:rPr>
          <w:sz w:val="28"/>
          <w:szCs w:val="28"/>
          <w:lang w:eastAsia="ru-RU"/>
        </w:rPr>
      </w:pPr>
      <w:r w:rsidRPr="006C12C5">
        <w:rPr>
          <w:sz w:val="28"/>
          <w:szCs w:val="28"/>
          <w:lang w:eastAsia="ru-RU"/>
        </w:rPr>
        <w:t>5.3.14.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6C12C5" w:rsidRPr="006C12C5" w:rsidRDefault="006C12C5" w:rsidP="006C12C5">
      <w:pPr>
        <w:ind w:firstLine="540"/>
        <w:jc w:val="both"/>
        <w:rPr>
          <w:sz w:val="28"/>
          <w:szCs w:val="28"/>
          <w:lang w:eastAsia="ru-RU"/>
        </w:rPr>
      </w:pPr>
      <w:r w:rsidRPr="006C12C5">
        <w:rPr>
          <w:sz w:val="28"/>
          <w:szCs w:val="28"/>
          <w:lang w:eastAsia="ru-RU"/>
        </w:rPr>
        <w:t xml:space="preserve">5.3.15. </w:t>
      </w:r>
      <w:proofErr w:type="gramStart"/>
      <w:r w:rsidRPr="006C12C5">
        <w:rPr>
          <w:sz w:val="28"/>
          <w:szCs w:val="28"/>
          <w:lang w:eastAsia="ru-RU"/>
        </w:rPr>
        <w:t>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w:t>
      </w:r>
      <w:proofErr w:type="gramEnd"/>
      <w:r w:rsidRPr="006C12C5">
        <w:rPr>
          <w:sz w:val="28"/>
          <w:szCs w:val="28"/>
          <w:lang w:eastAsia="ru-RU"/>
        </w:rPr>
        <w:t xml:space="preserve"> </w:t>
      </w:r>
      <w:proofErr w:type="gramStart"/>
      <w:r w:rsidRPr="006C12C5">
        <w:rPr>
          <w:sz w:val="28"/>
          <w:szCs w:val="28"/>
          <w:lang w:eastAsia="ru-RU"/>
        </w:rPr>
        <w:t>менее начальной</w:t>
      </w:r>
      <w:proofErr w:type="gramEnd"/>
      <w:r w:rsidRPr="006C12C5">
        <w:rPr>
          <w:sz w:val="28"/>
          <w:szCs w:val="28"/>
          <w:lang w:eastAsia="ru-RU"/>
        </w:rPr>
        <w:t xml:space="preserve"> (минимальной) цены договора (лота), указанной в извещении о проведении конкурса или аукциона.</w:t>
      </w:r>
    </w:p>
    <w:p w:rsidR="006C12C5" w:rsidRPr="006C12C5" w:rsidRDefault="006C12C5" w:rsidP="006C12C5">
      <w:pPr>
        <w:ind w:firstLine="540"/>
        <w:jc w:val="both"/>
        <w:rPr>
          <w:sz w:val="28"/>
          <w:szCs w:val="28"/>
          <w:lang w:eastAsia="ru-RU"/>
        </w:rPr>
      </w:pPr>
      <w:r w:rsidRPr="006C12C5">
        <w:rPr>
          <w:sz w:val="28"/>
          <w:szCs w:val="28"/>
          <w:lang w:eastAsia="ru-RU"/>
        </w:rPr>
        <w:t>5.4. При передаче в аренду имущества без проведения торгов заявители представляют следующий пакет документов:</w:t>
      </w:r>
    </w:p>
    <w:p w:rsidR="006C12C5" w:rsidRPr="006C12C5" w:rsidRDefault="006C12C5" w:rsidP="006C12C5">
      <w:pPr>
        <w:ind w:firstLine="540"/>
        <w:jc w:val="both"/>
        <w:rPr>
          <w:sz w:val="28"/>
          <w:szCs w:val="28"/>
          <w:lang w:eastAsia="ru-RU"/>
        </w:rPr>
      </w:pPr>
      <w:r w:rsidRPr="006C12C5">
        <w:rPr>
          <w:sz w:val="28"/>
          <w:szCs w:val="28"/>
          <w:lang w:eastAsia="ru-RU"/>
        </w:rPr>
        <w:t>5.4.1. Для юридических лиц:</w:t>
      </w:r>
    </w:p>
    <w:p w:rsidR="006C12C5" w:rsidRPr="006C12C5" w:rsidRDefault="006C12C5" w:rsidP="006C12C5">
      <w:pPr>
        <w:ind w:firstLine="540"/>
        <w:jc w:val="both"/>
        <w:rPr>
          <w:sz w:val="28"/>
          <w:szCs w:val="28"/>
          <w:lang w:eastAsia="ru-RU"/>
        </w:rPr>
      </w:pPr>
      <w:r w:rsidRPr="006C12C5">
        <w:rPr>
          <w:sz w:val="28"/>
          <w:szCs w:val="28"/>
          <w:lang w:eastAsia="ru-RU"/>
        </w:rPr>
        <w:t>- заявление;</w:t>
      </w:r>
    </w:p>
    <w:p w:rsidR="006C12C5" w:rsidRPr="006C12C5" w:rsidRDefault="006C12C5" w:rsidP="006C12C5">
      <w:pPr>
        <w:ind w:firstLine="540"/>
        <w:jc w:val="both"/>
        <w:rPr>
          <w:sz w:val="28"/>
          <w:szCs w:val="28"/>
          <w:lang w:eastAsia="ru-RU"/>
        </w:rPr>
      </w:pPr>
      <w:r w:rsidRPr="006C12C5">
        <w:rPr>
          <w:sz w:val="28"/>
          <w:szCs w:val="28"/>
          <w:lang w:eastAsia="ru-RU"/>
        </w:rPr>
        <w:t>- копии учредительных документов, заверенных в установленном порядке;</w:t>
      </w:r>
    </w:p>
    <w:p w:rsidR="006C12C5" w:rsidRPr="006C12C5" w:rsidRDefault="006C12C5" w:rsidP="006C12C5">
      <w:pPr>
        <w:ind w:firstLine="540"/>
        <w:jc w:val="both"/>
        <w:rPr>
          <w:sz w:val="28"/>
          <w:szCs w:val="28"/>
          <w:lang w:eastAsia="ru-RU"/>
        </w:rPr>
      </w:pPr>
      <w:r w:rsidRPr="006C12C5">
        <w:rPr>
          <w:sz w:val="28"/>
          <w:szCs w:val="28"/>
          <w:lang w:eastAsia="ru-RU"/>
        </w:rPr>
        <w:t>- документ, подтверждающий полномочия лица на подписание договора;</w:t>
      </w:r>
    </w:p>
    <w:p w:rsidR="006C12C5" w:rsidRPr="006C12C5" w:rsidRDefault="006C12C5" w:rsidP="006C12C5">
      <w:pPr>
        <w:ind w:firstLine="540"/>
        <w:jc w:val="both"/>
        <w:rPr>
          <w:sz w:val="28"/>
          <w:szCs w:val="28"/>
          <w:lang w:eastAsia="ru-RU"/>
        </w:rPr>
      </w:pPr>
      <w:proofErr w:type="gramStart"/>
      <w:r w:rsidRPr="006C12C5">
        <w:rPr>
          <w:sz w:val="28"/>
          <w:szCs w:val="28"/>
          <w:lang w:eastAsia="ru-RU"/>
        </w:rPr>
        <w:t xml:space="preserve">- документы, подтверждающие право заявителя на предоставление ему муниципального имущества в аренду без проведения торгов (копия лицензии - для медицинских организаций и организаций, осуществляющих образовательную деятельность; копия муниципального контракта, заключенного по результатам конкурса или аукциона, проведенных в соответствии с Федеральным </w:t>
      </w:r>
      <w:hyperlink r:id="rId14" w:history="1">
        <w:r w:rsidRPr="006C12C5">
          <w:rPr>
            <w:sz w:val="28"/>
            <w:szCs w:val="28"/>
            <w:lang w:eastAsia="ru-RU"/>
          </w:rPr>
          <w:t>законом</w:t>
        </w:r>
      </w:hyperlink>
      <w:r w:rsidRPr="006C12C5">
        <w:rPr>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roofErr w:type="gramEnd"/>
    </w:p>
    <w:p w:rsidR="006C12C5" w:rsidRPr="006C12C5" w:rsidRDefault="006C12C5" w:rsidP="006C12C5">
      <w:pPr>
        <w:ind w:firstLine="540"/>
        <w:jc w:val="both"/>
        <w:rPr>
          <w:sz w:val="28"/>
          <w:szCs w:val="28"/>
          <w:lang w:eastAsia="ru-RU"/>
        </w:rPr>
      </w:pPr>
      <w:r w:rsidRPr="006C12C5">
        <w:rPr>
          <w:sz w:val="28"/>
          <w:szCs w:val="28"/>
          <w:lang w:eastAsia="ru-RU"/>
        </w:rPr>
        <w:t>5.4.2. Для индивидуальных предпринимателей:</w:t>
      </w:r>
    </w:p>
    <w:p w:rsidR="006C12C5" w:rsidRPr="006C12C5" w:rsidRDefault="006C12C5" w:rsidP="006C12C5">
      <w:pPr>
        <w:ind w:firstLine="540"/>
        <w:jc w:val="both"/>
        <w:rPr>
          <w:sz w:val="28"/>
          <w:szCs w:val="28"/>
          <w:lang w:eastAsia="ru-RU"/>
        </w:rPr>
      </w:pPr>
      <w:r w:rsidRPr="006C12C5">
        <w:rPr>
          <w:sz w:val="28"/>
          <w:szCs w:val="28"/>
          <w:lang w:eastAsia="ru-RU"/>
        </w:rPr>
        <w:t>- заявление;</w:t>
      </w:r>
    </w:p>
    <w:p w:rsidR="006C12C5" w:rsidRPr="006C12C5" w:rsidRDefault="006C12C5" w:rsidP="006C12C5">
      <w:pPr>
        <w:ind w:firstLine="540"/>
        <w:jc w:val="both"/>
        <w:rPr>
          <w:sz w:val="28"/>
          <w:szCs w:val="28"/>
          <w:lang w:eastAsia="ru-RU"/>
        </w:rPr>
      </w:pPr>
      <w:r w:rsidRPr="006C12C5">
        <w:rPr>
          <w:sz w:val="28"/>
          <w:szCs w:val="28"/>
          <w:lang w:eastAsia="ru-RU"/>
        </w:rPr>
        <w:t>- копии документов, удостоверяющих личность;</w:t>
      </w:r>
    </w:p>
    <w:p w:rsidR="006C12C5" w:rsidRPr="006C12C5" w:rsidRDefault="006C12C5" w:rsidP="006C12C5">
      <w:pPr>
        <w:ind w:firstLine="540"/>
        <w:jc w:val="both"/>
        <w:rPr>
          <w:sz w:val="28"/>
          <w:szCs w:val="28"/>
          <w:lang w:eastAsia="ru-RU"/>
        </w:rPr>
      </w:pPr>
      <w:proofErr w:type="gramStart"/>
      <w:r w:rsidRPr="006C12C5">
        <w:rPr>
          <w:sz w:val="28"/>
          <w:szCs w:val="28"/>
          <w:lang w:eastAsia="ru-RU"/>
        </w:rPr>
        <w:t xml:space="preserve">- документы, подтверждающие право заявителя на предоставление ему муниципального имущества в аренду без проведения торгов (копия лицензии - для предпринимателей, занимающихся медицинской деятельностью; копия муниципального контракта, заключенного по результатам конкурса или аукциона, проведенных в соответствии с Федеральным </w:t>
      </w:r>
      <w:hyperlink r:id="rId15" w:history="1">
        <w:r w:rsidRPr="006C12C5">
          <w:rPr>
            <w:sz w:val="28"/>
            <w:szCs w:val="28"/>
            <w:lang w:eastAsia="ru-RU"/>
          </w:rPr>
          <w:t>законом</w:t>
        </w:r>
      </w:hyperlink>
      <w:r w:rsidRPr="006C12C5">
        <w:rPr>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roofErr w:type="gramEnd"/>
    </w:p>
    <w:p w:rsidR="006C12C5" w:rsidRPr="006C12C5" w:rsidRDefault="006C12C5" w:rsidP="006C12C5">
      <w:pPr>
        <w:ind w:firstLine="540"/>
        <w:jc w:val="both"/>
        <w:rPr>
          <w:sz w:val="28"/>
          <w:szCs w:val="28"/>
          <w:lang w:eastAsia="ru-RU"/>
        </w:rPr>
      </w:pPr>
      <w:r w:rsidRPr="006C12C5">
        <w:rPr>
          <w:sz w:val="28"/>
          <w:szCs w:val="28"/>
          <w:lang w:eastAsia="ru-RU"/>
        </w:rPr>
        <w:t>5.5. При передаче в аренду имущества без проведения торгов арендодатель получает на заявителя выписку из Единого государственного реестра юридических лиц или индивидуальных предпринимателей для проведения проверки достоверности предоставленной заявителем информации.</w:t>
      </w:r>
    </w:p>
    <w:p w:rsidR="006C12C5" w:rsidRPr="006C12C5" w:rsidRDefault="006C12C5" w:rsidP="006C12C5">
      <w:pPr>
        <w:ind w:firstLine="540"/>
        <w:jc w:val="both"/>
        <w:rPr>
          <w:sz w:val="28"/>
          <w:szCs w:val="28"/>
          <w:lang w:eastAsia="ru-RU"/>
        </w:rPr>
      </w:pPr>
      <w:r w:rsidRPr="006C12C5">
        <w:rPr>
          <w:sz w:val="28"/>
          <w:szCs w:val="28"/>
          <w:lang w:eastAsia="ru-RU"/>
        </w:rPr>
        <w:t>5.6. Основанием для заключения договора аренды по результатам проведения торгов является протокол об итогах проведения торгов.</w:t>
      </w:r>
    </w:p>
    <w:p w:rsidR="006C12C5" w:rsidRPr="006C12C5" w:rsidRDefault="006C12C5" w:rsidP="006C12C5">
      <w:pPr>
        <w:ind w:firstLine="540"/>
        <w:jc w:val="both"/>
        <w:rPr>
          <w:sz w:val="28"/>
          <w:szCs w:val="28"/>
          <w:lang w:eastAsia="ru-RU"/>
        </w:rPr>
      </w:pPr>
      <w:r w:rsidRPr="006C12C5">
        <w:rPr>
          <w:sz w:val="28"/>
          <w:szCs w:val="28"/>
          <w:lang w:eastAsia="ru-RU"/>
        </w:rPr>
        <w:t xml:space="preserve">Основанием для заключения договора аренды без проведения торгов в </w:t>
      </w:r>
      <w:r w:rsidRPr="006C12C5">
        <w:rPr>
          <w:sz w:val="28"/>
          <w:szCs w:val="28"/>
          <w:lang w:eastAsia="ru-RU"/>
        </w:rPr>
        <w:lastRenderedPageBreak/>
        <w:t xml:space="preserve">отношении имущества, составляющего муниципальную казну </w:t>
      </w:r>
      <w:r w:rsidR="00F80030" w:rsidRPr="00F80030">
        <w:rPr>
          <w:sz w:val="28"/>
          <w:szCs w:val="28"/>
          <w:lang w:eastAsia="ru-RU"/>
        </w:rPr>
        <w:t>Бесланского городского поселения</w:t>
      </w:r>
      <w:r w:rsidRPr="006C12C5">
        <w:rPr>
          <w:sz w:val="28"/>
          <w:szCs w:val="28"/>
          <w:lang w:eastAsia="ru-RU"/>
        </w:rPr>
        <w:t>, является постановление Администрации.</w:t>
      </w:r>
    </w:p>
    <w:p w:rsidR="006C12C5" w:rsidRPr="006C12C5" w:rsidRDefault="006C12C5" w:rsidP="006C12C5">
      <w:pPr>
        <w:ind w:firstLine="540"/>
        <w:jc w:val="both"/>
        <w:rPr>
          <w:sz w:val="28"/>
          <w:szCs w:val="28"/>
          <w:lang w:eastAsia="ru-RU"/>
        </w:rPr>
      </w:pPr>
    </w:p>
    <w:p w:rsidR="006C12C5" w:rsidRPr="006C12C5" w:rsidRDefault="006C12C5" w:rsidP="006C12C5">
      <w:pPr>
        <w:jc w:val="center"/>
        <w:outlineLvl w:val="1"/>
        <w:rPr>
          <w:sz w:val="28"/>
          <w:szCs w:val="28"/>
          <w:lang w:eastAsia="ru-RU"/>
        </w:rPr>
      </w:pPr>
      <w:r w:rsidRPr="006C12C5">
        <w:rPr>
          <w:sz w:val="28"/>
          <w:szCs w:val="28"/>
          <w:lang w:eastAsia="ru-RU"/>
        </w:rPr>
        <w:t>6. Условия аренды муниципального имущества</w:t>
      </w:r>
    </w:p>
    <w:p w:rsidR="006C12C5" w:rsidRPr="006C12C5" w:rsidRDefault="006C12C5" w:rsidP="006C12C5">
      <w:pPr>
        <w:jc w:val="both"/>
        <w:rPr>
          <w:sz w:val="28"/>
          <w:szCs w:val="28"/>
          <w:lang w:eastAsia="ru-RU"/>
        </w:rPr>
      </w:pPr>
    </w:p>
    <w:p w:rsidR="006C12C5" w:rsidRPr="006C12C5" w:rsidRDefault="006C12C5" w:rsidP="006C12C5">
      <w:pPr>
        <w:ind w:firstLine="540"/>
        <w:jc w:val="both"/>
        <w:rPr>
          <w:sz w:val="28"/>
          <w:szCs w:val="28"/>
          <w:lang w:eastAsia="ru-RU"/>
        </w:rPr>
      </w:pPr>
      <w:r w:rsidRPr="006C12C5">
        <w:rPr>
          <w:sz w:val="28"/>
          <w:szCs w:val="28"/>
          <w:lang w:eastAsia="ru-RU"/>
        </w:rPr>
        <w:t xml:space="preserve">6.1. Основным документом, регулирующим отношения арендодателя с арендатором, является договор аренды. </w:t>
      </w:r>
    </w:p>
    <w:p w:rsidR="006C12C5" w:rsidRPr="006C12C5" w:rsidRDefault="006C12C5" w:rsidP="006C12C5">
      <w:pPr>
        <w:ind w:firstLine="540"/>
        <w:jc w:val="both"/>
        <w:rPr>
          <w:sz w:val="28"/>
          <w:szCs w:val="28"/>
          <w:lang w:eastAsia="ru-RU"/>
        </w:rPr>
      </w:pPr>
      <w:r w:rsidRPr="006C12C5">
        <w:rPr>
          <w:sz w:val="28"/>
          <w:szCs w:val="28"/>
          <w:lang w:eastAsia="ru-RU"/>
        </w:rPr>
        <w:t xml:space="preserve">6.2. В договоре аренды муниципального имущества указываются: состав передаваемого в аренду имущества, целевое назначение имущества, условия и сроки договора аренды, порядок, условия и сроки внесения арендной </w:t>
      </w:r>
      <w:proofErr w:type="gramStart"/>
      <w:r w:rsidRPr="006C12C5">
        <w:rPr>
          <w:sz w:val="28"/>
          <w:szCs w:val="28"/>
          <w:lang w:eastAsia="ru-RU"/>
        </w:rPr>
        <w:t>платы</w:t>
      </w:r>
      <w:proofErr w:type="gramEnd"/>
      <w:r w:rsidRPr="006C12C5">
        <w:rPr>
          <w:sz w:val="28"/>
          <w:szCs w:val="28"/>
          <w:lang w:eastAsia="ru-RU"/>
        </w:rPr>
        <w:t xml:space="preserve"> и иные условия, связанные с особенностями сдаваемого в аренду муниципального имущества и определяемые арендодателем.</w:t>
      </w:r>
    </w:p>
    <w:p w:rsidR="006C12C5" w:rsidRPr="006C12C5" w:rsidRDefault="006C12C5" w:rsidP="006C12C5">
      <w:pPr>
        <w:ind w:firstLine="540"/>
        <w:jc w:val="both"/>
        <w:rPr>
          <w:sz w:val="28"/>
          <w:szCs w:val="28"/>
          <w:lang w:eastAsia="ru-RU"/>
        </w:rPr>
      </w:pPr>
      <w:r w:rsidRPr="006C12C5">
        <w:rPr>
          <w:sz w:val="28"/>
          <w:szCs w:val="28"/>
          <w:lang w:eastAsia="ru-RU"/>
        </w:rPr>
        <w:t>6.3. Договор аренды, заключенный на срок один год и более, подлежит государственной регистрации в установленном законом порядке. Оплата расходов, связанных с государственной регистрацией, производится арендатором. Не прошедшие регистрацию договоры аренды считаются недействительными.</w:t>
      </w:r>
    </w:p>
    <w:p w:rsidR="006C12C5" w:rsidRPr="006C12C5" w:rsidRDefault="006C12C5" w:rsidP="006C12C5">
      <w:pPr>
        <w:ind w:firstLine="540"/>
        <w:jc w:val="both"/>
        <w:rPr>
          <w:sz w:val="28"/>
          <w:szCs w:val="28"/>
          <w:lang w:eastAsia="ru-RU"/>
        </w:rPr>
      </w:pPr>
      <w:r w:rsidRPr="006C12C5">
        <w:rPr>
          <w:sz w:val="28"/>
          <w:szCs w:val="28"/>
          <w:lang w:eastAsia="ru-RU"/>
        </w:rPr>
        <w:t>6.4. Кроме того, в соответствии с договором аренды арендатор оплачивает коммунальные услуги, а также эксплуатационные расходы, связанные с содержанием имущества, по отдельным договорам в соответствии с установленными нормами на основании действующих цен и тарифов, которые он самостоятельно заключает с соответствующими организациями.</w:t>
      </w:r>
    </w:p>
    <w:p w:rsidR="006C12C5" w:rsidRPr="006C12C5" w:rsidRDefault="006C12C5" w:rsidP="006C12C5">
      <w:pPr>
        <w:jc w:val="both"/>
        <w:rPr>
          <w:sz w:val="28"/>
          <w:szCs w:val="28"/>
          <w:lang w:eastAsia="ru-RU"/>
        </w:rPr>
      </w:pPr>
    </w:p>
    <w:p w:rsidR="006C12C5" w:rsidRPr="006C12C5" w:rsidRDefault="006C12C5" w:rsidP="006C12C5">
      <w:pPr>
        <w:jc w:val="center"/>
        <w:outlineLvl w:val="1"/>
        <w:rPr>
          <w:sz w:val="28"/>
          <w:szCs w:val="28"/>
          <w:lang w:eastAsia="ru-RU"/>
        </w:rPr>
      </w:pPr>
      <w:r w:rsidRPr="006C12C5">
        <w:rPr>
          <w:sz w:val="28"/>
          <w:szCs w:val="28"/>
          <w:lang w:eastAsia="ru-RU"/>
        </w:rPr>
        <w:t>7. Порядок передачи муниципального имущества</w:t>
      </w:r>
    </w:p>
    <w:p w:rsidR="006C12C5" w:rsidRPr="006C12C5" w:rsidRDefault="006C12C5" w:rsidP="006C12C5">
      <w:pPr>
        <w:jc w:val="center"/>
        <w:rPr>
          <w:sz w:val="28"/>
          <w:szCs w:val="28"/>
          <w:lang w:eastAsia="ru-RU"/>
        </w:rPr>
      </w:pPr>
      <w:r w:rsidRPr="006C12C5">
        <w:rPr>
          <w:sz w:val="28"/>
          <w:szCs w:val="28"/>
          <w:lang w:eastAsia="ru-RU"/>
        </w:rPr>
        <w:t>в безвозмездное пользование</w:t>
      </w:r>
    </w:p>
    <w:p w:rsidR="006C12C5" w:rsidRPr="006C12C5" w:rsidRDefault="006C12C5" w:rsidP="006C12C5">
      <w:pPr>
        <w:jc w:val="both"/>
        <w:rPr>
          <w:sz w:val="28"/>
          <w:szCs w:val="28"/>
          <w:lang w:eastAsia="ru-RU"/>
        </w:rPr>
      </w:pPr>
    </w:p>
    <w:p w:rsidR="006C12C5" w:rsidRPr="006C12C5" w:rsidRDefault="006C12C5" w:rsidP="006C12C5">
      <w:pPr>
        <w:ind w:firstLine="540"/>
        <w:jc w:val="both"/>
        <w:rPr>
          <w:sz w:val="28"/>
          <w:szCs w:val="28"/>
          <w:lang w:eastAsia="ru-RU"/>
        </w:rPr>
      </w:pPr>
      <w:r w:rsidRPr="006C12C5">
        <w:rPr>
          <w:sz w:val="28"/>
          <w:szCs w:val="28"/>
          <w:lang w:eastAsia="ru-RU"/>
        </w:rPr>
        <w:t xml:space="preserve">7.1. В целях сохранности муниципального имущества и поддержания в </w:t>
      </w:r>
      <w:proofErr w:type="spellStart"/>
      <w:r w:rsidR="004B5A84" w:rsidRPr="004B5A84">
        <w:rPr>
          <w:sz w:val="28"/>
          <w:szCs w:val="28"/>
          <w:lang w:eastAsia="ru-RU"/>
        </w:rPr>
        <w:t>Бесланско</w:t>
      </w:r>
      <w:r w:rsidR="00844B71">
        <w:rPr>
          <w:sz w:val="28"/>
          <w:szCs w:val="28"/>
          <w:lang w:eastAsia="ru-RU"/>
        </w:rPr>
        <w:t>м</w:t>
      </w:r>
      <w:proofErr w:type="spellEnd"/>
      <w:r w:rsidR="004B5A84" w:rsidRPr="004B5A84">
        <w:rPr>
          <w:sz w:val="28"/>
          <w:szCs w:val="28"/>
          <w:lang w:eastAsia="ru-RU"/>
        </w:rPr>
        <w:t xml:space="preserve"> городско</w:t>
      </w:r>
      <w:r w:rsidR="00844B71">
        <w:rPr>
          <w:sz w:val="28"/>
          <w:szCs w:val="28"/>
          <w:lang w:eastAsia="ru-RU"/>
        </w:rPr>
        <w:t>м поселении</w:t>
      </w:r>
      <w:r w:rsidRPr="006C12C5">
        <w:rPr>
          <w:sz w:val="28"/>
          <w:szCs w:val="28"/>
          <w:lang w:eastAsia="ru-RU"/>
        </w:rPr>
        <w:t xml:space="preserve"> социально значимых видов деятельности муниципальное имущество может быть передано по договору безвозмездного пользования.</w:t>
      </w:r>
      <w:r w:rsidR="004B5A84">
        <w:rPr>
          <w:sz w:val="28"/>
          <w:szCs w:val="28"/>
          <w:lang w:eastAsia="ru-RU"/>
        </w:rPr>
        <w:t xml:space="preserve"> </w:t>
      </w:r>
    </w:p>
    <w:p w:rsidR="006C12C5" w:rsidRPr="006C12C5" w:rsidRDefault="006C12C5" w:rsidP="006C12C5">
      <w:pPr>
        <w:ind w:firstLine="540"/>
        <w:jc w:val="both"/>
        <w:rPr>
          <w:sz w:val="28"/>
          <w:szCs w:val="28"/>
          <w:lang w:eastAsia="ru-RU"/>
        </w:rPr>
      </w:pPr>
      <w:r w:rsidRPr="006C12C5">
        <w:rPr>
          <w:sz w:val="28"/>
          <w:szCs w:val="28"/>
          <w:lang w:eastAsia="ru-RU"/>
        </w:rPr>
        <w:t>7.</w:t>
      </w:r>
      <w:r w:rsidR="009A619F">
        <w:rPr>
          <w:sz w:val="28"/>
          <w:szCs w:val="28"/>
          <w:lang w:eastAsia="ru-RU"/>
        </w:rPr>
        <w:t>2</w:t>
      </w:r>
      <w:r w:rsidRPr="006C12C5">
        <w:rPr>
          <w:sz w:val="28"/>
          <w:szCs w:val="28"/>
          <w:lang w:eastAsia="ru-RU"/>
        </w:rPr>
        <w:t xml:space="preserve">. </w:t>
      </w:r>
      <w:proofErr w:type="gramStart"/>
      <w:r w:rsidRPr="006C12C5">
        <w:rPr>
          <w:sz w:val="28"/>
          <w:szCs w:val="28"/>
          <w:lang w:eastAsia="ru-RU"/>
        </w:rPr>
        <w:t>Муниципальное движимое имущество предоставляется в безвозмездное пользование органам полиции, пожарным службам и службам по чрезвычайным ситуациям и пожарной безопасности, приемным семьям, принявших на воспитание детей с ограничениями по здоровью (имеющие согласно медицинскому заключению 3, 4, 5 группу здоровья) из числа детей-сирот и детей, оставшихся без попечения родителей, муниципальным средствам массовой информации, государственным учреждениям здравоохранения и образования, муниципальным учреждениям, лицам, обеспечивающим</w:t>
      </w:r>
      <w:proofErr w:type="gramEnd"/>
      <w:r w:rsidRPr="006C12C5">
        <w:rPr>
          <w:sz w:val="28"/>
          <w:szCs w:val="28"/>
          <w:lang w:eastAsia="ru-RU"/>
        </w:rPr>
        <w:t xml:space="preserve"> содержание и обслуживание контейнерных и детских площадок.</w:t>
      </w:r>
    </w:p>
    <w:p w:rsidR="006C12C5" w:rsidRPr="006C12C5" w:rsidRDefault="006C12C5" w:rsidP="006C12C5">
      <w:pPr>
        <w:ind w:firstLine="540"/>
        <w:jc w:val="both"/>
        <w:rPr>
          <w:sz w:val="28"/>
          <w:szCs w:val="28"/>
          <w:lang w:eastAsia="ru-RU"/>
        </w:rPr>
      </w:pPr>
      <w:r w:rsidRPr="006C12C5">
        <w:rPr>
          <w:sz w:val="28"/>
          <w:szCs w:val="28"/>
          <w:lang w:eastAsia="ru-RU"/>
        </w:rPr>
        <w:t>7.</w:t>
      </w:r>
      <w:r w:rsidR="00B557DB">
        <w:rPr>
          <w:sz w:val="28"/>
          <w:szCs w:val="28"/>
          <w:lang w:eastAsia="ru-RU"/>
        </w:rPr>
        <w:t>3</w:t>
      </w:r>
      <w:r w:rsidRPr="006C12C5">
        <w:rPr>
          <w:sz w:val="28"/>
          <w:szCs w:val="28"/>
          <w:lang w:eastAsia="ru-RU"/>
        </w:rPr>
        <w:t>. Предоставление в безвозмездное пользование муниципального имущества осуществляется по результатам проведения торгов на право заключения договоров безвозмездного пользования.</w:t>
      </w:r>
    </w:p>
    <w:p w:rsidR="006C12C5" w:rsidRPr="006C12C5" w:rsidRDefault="006C12C5" w:rsidP="006C12C5">
      <w:pPr>
        <w:ind w:firstLine="540"/>
        <w:jc w:val="both"/>
        <w:rPr>
          <w:sz w:val="28"/>
          <w:szCs w:val="28"/>
          <w:lang w:eastAsia="ru-RU"/>
        </w:rPr>
      </w:pPr>
      <w:r w:rsidRPr="006C12C5">
        <w:rPr>
          <w:sz w:val="28"/>
          <w:szCs w:val="28"/>
          <w:lang w:eastAsia="ru-RU"/>
        </w:rPr>
        <w:t>Торги на право заключения договоров безвозмездного пользования проводятся в форме аукционов или конкурсов.</w:t>
      </w:r>
    </w:p>
    <w:p w:rsidR="006C12C5" w:rsidRPr="006C12C5" w:rsidRDefault="006C12C5" w:rsidP="006C12C5">
      <w:pPr>
        <w:ind w:firstLine="540"/>
        <w:jc w:val="both"/>
        <w:rPr>
          <w:sz w:val="28"/>
          <w:szCs w:val="28"/>
          <w:lang w:eastAsia="ru-RU"/>
        </w:rPr>
      </w:pPr>
      <w:r w:rsidRPr="006C12C5">
        <w:rPr>
          <w:sz w:val="28"/>
          <w:szCs w:val="28"/>
          <w:lang w:eastAsia="ru-RU"/>
        </w:rPr>
        <w:t xml:space="preserve">Решение о проведении торгов по продаже права на заключение договоров безвозмездного пользования в отношении имущества, составляющего муниципальную казну </w:t>
      </w:r>
      <w:r w:rsidR="00DD59BD" w:rsidRPr="00DD59BD">
        <w:rPr>
          <w:sz w:val="28"/>
          <w:szCs w:val="28"/>
          <w:lang w:eastAsia="ru-RU"/>
        </w:rPr>
        <w:t>Бесланского городского поселения</w:t>
      </w:r>
      <w:r w:rsidRPr="006C12C5">
        <w:rPr>
          <w:sz w:val="28"/>
          <w:szCs w:val="28"/>
          <w:lang w:eastAsia="ru-RU"/>
        </w:rPr>
        <w:t>, принимается Администрацией.</w:t>
      </w:r>
      <w:r w:rsidR="00365C3F">
        <w:rPr>
          <w:sz w:val="28"/>
          <w:szCs w:val="28"/>
          <w:lang w:eastAsia="ru-RU"/>
        </w:rPr>
        <w:t xml:space="preserve"> </w:t>
      </w:r>
    </w:p>
    <w:p w:rsidR="006C12C5" w:rsidRPr="006C12C5" w:rsidRDefault="006C12C5" w:rsidP="006C12C5">
      <w:pPr>
        <w:ind w:firstLine="540"/>
        <w:jc w:val="both"/>
        <w:rPr>
          <w:sz w:val="28"/>
          <w:szCs w:val="28"/>
          <w:lang w:eastAsia="ru-RU"/>
        </w:rPr>
      </w:pPr>
      <w:r w:rsidRPr="006C12C5">
        <w:rPr>
          <w:sz w:val="28"/>
          <w:szCs w:val="28"/>
          <w:lang w:eastAsia="ru-RU"/>
        </w:rPr>
        <w:t xml:space="preserve">Решение о проведении торгов по продаже права на заключение договоров безвозмездного пользования в отношении имущества, закрепленного за муниципальными учреждениями или муниципальными унитарными предприятиями </w:t>
      </w:r>
      <w:r w:rsidR="00365C3F" w:rsidRPr="00365C3F">
        <w:rPr>
          <w:sz w:val="28"/>
          <w:szCs w:val="28"/>
          <w:lang w:eastAsia="ru-RU"/>
        </w:rPr>
        <w:lastRenderedPageBreak/>
        <w:t>Бесланского городского поселения</w:t>
      </w:r>
      <w:r w:rsidRPr="006C12C5">
        <w:rPr>
          <w:sz w:val="28"/>
          <w:szCs w:val="28"/>
          <w:lang w:eastAsia="ru-RU"/>
        </w:rPr>
        <w:t>, после получения письменного согласия Администрации принимается руководителем учреждения или предприятия.</w:t>
      </w:r>
    </w:p>
    <w:p w:rsidR="006C12C5" w:rsidRPr="006C12C5" w:rsidRDefault="006C12C5" w:rsidP="006C12C5">
      <w:pPr>
        <w:ind w:firstLine="540"/>
        <w:jc w:val="both"/>
        <w:rPr>
          <w:sz w:val="28"/>
          <w:szCs w:val="28"/>
          <w:lang w:eastAsia="ru-RU"/>
        </w:rPr>
      </w:pPr>
      <w:r w:rsidRPr="006C12C5">
        <w:rPr>
          <w:sz w:val="28"/>
          <w:szCs w:val="28"/>
          <w:lang w:eastAsia="ru-RU"/>
        </w:rPr>
        <w:t>Организаторами торгов являются ссудодатели муниципального имущества.</w:t>
      </w:r>
    </w:p>
    <w:p w:rsidR="006C12C5" w:rsidRPr="006C12C5" w:rsidRDefault="006C12C5" w:rsidP="006C12C5">
      <w:pPr>
        <w:ind w:firstLine="540"/>
        <w:jc w:val="both"/>
        <w:rPr>
          <w:sz w:val="28"/>
          <w:szCs w:val="28"/>
          <w:lang w:eastAsia="ru-RU"/>
        </w:rPr>
      </w:pPr>
      <w:r w:rsidRPr="006C12C5">
        <w:rPr>
          <w:sz w:val="28"/>
          <w:szCs w:val="28"/>
          <w:lang w:eastAsia="ru-RU"/>
        </w:rPr>
        <w:t>Проведение конкурсов и аукционов на право заключения договоров безвозмездного пользования муниципального имущества осуществляется в соответствии с требованиями, установленными законодательством Российской Федерации.</w:t>
      </w:r>
      <w:r w:rsidR="000C4D0D">
        <w:rPr>
          <w:sz w:val="28"/>
          <w:szCs w:val="28"/>
          <w:lang w:eastAsia="ru-RU"/>
        </w:rPr>
        <w:t xml:space="preserve"> </w:t>
      </w:r>
    </w:p>
    <w:p w:rsidR="006C12C5" w:rsidRPr="006C12C5" w:rsidRDefault="006C12C5" w:rsidP="006C12C5">
      <w:pPr>
        <w:ind w:firstLine="540"/>
        <w:jc w:val="both"/>
        <w:rPr>
          <w:sz w:val="28"/>
          <w:szCs w:val="28"/>
          <w:lang w:eastAsia="ru-RU"/>
        </w:rPr>
      </w:pPr>
      <w:r w:rsidRPr="006C12C5">
        <w:rPr>
          <w:sz w:val="28"/>
          <w:szCs w:val="28"/>
          <w:lang w:eastAsia="ru-RU"/>
        </w:rPr>
        <w:t>7.</w:t>
      </w:r>
      <w:r w:rsidR="000C4D0D">
        <w:rPr>
          <w:sz w:val="28"/>
          <w:szCs w:val="28"/>
          <w:lang w:eastAsia="ru-RU"/>
        </w:rPr>
        <w:t>4</w:t>
      </w:r>
      <w:r w:rsidRPr="006C12C5">
        <w:rPr>
          <w:sz w:val="28"/>
          <w:szCs w:val="28"/>
          <w:lang w:eastAsia="ru-RU"/>
        </w:rPr>
        <w:t>. Инициировать передачу муниципального имущества в безвозмездное пользование вправе Администрация, любые заинтересованные физические и юридические лица, индивидуальные предприниматели.</w:t>
      </w:r>
    </w:p>
    <w:p w:rsidR="006C12C5" w:rsidRPr="006C12C5" w:rsidRDefault="006C12C5" w:rsidP="006C12C5">
      <w:pPr>
        <w:ind w:firstLine="540"/>
        <w:jc w:val="both"/>
        <w:rPr>
          <w:sz w:val="28"/>
          <w:szCs w:val="28"/>
          <w:lang w:eastAsia="ru-RU"/>
        </w:rPr>
      </w:pPr>
      <w:r w:rsidRPr="006C12C5">
        <w:rPr>
          <w:sz w:val="28"/>
          <w:szCs w:val="28"/>
          <w:lang w:eastAsia="ru-RU"/>
        </w:rPr>
        <w:t>Заинтересованное лицо направляет заявление о предоставлении муниципального имущества в безвозмездное пользование в произвольной форме, в виде письма в адрес Администрации.</w:t>
      </w:r>
    </w:p>
    <w:p w:rsidR="006C12C5" w:rsidRPr="006C12C5" w:rsidRDefault="006C12C5" w:rsidP="006C12C5">
      <w:pPr>
        <w:ind w:firstLine="540"/>
        <w:jc w:val="both"/>
        <w:rPr>
          <w:sz w:val="28"/>
          <w:szCs w:val="28"/>
          <w:lang w:eastAsia="ru-RU"/>
        </w:rPr>
      </w:pPr>
      <w:r w:rsidRPr="006C12C5">
        <w:rPr>
          <w:sz w:val="28"/>
          <w:szCs w:val="28"/>
          <w:lang w:eastAsia="ru-RU"/>
        </w:rPr>
        <w:t>Рассмотрение поступивших заявлений и принятие решений по ним производится на общих основаниях в месячный срок.</w:t>
      </w:r>
    </w:p>
    <w:p w:rsidR="006C12C5" w:rsidRPr="006C12C5" w:rsidRDefault="006C12C5" w:rsidP="006C12C5">
      <w:pPr>
        <w:ind w:firstLine="540"/>
        <w:jc w:val="both"/>
        <w:rPr>
          <w:sz w:val="28"/>
          <w:szCs w:val="28"/>
          <w:lang w:eastAsia="ru-RU"/>
        </w:rPr>
      </w:pPr>
      <w:r w:rsidRPr="006C12C5">
        <w:rPr>
          <w:sz w:val="28"/>
          <w:szCs w:val="28"/>
          <w:lang w:eastAsia="ru-RU"/>
        </w:rPr>
        <w:t>7.</w:t>
      </w:r>
      <w:r w:rsidR="000C4D0D">
        <w:rPr>
          <w:sz w:val="28"/>
          <w:szCs w:val="28"/>
          <w:lang w:eastAsia="ru-RU"/>
        </w:rPr>
        <w:t>5</w:t>
      </w:r>
      <w:r w:rsidRPr="006C12C5">
        <w:rPr>
          <w:sz w:val="28"/>
          <w:szCs w:val="28"/>
          <w:lang w:eastAsia="ru-RU"/>
        </w:rPr>
        <w:t>. Муниципальное имущество может передаваться в безвозмездное пользование без проведения торгов:</w:t>
      </w:r>
      <w:r w:rsidR="000C4D0D">
        <w:rPr>
          <w:sz w:val="28"/>
          <w:szCs w:val="28"/>
          <w:lang w:eastAsia="ru-RU"/>
        </w:rPr>
        <w:t xml:space="preserve"> </w:t>
      </w:r>
    </w:p>
    <w:p w:rsidR="006C12C5" w:rsidRPr="006C12C5" w:rsidRDefault="006C12C5" w:rsidP="006C12C5">
      <w:pPr>
        <w:ind w:firstLine="540"/>
        <w:jc w:val="both"/>
        <w:rPr>
          <w:sz w:val="28"/>
          <w:szCs w:val="28"/>
          <w:lang w:eastAsia="ru-RU"/>
        </w:rPr>
      </w:pPr>
      <w:r w:rsidRPr="006C12C5">
        <w:rPr>
          <w:sz w:val="28"/>
          <w:szCs w:val="28"/>
          <w:lang w:eastAsia="ru-RU"/>
        </w:rPr>
        <w:t>7.</w:t>
      </w:r>
      <w:r w:rsidR="000C4D0D">
        <w:rPr>
          <w:sz w:val="28"/>
          <w:szCs w:val="28"/>
          <w:lang w:eastAsia="ru-RU"/>
        </w:rPr>
        <w:t>5</w:t>
      </w:r>
      <w:r w:rsidRPr="006C12C5">
        <w:rPr>
          <w:sz w:val="28"/>
          <w:szCs w:val="28"/>
          <w:lang w:eastAsia="ru-RU"/>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имуществом, актов Президента Российской Федерации, актов Правительства Российской Федерации, решений суда, вступивших в законную силу.</w:t>
      </w:r>
    </w:p>
    <w:p w:rsidR="006C12C5" w:rsidRPr="006C12C5" w:rsidRDefault="006C12C5" w:rsidP="006C12C5">
      <w:pPr>
        <w:ind w:firstLine="540"/>
        <w:jc w:val="both"/>
        <w:rPr>
          <w:sz w:val="28"/>
          <w:szCs w:val="28"/>
          <w:lang w:eastAsia="ru-RU"/>
        </w:rPr>
      </w:pPr>
      <w:r w:rsidRPr="006C12C5">
        <w:rPr>
          <w:sz w:val="28"/>
          <w:szCs w:val="28"/>
          <w:lang w:eastAsia="ru-RU"/>
        </w:rPr>
        <w:t>7.</w:t>
      </w:r>
      <w:r w:rsidR="000C4D0D">
        <w:rPr>
          <w:sz w:val="28"/>
          <w:szCs w:val="28"/>
          <w:lang w:eastAsia="ru-RU"/>
        </w:rPr>
        <w:t>5</w:t>
      </w:r>
      <w:r w:rsidRPr="006C12C5">
        <w:rPr>
          <w:sz w:val="28"/>
          <w:szCs w:val="28"/>
          <w:lang w:eastAsia="ru-RU"/>
        </w:rPr>
        <w:t>.2. Государственным органам, органам местного самоуправления.</w:t>
      </w:r>
    </w:p>
    <w:p w:rsidR="006C12C5" w:rsidRPr="006C12C5" w:rsidRDefault="006C12C5" w:rsidP="006C12C5">
      <w:pPr>
        <w:ind w:firstLine="540"/>
        <w:jc w:val="both"/>
        <w:rPr>
          <w:sz w:val="28"/>
          <w:szCs w:val="28"/>
          <w:lang w:eastAsia="ru-RU"/>
        </w:rPr>
      </w:pPr>
      <w:r w:rsidRPr="006C12C5">
        <w:rPr>
          <w:sz w:val="28"/>
          <w:szCs w:val="28"/>
          <w:lang w:eastAsia="ru-RU"/>
        </w:rPr>
        <w:t>7.</w:t>
      </w:r>
      <w:r w:rsidR="000C4D0D">
        <w:rPr>
          <w:sz w:val="28"/>
          <w:szCs w:val="28"/>
          <w:lang w:eastAsia="ru-RU"/>
        </w:rPr>
        <w:t>5</w:t>
      </w:r>
      <w:r w:rsidRPr="006C12C5">
        <w:rPr>
          <w:sz w:val="28"/>
          <w:szCs w:val="28"/>
          <w:lang w:eastAsia="ru-RU"/>
        </w:rPr>
        <w:t>.3. Государственным и муниципальным учреждениям.</w:t>
      </w:r>
    </w:p>
    <w:p w:rsidR="006C12C5" w:rsidRPr="006C12C5" w:rsidRDefault="006C12C5" w:rsidP="006C12C5">
      <w:pPr>
        <w:ind w:firstLine="540"/>
        <w:jc w:val="both"/>
        <w:rPr>
          <w:sz w:val="28"/>
          <w:szCs w:val="28"/>
          <w:lang w:eastAsia="ru-RU"/>
        </w:rPr>
      </w:pPr>
      <w:r w:rsidRPr="006C12C5">
        <w:rPr>
          <w:sz w:val="28"/>
          <w:szCs w:val="28"/>
          <w:lang w:eastAsia="ru-RU"/>
        </w:rPr>
        <w:t>7.</w:t>
      </w:r>
      <w:r w:rsidR="000C4D0D">
        <w:rPr>
          <w:sz w:val="28"/>
          <w:szCs w:val="28"/>
          <w:lang w:eastAsia="ru-RU"/>
        </w:rPr>
        <w:t>5</w:t>
      </w:r>
      <w:r w:rsidRPr="006C12C5">
        <w:rPr>
          <w:sz w:val="28"/>
          <w:szCs w:val="28"/>
          <w:lang w:eastAsia="ru-RU"/>
        </w:rPr>
        <w:t xml:space="preserve">.4. В случае предоставления имущества в виде муниципальной преференции после предварительного согласования с антимонопольным органом в порядке, установленном </w:t>
      </w:r>
      <w:hyperlink r:id="rId16" w:history="1">
        <w:r w:rsidRPr="006C12C5">
          <w:rPr>
            <w:sz w:val="28"/>
            <w:szCs w:val="28"/>
            <w:lang w:eastAsia="ru-RU"/>
          </w:rPr>
          <w:t>главой 5</w:t>
        </w:r>
      </w:hyperlink>
      <w:r w:rsidRPr="006C12C5">
        <w:rPr>
          <w:sz w:val="28"/>
          <w:szCs w:val="28"/>
          <w:lang w:eastAsia="ru-RU"/>
        </w:rPr>
        <w:t xml:space="preserve"> Федерального закона от 26.07.2006 № 135-ФЗ «О защите конкуренции».</w:t>
      </w:r>
    </w:p>
    <w:p w:rsidR="006C12C5" w:rsidRPr="006C12C5" w:rsidRDefault="006C12C5" w:rsidP="006C12C5">
      <w:pPr>
        <w:ind w:firstLine="540"/>
        <w:jc w:val="both"/>
        <w:rPr>
          <w:sz w:val="28"/>
          <w:szCs w:val="28"/>
          <w:lang w:eastAsia="ru-RU"/>
        </w:rPr>
      </w:pPr>
      <w:r w:rsidRPr="006C12C5">
        <w:rPr>
          <w:sz w:val="28"/>
          <w:szCs w:val="28"/>
          <w:lang w:eastAsia="ru-RU"/>
        </w:rPr>
        <w:t>7.</w:t>
      </w:r>
      <w:r w:rsidR="000C4D0D">
        <w:rPr>
          <w:sz w:val="28"/>
          <w:szCs w:val="28"/>
          <w:lang w:eastAsia="ru-RU"/>
        </w:rPr>
        <w:t>5</w:t>
      </w:r>
      <w:r w:rsidRPr="006C12C5">
        <w:rPr>
          <w:sz w:val="28"/>
          <w:szCs w:val="28"/>
          <w:lang w:eastAsia="ru-RU"/>
        </w:rPr>
        <w:t xml:space="preserve">.5. </w:t>
      </w:r>
      <w:proofErr w:type="gramStart"/>
      <w:r w:rsidRPr="006C12C5">
        <w:rPr>
          <w:sz w:val="28"/>
          <w:szCs w:val="28"/>
          <w:lang w:eastAsia="ru-RU"/>
        </w:rPr>
        <w:t xml:space="preserve">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7" w:history="1">
        <w:r w:rsidRPr="006C12C5">
          <w:rPr>
            <w:sz w:val="28"/>
            <w:szCs w:val="28"/>
            <w:lang w:eastAsia="ru-RU"/>
          </w:rPr>
          <w:t>законом</w:t>
        </w:r>
      </w:hyperlink>
      <w:r w:rsidRPr="006C12C5">
        <w:rPr>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6C12C5">
        <w:rPr>
          <w:sz w:val="28"/>
          <w:szCs w:val="28"/>
          <w:lang w:eastAsia="ru-RU"/>
        </w:rPr>
        <w:t xml:space="preserve"> Срок предоставления указанных прав на такое имущество не может превышать срок исполнения государственного или муниципального контракта.</w:t>
      </w:r>
    </w:p>
    <w:p w:rsidR="006C12C5" w:rsidRPr="006C12C5" w:rsidRDefault="006C12C5" w:rsidP="006C12C5">
      <w:pPr>
        <w:ind w:firstLine="540"/>
        <w:jc w:val="both"/>
        <w:rPr>
          <w:sz w:val="28"/>
          <w:szCs w:val="28"/>
          <w:lang w:eastAsia="ru-RU"/>
        </w:rPr>
      </w:pPr>
      <w:r w:rsidRPr="006C12C5">
        <w:rPr>
          <w:sz w:val="28"/>
          <w:szCs w:val="28"/>
          <w:lang w:eastAsia="ru-RU"/>
        </w:rPr>
        <w:t>7.</w:t>
      </w:r>
      <w:r w:rsidR="000C4D0D">
        <w:rPr>
          <w:sz w:val="28"/>
          <w:szCs w:val="28"/>
          <w:lang w:eastAsia="ru-RU"/>
        </w:rPr>
        <w:t>5</w:t>
      </w:r>
      <w:r w:rsidRPr="006C12C5">
        <w:rPr>
          <w:sz w:val="28"/>
          <w:szCs w:val="28"/>
          <w:lang w:eastAsia="ru-RU"/>
        </w:rPr>
        <w:t xml:space="preserve">.6. </w:t>
      </w:r>
      <w:proofErr w:type="gramStart"/>
      <w:r w:rsidRPr="006C12C5">
        <w:rPr>
          <w:sz w:val="28"/>
          <w:szCs w:val="28"/>
          <w:lang w:eastAsia="ru-RU"/>
        </w:rPr>
        <w:t>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w:t>
      </w:r>
      <w:proofErr w:type="gramEnd"/>
      <w:r w:rsidRPr="006C12C5">
        <w:rPr>
          <w:sz w:val="28"/>
          <w:szCs w:val="28"/>
          <w:lang w:eastAsia="ru-RU"/>
        </w:rPr>
        <w:t xml:space="preserve"> </w:t>
      </w:r>
      <w:proofErr w:type="gramStart"/>
      <w:r w:rsidRPr="006C12C5">
        <w:rPr>
          <w:sz w:val="28"/>
          <w:szCs w:val="28"/>
          <w:lang w:eastAsia="ru-RU"/>
        </w:rPr>
        <w:t>менее начальной</w:t>
      </w:r>
      <w:proofErr w:type="gramEnd"/>
      <w:r w:rsidRPr="006C12C5">
        <w:rPr>
          <w:sz w:val="28"/>
          <w:szCs w:val="28"/>
          <w:lang w:eastAsia="ru-RU"/>
        </w:rPr>
        <w:t xml:space="preserve"> (минимальной) цены договора (лота), указанной в извещении о проведении конкурса или аукциона.</w:t>
      </w:r>
    </w:p>
    <w:p w:rsidR="006C12C5" w:rsidRPr="006C12C5" w:rsidRDefault="006C12C5" w:rsidP="006C12C5">
      <w:pPr>
        <w:ind w:firstLine="539"/>
        <w:jc w:val="both"/>
        <w:rPr>
          <w:sz w:val="28"/>
          <w:szCs w:val="28"/>
          <w:lang w:eastAsia="ru-RU"/>
        </w:rPr>
      </w:pPr>
      <w:r w:rsidRPr="006C12C5">
        <w:rPr>
          <w:sz w:val="28"/>
          <w:szCs w:val="28"/>
          <w:lang w:eastAsia="ru-RU"/>
        </w:rPr>
        <w:t>7.</w:t>
      </w:r>
      <w:r w:rsidR="005F1756">
        <w:rPr>
          <w:sz w:val="28"/>
          <w:szCs w:val="28"/>
          <w:lang w:eastAsia="ru-RU"/>
        </w:rPr>
        <w:t>6</w:t>
      </w:r>
      <w:r w:rsidRPr="006C12C5">
        <w:rPr>
          <w:sz w:val="28"/>
          <w:szCs w:val="28"/>
          <w:lang w:eastAsia="ru-RU"/>
        </w:rPr>
        <w:t>. При передаче в безвозмездное пользование муниципальное имущество используется только по целевому назначению.</w:t>
      </w:r>
    </w:p>
    <w:p w:rsidR="006C12C5" w:rsidRPr="006C12C5" w:rsidRDefault="006C12C5" w:rsidP="006C12C5">
      <w:pPr>
        <w:widowControl/>
        <w:adjustRightInd w:val="0"/>
        <w:ind w:firstLine="539"/>
        <w:jc w:val="both"/>
        <w:rPr>
          <w:sz w:val="28"/>
          <w:szCs w:val="28"/>
          <w:lang w:eastAsia="ru-RU"/>
        </w:rPr>
      </w:pPr>
      <w:r w:rsidRPr="006C12C5">
        <w:rPr>
          <w:sz w:val="28"/>
          <w:szCs w:val="28"/>
          <w:lang w:eastAsia="ru-RU"/>
        </w:rPr>
        <w:lastRenderedPageBreak/>
        <w:t>7.</w:t>
      </w:r>
      <w:r w:rsidR="005F1756">
        <w:rPr>
          <w:sz w:val="28"/>
          <w:szCs w:val="28"/>
          <w:lang w:eastAsia="ru-RU"/>
        </w:rPr>
        <w:t>7</w:t>
      </w:r>
      <w:r w:rsidRPr="006C12C5">
        <w:rPr>
          <w:sz w:val="28"/>
          <w:szCs w:val="28"/>
          <w:lang w:eastAsia="ru-RU"/>
        </w:rPr>
        <w:t>. Переуступка прав пользования по договору безвозмездного пользования муниципальным имуществом запрещается.</w:t>
      </w:r>
    </w:p>
    <w:p w:rsidR="006C12C5" w:rsidRPr="006C12C5" w:rsidRDefault="006C12C5" w:rsidP="006C12C5">
      <w:pPr>
        <w:ind w:firstLine="540"/>
        <w:jc w:val="both"/>
        <w:rPr>
          <w:sz w:val="28"/>
          <w:szCs w:val="28"/>
          <w:lang w:eastAsia="ru-RU"/>
        </w:rPr>
      </w:pPr>
      <w:r w:rsidRPr="006C12C5">
        <w:rPr>
          <w:sz w:val="28"/>
          <w:szCs w:val="28"/>
          <w:lang w:eastAsia="ru-RU"/>
        </w:rPr>
        <w:t>7.</w:t>
      </w:r>
      <w:r w:rsidR="005F1756">
        <w:rPr>
          <w:sz w:val="28"/>
          <w:szCs w:val="28"/>
          <w:lang w:eastAsia="ru-RU"/>
        </w:rPr>
        <w:t>8</w:t>
      </w:r>
      <w:r w:rsidRPr="006C12C5">
        <w:rPr>
          <w:sz w:val="28"/>
          <w:szCs w:val="28"/>
          <w:lang w:eastAsia="ru-RU"/>
        </w:rPr>
        <w:t>. Основанием для заключения договора безвозмездного пользования без проведения торгов является постановление Администрации.</w:t>
      </w:r>
    </w:p>
    <w:p w:rsidR="006C12C5" w:rsidRPr="006C12C5" w:rsidRDefault="006C12C5" w:rsidP="006C12C5">
      <w:pPr>
        <w:ind w:firstLine="540"/>
        <w:jc w:val="both"/>
        <w:rPr>
          <w:sz w:val="28"/>
          <w:szCs w:val="28"/>
          <w:lang w:eastAsia="ru-RU"/>
        </w:rPr>
      </w:pPr>
      <w:r w:rsidRPr="006C12C5">
        <w:rPr>
          <w:sz w:val="28"/>
          <w:szCs w:val="28"/>
          <w:lang w:eastAsia="ru-RU"/>
        </w:rPr>
        <w:t>7.</w:t>
      </w:r>
      <w:r w:rsidR="005F1756">
        <w:rPr>
          <w:sz w:val="28"/>
          <w:szCs w:val="28"/>
          <w:lang w:eastAsia="ru-RU"/>
        </w:rPr>
        <w:t>9</w:t>
      </w:r>
      <w:r w:rsidRPr="006C12C5">
        <w:rPr>
          <w:sz w:val="28"/>
          <w:szCs w:val="28"/>
          <w:lang w:eastAsia="ru-RU"/>
        </w:rPr>
        <w:t>. При передаче в безвозмездное пользование муниципального имущества заявители представляют в Администрацию следующий пакет документов:</w:t>
      </w:r>
    </w:p>
    <w:p w:rsidR="006C12C5" w:rsidRPr="006C12C5" w:rsidRDefault="006C12C5" w:rsidP="006C12C5">
      <w:pPr>
        <w:ind w:firstLine="540"/>
        <w:jc w:val="both"/>
        <w:rPr>
          <w:sz w:val="28"/>
          <w:szCs w:val="28"/>
          <w:lang w:eastAsia="ru-RU"/>
        </w:rPr>
      </w:pPr>
      <w:r w:rsidRPr="006C12C5">
        <w:rPr>
          <w:sz w:val="28"/>
          <w:szCs w:val="28"/>
          <w:lang w:eastAsia="ru-RU"/>
        </w:rPr>
        <w:t>7.</w:t>
      </w:r>
      <w:r w:rsidR="005F1756">
        <w:rPr>
          <w:sz w:val="28"/>
          <w:szCs w:val="28"/>
          <w:lang w:eastAsia="ru-RU"/>
        </w:rPr>
        <w:t>9</w:t>
      </w:r>
      <w:r w:rsidRPr="006C12C5">
        <w:rPr>
          <w:sz w:val="28"/>
          <w:szCs w:val="28"/>
          <w:lang w:eastAsia="ru-RU"/>
        </w:rPr>
        <w:t>.1. Для юридических лиц:</w:t>
      </w:r>
    </w:p>
    <w:p w:rsidR="006C12C5" w:rsidRPr="006C12C5" w:rsidRDefault="006C12C5" w:rsidP="006C12C5">
      <w:pPr>
        <w:ind w:firstLine="540"/>
        <w:jc w:val="both"/>
        <w:rPr>
          <w:sz w:val="28"/>
          <w:szCs w:val="28"/>
          <w:lang w:eastAsia="ru-RU"/>
        </w:rPr>
      </w:pPr>
      <w:r w:rsidRPr="006C12C5">
        <w:rPr>
          <w:sz w:val="28"/>
          <w:szCs w:val="28"/>
          <w:lang w:eastAsia="ru-RU"/>
        </w:rPr>
        <w:t>- заявление;</w:t>
      </w:r>
    </w:p>
    <w:p w:rsidR="006C12C5" w:rsidRPr="006C12C5" w:rsidRDefault="006C12C5" w:rsidP="006C12C5">
      <w:pPr>
        <w:ind w:firstLine="540"/>
        <w:jc w:val="both"/>
        <w:rPr>
          <w:sz w:val="28"/>
          <w:szCs w:val="28"/>
          <w:lang w:eastAsia="ru-RU"/>
        </w:rPr>
      </w:pPr>
      <w:r w:rsidRPr="006C12C5">
        <w:rPr>
          <w:sz w:val="28"/>
          <w:szCs w:val="28"/>
          <w:lang w:eastAsia="ru-RU"/>
        </w:rPr>
        <w:t>- копии учредительных документов, заверенных в установленном порядке;</w:t>
      </w:r>
    </w:p>
    <w:p w:rsidR="006C12C5" w:rsidRPr="006C12C5" w:rsidRDefault="006C12C5" w:rsidP="006C12C5">
      <w:pPr>
        <w:ind w:firstLine="540"/>
        <w:jc w:val="both"/>
        <w:rPr>
          <w:sz w:val="28"/>
          <w:szCs w:val="28"/>
          <w:lang w:eastAsia="ru-RU"/>
        </w:rPr>
      </w:pPr>
      <w:r w:rsidRPr="006C12C5">
        <w:rPr>
          <w:sz w:val="28"/>
          <w:szCs w:val="28"/>
          <w:lang w:eastAsia="ru-RU"/>
        </w:rPr>
        <w:t>- документ, подтверждающий полномочия лица на подписание договора;</w:t>
      </w:r>
    </w:p>
    <w:p w:rsidR="006C12C5" w:rsidRPr="006C12C5" w:rsidRDefault="006C12C5" w:rsidP="006C12C5">
      <w:pPr>
        <w:ind w:firstLine="540"/>
        <w:jc w:val="both"/>
        <w:rPr>
          <w:sz w:val="28"/>
          <w:szCs w:val="28"/>
          <w:lang w:eastAsia="ru-RU"/>
        </w:rPr>
      </w:pPr>
      <w:r w:rsidRPr="006C12C5">
        <w:rPr>
          <w:sz w:val="28"/>
          <w:szCs w:val="28"/>
          <w:lang w:eastAsia="ru-RU"/>
        </w:rPr>
        <w:t xml:space="preserve">- документы, подтверждающие право заявителя на предоставление ему муниципального имущества в безвозмездное пользование (копия муниципального контракта, заключенного по результатам конкурса или аукциона, проведенных в соответствии с Федеральным </w:t>
      </w:r>
      <w:hyperlink r:id="rId18" w:history="1">
        <w:r w:rsidRPr="006C12C5">
          <w:rPr>
            <w:sz w:val="28"/>
            <w:szCs w:val="28"/>
            <w:lang w:eastAsia="ru-RU"/>
          </w:rPr>
          <w:t>законом</w:t>
        </w:r>
      </w:hyperlink>
      <w:r w:rsidRPr="006C12C5">
        <w:rPr>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6C12C5" w:rsidRPr="006C12C5" w:rsidRDefault="006C12C5" w:rsidP="006C12C5">
      <w:pPr>
        <w:ind w:firstLine="540"/>
        <w:jc w:val="both"/>
        <w:rPr>
          <w:sz w:val="28"/>
          <w:szCs w:val="28"/>
          <w:lang w:eastAsia="ru-RU"/>
        </w:rPr>
      </w:pPr>
      <w:r w:rsidRPr="006C12C5">
        <w:rPr>
          <w:sz w:val="28"/>
          <w:szCs w:val="28"/>
          <w:lang w:eastAsia="ru-RU"/>
        </w:rPr>
        <w:t>7.</w:t>
      </w:r>
      <w:r w:rsidR="00B9526E">
        <w:rPr>
          <w:sz w:val="28"/>
          <w:szCs w:val="28"/>
          <w:lang w:eastAsia="ru-RU"/>
        </w:rPr>
        <w:t>9</w:t>
      </w:r>
      <w:r w:rsidRPr="006C12C5">
        <w:rPr>
          <w:sz w:val="28"/>
          <w:szCs w:val="28"/>
          <w:lang w:eastAsia="ru-RU"/>
        </w:rPr>
        <w:t>.2. Для индивидуальных предпринимателей:</w:t>
      </w:r>
    </w:p>
    <w:p w:rsidR="006C12C5" w:rsidRPr="006C12C5" w:rsidRDefault="006C12C5" w:rsidP="006C12C5">
      <w:pPr>
        <w:ind w:firstLine="540"/>
        <w:jc w:val="both"/>
        <w:rPr>
          <w:sz w:val="28"/>
          <w:szCs w:val="28"/>
          <w:lang w:eastAsia="ru-RU"/>
        </w:rPr>
      </w:pPr>
      <w:r w:rsidRPr="006C12C5">
        <w:rPr>
          <w:sz w:val="28"/>
          <w:szCs w:val="28"/>
          <w:lang w:eastAsia="ru-RU"/>
        </w:rPr>
        <w:t>- заявление;</w:t>
      </w:r>
    </w:p>
    <w:p w:rsidR="006C12C5" w:rsidRPr="006C12C5" w:rsidRDefault="006C12C5" w:rsidP="006C12C5">
      <w:pPr>
        <w:ind w:firstLine="540"/>
        <w:jc w:val="both"/>
        <w:rPr>
          <w:sz w:val="28"/>
          <w:szCs w:val="28"/>
          <w:lang w:eastAsia="ru-RU"/>
        </w:rPr>
      </w:pPr>
      <w:r w:rsidRPr="006C12C5">
        <w:rPr>
          <w:sz w:val="28"/>
          <w:szCs w:val="28"/>
          <w:lang w:eastAsia="ru-RU"/>
        </w:rPr>
        <w:t>- копии документов, удостоверяющих личность;</w:t>
      </w:r>
    </w:p>
    <w:p w:rsidR="006C12C5" w:rsidRPr="006C12C5" w:rsidRDefault="006C12C5" w:rsidP="006C12C5">
      <w:pPr>
        <w:ind w:firstLine="540"/>
        <w:jc w:val="both"/>
        <w:rPr>
          <w:sz w:val="28"/>
          <w:szCs w:val="28"/>
          <w:lang w:eastAsia="ru-RU"/>
        </w:rPr>
      </w:pPr>
      <w:r w:rsidRPr="006C12C5">
        <w:rPr>
          <w:sz w:val="28"/>
          <w:szCs w:val="28"/>
          <w:lang w:eastAsia="ru-RU"/>
        </w:rPr>
        <w:t xml:space="preserve">- документы, подтверждающие право заявителя на предоставление ему муниципального имущества в аренду без проведения торгов (копия муниципального контракта, заключенного по результатам конкурса или аукциона, проведенных в соответствии с Федеральным </w:t>
      </w:r>
      <w:hyperlink r:id="rId19" w:history="1">
        <w:r w:rsidRPr="006C12C5">
          <w:rPr>
            <w:sz w:val="28"/>
            <w:szCs w:val="28"/>
            <w:lang w:eastAsia="ru-RU"/>
          </w:rPr>
          <w:t>законом</w:t>
        </w:r>
      </w:hyperlink>
      <w:r w:rsidRPr="006C12C5">
        <w:rPr>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6C12C5" w:rsidRPr="006C12C5" w:rsidRDefault="006C12C5" w:rsidP="006C12C5">
      <w:pPr>
        <w:ind w:firstLine="540"/>
        <w:jc w:val="both"/>
        <w:rPr>
          <w:sz w:val="28"/>
          <w:szCs w:val="28"/>
          <w:lang w:eastAsia="ru-RU"/>
        </w:rPr>
      </w:pPr>
      <w:r w:rsidRPr="006C12C5">
        <w:rPr>
          <w:sz w:val="28"/>
          <w:szCs w:val="28"/>
          <w:lang w:eastAsia="ru-RU"/>
        </w:rPr>
        <w:t>7.1</w:t>
      </w:r>
      <w:r w:rsidR="00BE4FBF">
        <w:rPr>
          <w:sz w:val="28"/>
          <w:szCs w:val="28"/>
          <w:lang w:eastAsia="ru-RU"/>
        </w:rPr>
        <w:t>0</w:t>
      </w:r>
      <w:r w:rsidRPr="006C12C5">
        <w:rPr>
          <w:sz w:val="28"/>
          <w:szCs w:val="28"/>
          <w:lang w:eastAsia="ru-RU"/>
        </w:rPr>
        <w:t>. При передаче в безвозмездное пользование имущества ссудодатель получает на заявителя выписку из Единого государственного реестра юридических лиц или индивидуальных предпринимателей для проведения проверки достоверности предоставленной заявителем информации.</w:t>
      </w:r>
    </w:p>
    <w:p w:rsidR="006C12C5" w:rsidRPr="006C12C5" w:rsidRDefault="006C12C5" w:rsidP="006C12C5">
      <w:pPr>
        <w:ind w:firstLine="540"/>
        <w:jc w:val="both"/>
        <w:rPr>
          <w:sz w:val="28"/>
          <w:szCs w:val="28"/>
          <w:lang w:eastAsia="ru-RU"/>
        </w:rPr>
      </w:pPr>
    </w:p>
    <w:p w:rsidR="006C12C5" w:rsidRPr="006C12C5" w:rsidRDefault="006C12C5" w:rsidP="006C12C5">
      <w:pPr>
        <w:jc w:val="center"/>
        <w:outlineLvl w:val="1"/>
        <w:rPr>
          <w:sz w:val="28"/>
          <w:szCs w:val="28"/>
          <w:lang w:eastAsia="ru-RU"/>
        </w:rPr>
      </w:pPr>
      <w:r w:rsidRPr="006C12C5">
        <w:rPr>
          <w:sz w:val="28"/>
          <w:szCs w:val="28"/>
          <w:lang w:eastAsia="ru-RU"/>
        </w:rPr>
        <w:t>8. Условия безвозмездного пользования муниципальным имуществом</w:t>
      </w:r>
    </w:p>
    <w:p w:rsidR="006C12C5" w:rsidRPr="006C12C5" w:rsidRDefault="006C12C5" w:rsidP="006C12C5">
      <w:pPr>
        <w:ind w:firstLine="540"/>
        <w:jc w:val="both"/>
        <w:rPr>
          <w:sz w:val="28"/>
          <w:szCs w:val="28"/>
          <w:lang w:eastAsia="ru-RU"/>
        </w:rPr>
      </w:pPr>
    </w:p>
    <w:p w:rsidR="006C12C5" w:rsidRPr="006C12C5" w:rsidRDefault="006C12C5" w:rsidP="006C12C5">
      <w:pPr>
        <w:ind w:firstLine="540"/>
        <w:jc w:val="both"/>
        <w:rPr>
          <w:sz w:val="28"/>
          <w:szCs w:val="28"/>
          <w:lang w:eastAsia="ru-RU"/>
        </w:rPr>
      </w:pPr>
      <w:r w:rsidRPr="006C12C5">
        <w:rPr>
          <w:sz w:val="28"/>
          <w:szCs w:val="28"/>
          <w:lang w:eastAsia="ru-RU"/>
        </w:rPr>
        <w:t xml:space="preserve">8.1. Основным документом, регулирующим отношения ссудодателя </w:t>
      </w:r>
      <w:proofErr w:type="gramStart"/>
      <w:r w:rsidRPr="006C12C5">
        <w:rPr>
          <w:sz w:val="28"/>
          <w:szCs w:val="28"/>
          <w:lang w:eastAsia="ru-RU"/>
        </w:rPr>
        <w:t>с</w:t>
      </w:r>
      <w:proofErr w:type="gramEnd"/>
      <w:r w:rsidRPr="006C12C5">
        <w:rPr>
          <w:sz w:val="28"/>
          <w:szCs w:val="28"/>
          <w:lang w:eastAsia="ru-RU"/>
        </w:rPr>
        <w:t xml:space="preserve"> ссудополучателем, является договор безвозмездного пользования. </w:t>
      </w:r>
    </w:p>
    <w:p w:rsidR="006C12C5" w:rsidRPr="006C12C5" w:rsidRDefault="006C12C5" w:rsidP="006C12C5">
      <w:pPr>
        <w:ind w:firstLine="540"/>
        <w:jc w:val="both"/>
        <w:rPr>
          <w:sz w:val="28"/>
          <w:szCs w:val="28"/>
          <w:lang w:eastAsia="ru-RU"/>
        </w:rPr>
      </w:pPr>
      <w:r w:rsidRPr="006C12C5">
        <w:rPr>
          <w:sz w:val="28"/>
          <w:szCs w:val="28"/>
          <w:lang w:eastAsia="ru-RU"/>
        </w:rPr>
        <w:t>8.2. В договоре безвозмездного пользования муниципальным имуществом указываются: состав передаваемого в безвозмездное пользование имущества, целевое назначение имущества, условия и сроки договора безвозмездного пользования имущества и иные условия, связанные с особенностями сдаваемого в безвозмездное пользование муниципального имущества.</w:t>
      </w:r>
    </w:p>
    <w:p w:rsidR="006C12C5" w:rsidRPr="006C12C5" w:rsidRDefault="006C12C5" w:rsidP="006C12C5">
      <w:pPr>
        <w:ind w:firstLine="540"/>
        <w:jc w:val="both"/>
        <w:rPr>
          <w:sz w:val="28"/>
          <w:szCs w:val="28"/>
          <w:lang w:eastAsia="ru-RU"/>
        </w:rPr>
      </w:pPr>
      <w:r w:rsidRPr="006C12C5">
        <w:rPr>
          <w:sz w:val="28"/>
          <w:szCs w:val="28"/>
          <w:lang w:eastAsia="ru-RU"/>
        </w:rPr>
        <w:t>8.3. Ссудополучатели, получившие в безвозмездное пользование муниципальное имущество, несут обязательства по оплате коммунальных услуг, содержанию переданного им имущества, обязаны использовать муниципальное имущество для осуществления деятельности, указанной в договоре, и поддерживать его в исправном состоянии.</w:t>
      </w:r>
    </w:p>
    <w:p w:rsidR="006C12C5" w:rsidRPr="006C12C5" w:rsidRDefault="006C12C5" w:rsidP="006C12C5">
      <w:pPr>
        <w:jc w:val="both"/>
        <w:rPr>
          <w:sz w:val="28"/>
          <w:szCs w:val="28"/>
          <w:lang w:eastAsia="ru-RU"/>
        </w:rPr>
      </w:pPr>
    </w:p>
    <w:p w:rsidR="006C12C5" w:rsidRPr="006C12C5" w:rsidRDefault="006C12C5" w:rsidP="006C12C5">
      <w:pPr>
        <w:jc w:val="center"/>
        <w:outlineLvl w:val="1"/>
        <w:rPr>
          <w:sz w:val="28"/>
          <w:szCs w:val="28"/>
          <w:lang w:eastAsia="ru-RU"/>
        </w:rPr>
      </w:pPr>
      <w:r w:rsidRPr="006C12C5">
        <w:rPr>
          <w:sz w:val="28"/>
          <w:szCs w:val="28"/>
          <w:lang w:eastAsia="ru-RU"/>
        </w:rPr>
        <w:t xml:space="preserve">9. Порядок передачи в аренду, безвозмездное пользование </w:t>
      </w:r>
    </w:p>
    <w:p w:rsidR="006C12C5" w:rsidRPr="006C12C5" w:rsidRDefault="006C12C5" w:rsidP="006C12C5">
      <w:pPr>
        <w:jc w:val="center"/>
        <w:outlineLvl w:val="1"/>
        <w:rPr>
          <w:sz w:val="28"/>
          <w:szCs w:val="28"/>
          <w:lang w:eastAsia="ru-RU"/>
        </w:rPr>
      </w:pPr>
      <w:r w:rsidRPr="006C12C5">
        <w:rPr>
          <w:sz w:val="28"/>
          <w:szCs w:val="28"/>
          <w:lang w:eastAsia="ru-RU"/>
        </w:rPr>
        <w:t>муниципального имущества, закрепленного за муниципальными учреждениями и муниципальными унитарными предприятиями</w:t>
      </w:r>
    </w:p>
    <w:p w:rsidR="006C12C5" w:rsidRDefault="00040A33" w:rsidP="00040A33">
      <w:pPr>
        <w:jc w:val="center"/>
        <w:rPr>
          <w:sz w:val="28"/>
          <w:szCs w:val="28"/>
          <w:lang w:eastAsia="ru-RU"/>
        </w:rPr>
      </w:pPr>
      <w:r w:rsidRPr="00040A33">
        <w:rPr>
          <w:sz w:val="28"/>
          <w:szCs w:val="28"/>
          <w:lang w:eastAsia="ru-RU"/>
        </w:rPr>
        <w:lastRenderedPageBreak/>
        <w:t>Бесланского городского поселения</w:t>
      </w:r>
    </w:p>
    <w:p w:rsidR="00040A33" w:rsidRPr="006C12C5" w:rsidRDefault="00040A33" w:rsidP="00040A33">
      <w:pPr>
        <w:jc w:val="center"/>
        <w:rPr>
          <w:sz w:val="28"/>
          <w:szCs w:val="28"/>
          <w:lang w:eastAsia="ru-RU"/>
        </w:rPr>
      </w:pPr>
    </w:p>
    <w:p w:rsidR="006C12C5" w:rsidRPr="006C12C5" w:rsidRDefault="006C12C5" w:rsidP="006C12C5">
      <w:pPr>
        <w:ind w:firstLine="540"/>
        <w:jc w:val="both"/>
        <w:rPr>
          <w:sz w:val="28"/>
          <w:szCs w:val="28"/>
          <w:lang w:eastAsia="ru-RU"/>
        </w:rPr>
      </w:pPr>
      <w:r w:rsidRPr="006C12C5">
        <w:rPr>
          <w:sz w:val="28"/>
          <w:szCs w:val="28"/>
          <w:lang w:eastAsia="ru-RU"/>
        </w:rPr>
        <w:t xml:space="preserve">9.1. Предоставление в аренду муниципального имущества, закрепленного за муниципальными учреждениями или муниципальными унитарными предприятиями </w:t>
      </w:r>
      <w:r w:rsidR="00B00C55" w:rsidRPr="00B00C55">
        <w:rPr>
          <w:sz w:val="28"/>
          <w:szCs w:val="28"/>
          <w:lang w:eastAsia="ru-RU"/>
        </w:rPr>
        <w:t>Бесланского городского поселения</w:t>
      </w:r>
      <w:r w:rsidRPr="006C12C5">
        <w:rPr>
          <w:sz w:val="28"/>
          <w:szCs w:val="28"/>
          <w:lang w:eastAsia="ru-RU"/>
        </w:rPr>
        <w:t xml:space="preserve">, осуществляется путем проведения торгов на право заключения договора аренды, за исключением случаев, предусмотренных </w:t>
      </w:r>
      <w:hyperlink w:anchor="P89" w:history="1">
        <w:r w:rsidRPr="006C12C5">
          <w:rPr>
            <w:sz w:val="28"/>
            <w:szCs w:val="28"/>
            <w:lang w:eastAsia="ru-RU"/>
          </w:rPr>
          <w:t>пунктом 5.3</w:t>
        </w:r>
      </w:hyperlink>
      <w:r w:rsidRPr="006C12C5">
        <w:rPr>
          <w:sz w:val="28"/>
          <w:szCs w:val="28"/>
          <w:lang w:eastAsia="ru-RU"/>
        </w:rPr>
        <w:t xml:space="preserve"> настоящего Положения, после получения письменного согласия Администрации.</w:t>
      </w:r>
      <w:r w:rsidR="00B00C55">
        <w:rPr>
          <w:sz w:val="28"/>
          <w:szCs w:val="28"/>
          <w:lang w:eastAsia="ru-RU"/>
        </w:rPr>
        <w:t xml:space="preserve">  </w:t>
      </w:r>
    </w:p>
    <w:p w:rsidR="006C12C5" w:rsidRPr="006C12C5" w:rsidRDefault="006C12C5" w:rsidP="006C12C5">
      <w:pPr>
        <w:ind w:firstLine="540"/>
        <w:jc w:val="both"/>
        <w:rPr>
          <w:sz w:val="28"/>
          <w:szCs w:val="28"/>
          <w:lang w:eastAsia="ru-RU"/>
        </w:rPr>
      </w:pPr>
      <w:r w:rsidRPr="006C12C5">
        <w:rPr>
          <w:sz w:val="28"/>
          <w:szCs w:val="28"/>
          <w:lang w:eastAsia="ru-RU"/>
        </w:rPr>
        <w:t xml:space="preserve">9.2. Предоставление в безвозмездное пользование муниципального имущества, закрепленного за муниципальными учреждениями или муниципальными унитарными предприятиями </w:t>
      </w:r>
      <w:r w:rsidR="00300C98" w:rsidRPr="00300C98">
        <w:rPr>
          <w:sz w:val="28"/>
          <w:szCs w:val="28"/>
          <w:lang w:eastAsia="ru-RU"/>
        </w:rPr>
        <w:t>Бесланского городского поселения</w:t>
      </w:r>
      <w:r w:rsidRPr="006C12C5">
        <w:rPr>
          <w:sz w:val="28"/>
          <w:szCs w:val="28"/>
          <w:lang w:eastAsia="ru-RU"/>
        </w:rPr>
        <w:t>, категориям лиц, установленным пунктом 7.2 настоящего Положения, осуществляется после получения письменного согласия Администрации.</w:t>
      </w:r>
      <w:r w:rsidR="00300C98">
        <w:rPr>
          <w:sz w:val="28"/>
          <w:szCs w:val="28"/>
          <w:lang w:eastAsia="ru-RU"/>
        </w:rPr>
        <w:t xml:space="preserve"> </w:t>
      </w:r>
    </w:p>
    <w:p w:rsidR="006C12C5" w:rsidRPr="006C12C5" w:rsidRDefault="006C12C5" w:rsidP="006C12C5">
      <w:pPr>
        <w:ind w:firstLine="540"/>
        <w:jc w:val="both"/>
        <w:rPr>
          <w:sz w:val="28"/>
          <w:szCs w:val="28"/>
          <w:lang w:eastAsia="ru-RU"/>
        </w:rPr>
      </w:pPr>
      <w:r w:rsidRPr="006C12C5">
        <w:rPr>
          <w:sz w:val="28"/>
          <w:szCs w:val="28"/>
          <w:lang w:eastAsia="ru-RU"/>
        </w:rPr>
        <w:t xml:space="preserve">9.3. Заключение договоров аренды, договоров безвозмездного пользования в отношении муниципального имущества, закрепленного на праве оперативного управления за муниципальными образовательными учреждениями, осуществляется без проведения торгов в случае заключения этих договоров </w:t>
      </w:r>
      <w:proofErr w:type="gramStart"/>
      <w:r w:rsidRPr="006C12C5">
        <w:rPr>
          <w:sz w:val="28"/>
          <w:szCs w:val="28"/>
          <w:lang w:eastAsia="ru-RU"/>
        </w:rPr>
        <w:t>с</w:t>
      </w:r>
      <w:proofErr w:type="gramEnd"/>
      <w:r w:rsidRPr="006C12C5">
        <w:rPr>
          <w:sz w:val="28"/>
          <w:szCs w:val="28"/>
          <w:lang w:eastAsia="ru-RU"/>
        </w:rPr>
        <w:t>:</w:t>
      </w:r>
    </w:p>
    <w:p w:rsidR="006C12C5" w:rsidRPr="006C12C5" w:rsidRDefault="006C12C5" w:rsidP="006C12C5">
      <w:pPr>
        <w:ind w:firstLine="540"/>
        <w:jc w:val="both"/>
        <w:rPr>
          <w:sz w:val="28"/>
          <w:szCs w:val="28"/>
          <w:lang w:eastAsia="ru-RU"/>
        </w:rPr>
      </w:pPr>
      <w:r w:rsidRPr="006C12C5">
        <w:rPr>
          <w:sz w:val="28"/>
          <w:szCs w:val="28"/>
          <w:lang w:eastAsia="ru-RU"/>
        </w:rPr>
        <w:t>- медицинскими организациями для охраны здоровья обучающихся и работников учреждений, осуществляющих образовательную деятельность;</w:t>
      </w:r>
    </w:p>
    <w:p w:rsidR="006C12C5" w:rsidRPr="006C12C5" w:rsidRDefault="006C12C5" w:rsidP="006C12C5">
      <w:pPr>
        <w:ind w:firstLine="540"/>
        <w:jc w:val="both"/>
        <w:rPr>
          <w:sz w:val="28"/>
          <w:szCs w:val="28"/>
          <w:lang w:eastAsia="ru-RU"/>
        </w:rPr>
      </w:pPr>
      <w:r w:rsidRPr="006C12C5">
        <w:rPr>
          <w:sz w:val="28"/>
          <w:szCs w:val="28"/>
          <w:lang w:eastAsia="ru-RU"/>
        </w:rPr>
        <w:t>- организациями общественного питания для создания необходимых условий для организации питания обучающихся и работников учреждений, осуществляющих образовательную деятельность;</w:t>
      </w:r>
    </w:p>
    <w:p w:rsidR="006C12C5" w:rsidRPr="006C12C5" w:rsidRDefault="006C12C5" w:rsidP="006C12C5">
      <w:pPr>
        <w:ind w:firstLine="540"/>
        <w:jc w:val="both"/>
        <w:rPr>
          <w:sz w:val="28"/>
          <w:szCs w:val="28"/>
          <w:lang w:eastAsia="ru-RU"/>
        </w:rPr>
      </w:pPr>
      <w:r w:rsidRPr="006C12C5">
        <w:rPr>
          <w:sz w:val="28"/>
          <w:szCs w:val="28"/>
          <w:lang w:eastAsia="ru-RU"/>
        </w:rPr>
        <w:t>- физкультурно-спортивными организациями для создания условий для занятия обучающимися физической культурой и спортом.</w:t>
      </w:r>
    </w:p>
    <w:p w:rsidR="006C12C5" w:rsidRPr="006C12C5" w:rsidRDefault="006C12C5" w:rsidP="006C12C5">
      <w:pPr>
        <w:ind w:firstLine="540"/>
        <w:jc w:val="both"/>
        <w:rPr>
          <w:sz w:val="28"/>
          <w:szCs w:val="28"/>
          <w:lang w:eastAsia="ru-RU"/>
        </w:rPr>
      </w:pPr>
      <w:r w:rsidRPr="006C12C5">
        <w:rPr>
          <w:sz w:val="28"/>
          <w:szCs w:val="28"/>
          <w:lang w:eastAsia="ru-RU"/>
        </w:rPr>
        <w:t xml:space="preserve">9.4. Для получения согласия на передачу в аренду, безвозмездное пользование муниципального имущества, закрепленного за муниципальными учреждениями или муниципальными унитарными предприятиями, муниципальное учреждение или муниципальное унитарное предприятие </w:t>
      </w:r>
      <w:r w:rsidR="008029B7" w:rsidRPr="008029B7">
        <w:rPr>
          <w:sz w:val="28"/>
          <w:szCs w:val="28"/>
          <w:lang w:eastAsia="ru-RU"/>
        </w:rPr>
        <w:t xml:space="preserve">Бесланского городского поселения </w:t>
      </w:r>
      <w:r w:rsidRPr="006C12C5">
        <w:rPr>
          <w:sz w:val="28"/>
          <w:szCs w:val="28"/>
          <w:lang w:eastAsia="ru-RU"/>
        </w:rPr>
        <w:t>представляет в Администрацию следующие документы:</w:t>
      </w:r>
      <w:r w:rsidR="008029B7">
        <w:rPr>
          <w:sz w:val="28"/>
          <w:szCs w:val="28"/>
          <w:lang w:eastAsia="ru-RU"/>
        </w:rPr>
        <w:t xml:space="preserve"> </w:t>
      </w:r>
    </w:p>
    <w:p w:rsidR="006C12C5" w:rsidRPr="006C12C5" w:rsidRDefault="006C12C5" w:rsidP="006C12C5">
      <w:pPr>
        <w:ind w:firstLine="540"/>
        <w:jc w:val="both"/>
        <w:rPr>
          <w:sz w:val="28"/>
          <w:szCs w:val="28"/>
          <w:lang w:eastAsia="ru-RU"/>
        </w:rPr>
      </w:pPr>
      <w:r w:rsidRPr="006C12C5">
        <w:rPr>
          <w:sz w:val="28"/>
          <w:szCs w:val="28"/>
          <w:lang w:eastAsia="ru-RU"/>
        </w:rPr>
        <w:t xml:space="preserve">9.4.1. Заявление, подписанное руководителем муниципального учреждения или муниципального унитарного предприятия </w:t>
      </w:r>
      <w:r w:rsidR="00E60302" w:rsidRPr="00E60302">
        <w:rPr>
          <w:sz w:val="28"/>
          <w:szCs w:val="28"/>
          <w:lang w:eastAsia="ru-RU"/>
        </w:rPr>
        <w:t>Бесланского городского поселения</w:t>
      </w:r>
      <w:r w:rsidRPr="006C12C5">
        <w:rPr>
          <w:sz w:val="28"/>
          <w:szCs w:val="28"/>
          <w:lang w:eastAsia="ru-RU"/>
        </w:rPr>
        <w:t>, с указанием имущества, предполагаемого к сдаче в аренду, безвозмездное пользование; обоснования необходимости передачи его в аренду, безвозмездное пользование; предполагаемые условия аренды, безвозмездного пользования: срок, цели использования имущества арендатором (ссудополучателем).</w:t>
      </w:r>
      <w:r w:rsidR="00E60302">
        <w:rPr>
          <w:sz w:val="28"/>
          <w:szCs w:val="28"/>
          <w:lang w:eastAsia="ru-RU"/>
        </w:rPr>
        <w:t xml:space="preserve"> </w:t>
      </w:r>
    </w:p>
    <w:p w:rsidR="006C12C5" w:rsidRPr="006C12C5" w:rsidRDefault="006C12C5" w:rsidP="006C12C5">
      <w:pPr>
        <w:ind w:firstLine="540"/>
        <w:jc w:val="both"/>
        <w:rPr>
          <w:sz w:val="28"/>
          <w:szCs w:val="28"/>
          <w:lang w:eastAsia="ru-RU"/>
        </w:rPr>
      </w:pPr>
      <w:r w:rsidRPr="006C12C5">
        <w:rPr>
          <w:sz w:val="28"/>
          <w:szCs w:val="28"/>
          <w:lang w:eastAsia="ru-RU"/>
        </w:rPr>
        <w:t xml:space="preserve">9.4.2. Копии документов, подтверждающие права муниципального учреждения или муниципального унитарного предприятия </w:t>
      </w:r>
      <w:r w:rsidR="00E60302" w:rsidRPr="00E60302">
        <w:rPr>
          <w:sz w:val="28"/>
          <w:szCs w:val="28"/>
          <w:lang w:eastAsia="ru-RU"/>
        </w:rPr>
        <w:t xml:space="preserve">Бесланского городского поселения </w:t>
      </w:r>
      <w:r w:rsidRPr="006C12C5">
        <w:rPr>
          <w:sz w:val="28"/>
          <w:szCs w:val="28"/>
          <w:lang w:eastAsia="ru-RU"/>
        </w:rPr>
        <w:t>- заявителя на имущество, сдаваемое в аренду, безвозмездное пользование.</w:t>
      </w:r>
      <w:r w:rsidR="00E60302">
        <w:rPr>
          <w:sz w:val="28"/>
          <w:szCs w:val="28"/>
          <w:lang w:eastAsia="ru-RU"/>
        </w:rPr>
        <w:t xml:space="preserve"> </w:t>
      </w:r>
    </w:p>
    <w:p w:rsidR="006C12C5" w:rsidRPr="006C12C5" w:rsidRDefault="006C12C5" w:rsidP="006C12C5">
      <w:pPr>
        <w:ind w:firstLine="540"/>
        <w:jc w:val="both"/>
        <w:rPr>
          <w:sz w:val="28"/>
          <w:szCs w:val="28"/>
          <w:lang w:eastAsia="ru-RU"/>
        </w:rPr>
      </w:pPr>
      <w:r w:rsidRPr="006C12C5">
        <w:rPr>
          <w:sz w:val="28"/>
          <w:szCs w:val="28"/>
          <w:lang w:eastAsia="ru-RU"/>
        </w:rPr>
        <w:t>9.4.3. Копию технического паспорта БТИ на сдаваемое в аренду, безвозмездное пользование недвижимое муниципальное имущество.</w:t>
      </w:r>
    </w:p>
    <w:p w:rsidR="006C12C5" w:rsidRPr="006C12C5" w:rsidRDefault="006C12C5" w:rsidP="006C12C5">
      <w:pPr>
        <w:ind w:firstLine="540"/>
        <w:jc w:val="both"/>
        <w:rPr>
          <w:sz w:val="28"/>
          <w:szCs w:val="28"/>
          <w:lang w:eastAsia="ru-RU"/>
        </w:rPr>
      </w:pPr>
      <w:r w:rsidRPr="006C12C5">
        <w:rPr>
          <w:sz w:val="28"/>
          <w:szCs w:val="28"/>
          <w:lang w:eastAsia="ru-RU"/>
        </w:rPr>
        <w:t>9.5. Администрация в течение месяца рассматривает представленные муниципальным учреждением или муниципальным унитарным предприятием документы и принимает решение о даче согласия по передаче в аренду, безвозмездное пользование муниципального имущества, закрепленного за муниципальным учреждением или муниципальным унитарным предприятием, или об отказе в даче согласия.</w:t>
      </w:r>
    </w:p>
    <w:p w:rsidR="006C12C5" w:rsidRPr="006C12C5" w:rsidRDefault="006C12C5" w:rsidP="006C12C5">
      <w:pPr>
        <w:ind w:firstLine="540"/>
        <w:jc w:val="both"/>
        <w:rPr>
          <w:sz w:val="28"/>
          <w:szCs w:val="28"/>
          <w:lang w:eastAsia="ru-RU"/>
        </w:rPr>
      </w:pPr>
      <w:r w:rsidRPr="006C12C5">
        <w:rPr>
          <w:sz w:val="28"/>
          <w:szCs w:val="28"/>
          <w:lang w:eastAsia="ru-RU"/>
        </w:rPr>
        <w:t xml:space="preserve">9.6. </w:t>
      </w:r>
      <w:proofErr w:type="gramStart"/>
      <w:r w:rsidRPr="006C12C5">
        <w:rPr>
          <w:sz w:val="28"/>
          <w:szCs w:val="28"/>
          <w:lang w:eastAsia="ru-RU"/>
        </w:rPr>
        <w:t xml:space="preserve">Комиссией, созданной на основании постановления Администрации, при передаче в аренду, безвозмездное пользование недвижимого имущества, закрепленного на праве оперативного управления за муниципальными </w:t>
      </w:r>
      <w:r w:rsidRPr="006C12C5">
        <w:rPr>
          <w:sz w:val="28"/>
          <w:szCs w:val="28"/>
          <w:lang w:eastAsia="ru-RU"/>
        </w:rPr>
        <w:lastRenderedPageBreak/>
        <w:t xml:space="preserve">образовательными учреждениями </w:t>
      </w:r>
      <w:r w:rsidR="00F72790" w:rsidRPr="00F72790">
        <w:rPr>
          <w:sz w:val="28"/>
          <w:szCs w:val="28"/>
          <w:lang w:eastAsia="ru-RU"/>
        </w:rPr>
        <w:t>Бесланского городского поселения</w:t>
      </w:r>
      <w:r w:rsidRPr="006C12C5">
        <w:rPr>
          <w:sz w:val="28"/>
          <w:szCs w:val="28"/>
          <w:lang w:eastAsia="ru-RU"/>
        </w:rPr>
        <w:t>, проводится экспертная оценка последствий сдачи этого имущества в аренду, безвозмездное пользование для обеспечения образования, воспитания, социальной защиты и социального обслуживания детей.</w:t>
      </w:r>
      <w:r w:rsidR="00F72790">
        <w:rPr>
          <w:sz w:val="28"/>
          <w:szCs w:val="28"/>
          <w:lang w:eastAsia="ru-RU"/>
        </w:rPr>
        <w:t xml:space="preserve"> </w:t>
      </w:r>
      <w:proofErr w:type="gramEnd"/>
    </w:p>
    <w:p w:rsidR="006C12C5" w:rsidRPr="006C12C5" w:rsidRDefault="006C12C5" w:rsidP="00E47CBA">
      <w:pPr>
        <w:ind w:firstLine="540"/>
        <w:jc w:val="both"/>
        <w:rPr>
          <w:sz w:val="28"/>
          <w:szCs w:val="28"/>
          <w:lang w:eastAsia="ru-RU"/>
        </w:rPr>
      </w:pPr>
      <w:r w:rsidRPr="006C12C5">
        <w:rPr>
          <w:sz w:val="28"/>
          <w:szCs w:val="28"/>
          <w:lang w:eastAsia="ru-RU"/>
        </w:rPr>
        <w:t xml:space="preserve">9.7. В случае сдачи в аренду, безвозмездное пользование муниципального имущества, закрепленного за муниципальными учреждениями или муниципальными унитарными предприятиями </w:t>
      </w:r>
      <w:r w:rsidR="00E47CBA" w:rsidRPr="00E47CBA">
        <w:rPr>
          <w:sz w:val="28"/>
          <w:szCs w:val="28"/>
          <w:lang w:eastAsia="ru-RU"/>
        </w:rPr>
        <w:t>Бесланского городского поселения</w:t>
      </w:r>
      <w:r w:rsidRPr="006C12C5">
        <w:rPr>
          <w:sz w:val="28"/>
          <w:szCs w:val="28"/>
          <w:lang w:eastAsia="ru-RU"/>
        </w:rPr>
        <w:t xml:space="preserve">, расчет арендной платы производится в </w:t>
      </w:r>
      <w:r w:rsidR="00E47CBA">
        <w:rPr>
          <w:sz w:val="28"/>
          <w:szCs w:val="28"/>
          <w:lang w:eastAsia="ru-RU"/>
        </w:rPr>
        <w:t xml:space="preserve">соответствии с </w:t>
      </w:r>
      <w:r w:rsidR="00E47CBA" w:rsidRPr="00E47CBA">
        <w:rPr>
          <w:sz w:val="28"/>
          <w:szCs w:val="28"/>
          <w:lang w:eastAsia="ru-RU"/>
        </w:rPr>
        <w:t>Федеральны</w:t>
      </w:r>
      <w:r w:rsidR="00E47CBA">
        <w:rPr>
          <w:sz w:val="28"/>
          <w:szCs w:val="28"/>
          <w:lang w:eastAsia="ru-RU"/>
        </w:rPr>
        <w:t>м</w:t>
      </w:r>
      <w:r w:rsidR="00E47CBA" w:rsidRPr="00E47CBA">
        <w:rPr>
          <w:sz w:val="28"/>
          <w:szCs w:val="28"/>
          <w:lang w:eastAsia="ru-RU"/>
        </w:rPr>
        <w:t xml:space="preserve"> закон</w:t>
      </w:r>
      <w:r w:rsidR="00E47CBA">
        <w:rPr>
          <w:sz w:val="28"/>
          <w:szCs w:val="28"/>
          <w:lang w:eastAsia="ru-RU"/>
        </w:rPr>
        <w:t>ом</w:t>
      </w:r>
      <w:r w:rsidR="00E47CBA" w:rsidRPr="00E47CBA">
        <w:rPr>
          <w:sz w:val="28"/>
          <w:szCs w:val="28"/>
          <w:lang w:eastAsia="ru-RU"/>
        </w:rPr>
        <w:t xml:space="preserve"> от 29.07.1998 N 135-ФЗ</w:t>
      </w:r>
      <w:r w:rsidR="00E47CBA">
        <w:rPr>
          <w:sz w:val="28"/>
          <w:szCs w:val="28"/>
          <w:lang w:eastAsia="ru-RU"/>
        </w:rPr>
        <w:t xml:space="preserve"> </w:t>
      </w:r>
      <w:r w:rsidR="00E47CBA" w:rsidRPr="00E47CBA">
        <w:rPr>
          <w:sz w:val="28"/>
          <w:szCs w:val="28"/>
          <w:lang w:eastAsia="ru-RU"/>
        </w:rPr>
        <w:t>"Об оценочной деятельности в Российской Федерации"</w:t>
      </w:r>
      <w:r w:rsidRPr="006C12C5">
        <w:rPr>
          <w:sz w:val="28"/>
          <w:szCs w:val="28"/>
          <w:lang w:eastAsia="ru-RU"/>
        </w:rPr>
        <w:t>.</w:t>
      </w:r>
      <w:r w:rsidR="00E47CBA">
        <w:rPr>
          <w:sz w:val="28"/>
          <w:szCs w:val="28"/>
          <w:lang w:eastAsia="ru-RU"/>
        </w:rPr>
        <w:t xml:space="preserve"> </w:t>
      </w:r>
    </w:p>
    <w:p w:rsidR="006C12C5" w:rsidRPr="006C12C5" w:rsidRDefault="006C12C5" w:rsidP="006C12C5">
      <w:pPr>
        <w:ind w:firstLine="540"/>
        <w:jc w:val="both"/>
        <w:rPr>
          <w:sz w:val="28"/>
          <w:szCs w:val="28"/>
          <w:lang w:eastAsia="ru-RU"/>
        </w:rPr>
      </w:pPr>
      <w:bookmarkStart w:id="3" w:name="P147"/>
      <w:bookmarkEnd w:id="3"/>
      <w:r w:rsidRPr="006C12C5">
        <w:rPr>
          <w:sz w:val="28"/>
          <w:szCs w:val="28"/>
          <w:lang w:eastAsia="ru-RU"/>
        </w:rPr>
        <w:t xml:space="preserve">9.8. В течение пяти рабочих дней с момента заключения договора аренды, безвозмездного пользования муниципальное учреждение или муниципальное унитарное предприятие </w:t>
      </w:r>
      <w:r w:rsidR="00E01D31" w:rsidRPr="00E01D31">
        <w:rPr>
          <w:sz w:val="28"/>
          <w:szCs w:val="28"/>
          <w:lang w:eastAsia="ru-RU"/>
        </w:rPr>
        <w:t xml:space="preserve">Бесланского городского поселения </w:t>
      </w:r>
      <w:r w:rsidRPr="006C12C5">
        <w:rPr>
          <w:sz w:val="28"/>
          <w:szCs w:val="28"/>
          <w:lang w:eastAsia="ru-RU"/>
        </w:rPr>
        <w:t xml:space="preserve">направляет один экземпляр договора в Администрацию. Все изменения и дополнения к договорам аренды, безвозмездного пользования, заключенным муниципальным учреждением или муниципальным унитарным предприятием </w:t>
      </w:r>
      <w:r w:rsidR="00E01D31" w:rsidRPr="00E01D31">
        <w:rPr>
          <w:sz w:val="28"/>
          <w:szCs w:val="28"/>
          <w:lang w:eastAsia="ru-RU"/>
        </w:rPr>
        <w:t>Бесланского городского поселения</w:t>
      </w:r>
      <w:r w:rsidRPr="006C12C5">
        <w:rPr>
          <w:sz w:val="28"/>
          <w:szCs w:val="28"/>
          <w:lang w:eastAsia="ru-RU"/>
        </w:rPr>
        <w:t>, совершаются только при согласовании с Администрацией в порядке, предусмотренном настоящим Положением.</w:t>
      </w:r>
      <w:r w:rsidR="00E01D31">
        <w:rPr>
          <w:sz w:val="28"/>
          <w:szCs w:val="28"/>
          <w:lang w:eastAsia="ru-RU"/>
        </w:rPr>
        <w:t xml:space="preserve">  </w:t>
      </w:r>
    </w:p>
    <w:p w:rsidR="006C12C5" w:rsidRPr="006C12C5" w:rsidRDefault="006C12C5" w:rsidP="006C12C5">
      <w:pPr>
        <w:ind w:firstLine="540"/>
        <w:jc w:val="both"/>
        <w:rPr>
          <w:sz w:val="28"/>
          <w:szCs w:val="28"/>
          <w:lang w:eastAsia="ru-RU"/>
        </w:rPr>
      </w:pPr>
      <w:r w:rsidRPr="006C12C5">
        <w:rPr>
          <w:sz w:val="28"/>
          <w:szCs w:val="28"/>
          <w:lang w:eastAsia="ru-RU"/>
        </w:rPr>
        <w:t>9.9. Отказ на сдачу в аренду, безвозмездное пользование муниципального имущества, закрепленного за муниципальным учреждением или муниципальным унитарным предприятием, должен быть мотивированным.</w:t>
      </w:r>
    </w:p>
    <w:p w:rsidR="006C12C5" w:rsidRPr="006C12C5" w:rsidRDefault="006C12C5" w:rsidP="006C12C5">
      <w:pPr>
        <w:ind w:firstLine="540"/>
        <w:jc w:val="both"/>
        <w:rPr>
          <w:sz w:val="28"/>
          <w:szCs w:val="28"/>
          <w:lang w:eastAsia="ru-RU"/>
        </w:rPr>
      </w:pPr>
      <w:r w:rsidRPr="006C12C5">
        <w:rPr>
          <w:sz w:val="28"/>
          <w:szCs w:val="28"/>
          <w:lang w:eastAsia="ru-RU"/>
        </w:rPr>
        <w:t>Основанием для отказа является:</w:t>
      </w:r>
    </w:p>
    <w:p w:rsidR="006C12C5" w:rsidRPr="006C12C5" w:rsidRDefault="006C12C5" w:rsidP="006C12C5">
      <w:pPr>
        <w:ind w:firstLine="540"/>
        <w:jc w:val="both"/>
        <w:rPr>
          <w:sz w:val="28"/>
          <w:szCs w:val="28"/>
          <w:lang w:eastAsia="ru-RU"/>
        </w:rPr>
      </w:pPr>
      <w:r w:rsidRPr="006C12C5">
        <w:rPr>
          <w:sz w:val="28"/>
          <w:szCs w:val="28"/>
          <w:lang w:eastAsia="ru-RU"/>
        </w:rPr>
        <w:t>9.9.1. Неполная или недостоверная информация в представленных документах.</w:t>
      </w:r>
    </w:p>
    <w:p w:rsidR="006C12C5" w:rsidRPr="006C12C5" w:rsidRDefault="006C12C5" w:rsidP="006C12C5">
      <w:pPr>
        <w:ind w:firstLine="540"/>
        <w:jc w:val="both"/>
        <w:rPr>
          <w:sz w:val="28"/>
          <w:szCs w:val="28"/>
          <w:lang w:eastAsia="ru-RU"/>
        </w:rPr>
      </w:pPr>
      <w:r w:rsidRPr="006C12C5">
        <w:rPr>
          <w:sz w:val="28"/>
          <w:szCs w:val="28"/>
          <w:lang w:eastAsia="ru-RU"/>
        </w:rPr>
        <w:t xml:space="preserve">9.9.2. Предлагаемые условия аренды, безвозмездного пользования не соответствуют предмету и целям деятельности муниципального учреждения или муниципального унитарного предприятия </w:t>
      </w:r>
      <w:r w:rsidR="00595BD0" w:rsidRPr="00595BD0">
        <w:rPr>
          <w:sz w:val="28"/>
          <w:szCs w:val="28"/>
          <w:lang w:eastAsia="ru-RU"/>
        </w:rPr>
        <w:t>Бесланского городского поселения</w:t>
      </w:r>
      <w:r w:rsidRPr="006C12C5">
        <w:rPr>
          <w:sz w:val="28"/>
          <w:szCs w:val="28"/>
          <w:lang w:eastAsia="ru-RU"/>
        </w:rPr>
        <w:t>.</w:t>
      </w:r>
      <w:r w:rsidR="00595BD0">
        <w:rPr>
          <w:sz w:val="28"/>
          <w:szCs w:val="28"/>
          <w:lang w:eastAsia="ru-RU"/>
        </w:rPr>
        <w:t xml:space="preserve"> </w:t>
      </w:r>
    </w:p>
    <w:p w:rsidR="006C12C5" w:rsidRPr="006C12C5" w:rsidRDefault="006C12C5" w:rsidP="006C12C5">
      <w:pPr>
        <w:ind w:firstLine="540"/>
        <w:jc w:val="both"/>
        <w:rPr>
          <w:sz w:val="28"/>
          <w:szCs w:val="28"/>
          <w:lang w:eastAsia="ru-RU"/>
        </w:rPr>
      </w:pPr>
      <w:r w:rsidRPr="006C12C5">
        <w:rPr>
          <w:sz w:val="28"/>
          <w:szCs w:val="28"/>
          <w:lang w:eastAsia="ru-RU"/>
        </w:rPr>
        <w:t xml:space="preserve">9.9.3. Невозможность в результате аренды, безвозмездного пользования муниципального имущества, закрепленного за муниципальными учреждениями или муниципальными унитарными предприятиями </w:t>
      </w:r>
      <w:r w:rsidR="00710ABA" w:rsidRPr="00710ABA">
        <w:rPr>
          <w:sz w:val="28"/>
          <w:szCs w:val="28"/>
          <w:lang w:eastAsia="ru-RU"/>
        </w:rPr>
        <w:t>Бесланского городского поселения</w:t>
      </w:r>
      <w:r w:rsidRPr="006C12C5">
        <w:rPr>
          <w:sz w:val="28"/>
          <w:szCs w:val="28"/>
          <w:lang w:eastAsia="ru-RU"/>
        </w:rPr>
        <w:t>, осуществлять деятельность, предмет и цели которой определены их уставами, или ограничение такой возможности.</w:t>
      </w:r>
      <w:r w:rsidR="00710ABA">
        <w:rPr>
          <w:sz w:val="28"/>
          <w:szCs w:val="28"/>
          <w:lang w:eastAsia="ru-RU"/>
        </w:rPr>
        <w:t xml:space="preserve"> </w:t>
      </w:r>
    </w:p>
    <w:p w:rsidR="006C12C5" w:rsidRPr="006C12C5" w:rsidRDefault="006C12C5" w:rsidP="006C12C5">
      <w:pPr>
        <w:ind w:firstLine="540"/>
        <w:jc w:val="both"/>
        <w:rPr>
          <w:sz w:val="28"/>
          <w:szCs w:val="28"/>
          <w:lang w:eastAsia="ru-RU"/>
        </w:rPr>
      </w:pPr>
      <w:r w:rsidRPr="006C12C5">
        <w:rPr>
          <w:sz w:val="28"/>
          <w:szCs w:val="28"/>
          <w:lang w:eastAsia="ru-RU"/>
        </w:rPr>
        <w:t>9.9.4. Предлагаемые условия аренды, безвозмездного пользования не соответствуют требованиям настоящего Положения, а также не обеспечивают сохранность муниципального имущества или использование его по назначению.</w:t>
      </w:r>
    </w:p>
    <w:p w:rsidR="006C12C5" w:rsidRPr="006C12C5" w:rsidRDefault="006C12C5" w:rsidP="006C12C5">
      <w:pPr>
        <w:ind w:firstLine="540"/>
        <w:jc w:val="both"/>
        <w:rPr>
          <w:sz w:val="28"/>
          <w:szCs w:val="28"/>
          <w:lang w:eastAsia="ru-RU"/>
        </w:rPr>
      </w:pPr>
      <w:r w:rsidRPr="006C12C5">
        <w:rPr>
          <w:sz w:val="28"/>
          <w:szCs w:val="28"/>
          <w:lang w:eastAsia="ru-RU"/>
        </w:rPr>
        <w:t xml:space="preserve">9.9.5. Отрицательное заключение комиссии, проводившей экспертную оценку последствий сдачи имущества, закрепленного на праве оперативного управления за муниципальными образовательными учреждениями </w:t>
      </w:r>
      <w:r w:rsidR="00710ABA" w:rsidRPr="00710ABA">
        <w:rPr>
          <w:sz w:val="28"/>
          <w:szCs w:val="28"/>
          <w:lang w:eastAsia="ru-RU"/>
        </w:rPr>
        <w:t>Бесланского городского поселения</w:t>
      </w:r>
      <w:r w:rsidRPr="006C12C5">
        <w:rPr>
          <w:sz w:val="28"/>
          <w:szCs w:val="28"/>
          <w:lang w:eastAsia="ru-RU"/>
        </w:rPr>
        <w:t>, в аренду, безвозмездное пользование.</w:t>
      </w:r>
      <w:r w:rsidR="00710ABA">
        <w:rPr>
          <w:sz w:val="28"/>
          <w:szCs w:val="28"/>
          <w:lang w:eastAsia="ru-RU"/>
        </w:rPr>
        <w:t xml:space="preserve"> </w:t>
      </w:r>
    </w:p>
    <w:p w:rsidR="006C12C5" w:rsidRPr="006C12C5" w:rsidRDefault="006C12C5" w:rsidP="006C12C5">
      <w:pPr>
        <w:jc w:val="both"/>
        <w:rPr>
          <w:sz w:val="28"/>
          <w:szCs w:val="28"/>
          <w:lang w:eastAsia="ru-RU"/>
        </w:rPr>
      </w:pPr>
    </w:p>
    <w:p w:rsidR="006C12C5" w:rsidRPr="006C12C5" w:rsidRDefault="006C12C5" w:rsidP="006C12C5">
      <w:pPr>
        <w:jc w:val="center"/>
        <w:outlineLvl w:val="1"/>
        <w:rPr>
          <w:sz w:val="28"/>
          <w:szCs w:val="28"/>
          <w:lang w:eastAsia="ru-RU"/>
        </w:rPr>
      </w:pPr>
      <w:r w:rsidRPr="006C12C5">
        <w:rPr>
          <w:sz w:val="28"/>
          <w:szCs w:val="28"/>
          <w:lang w:eastAsia="ru-RU"/>
        </w:rPr>
        <w:t>10. Порядок расчета арендной платы</w:t>
      </w:r>
    </w:p>
    <w:p w:rsidR="006C12C5" w:rsidRPr="006C12C5" w:rsidRDefault="006C12C5" w:rsidP="006C12C5">
      <w:pPr>
        <w:jc w:val="both"/>
        <w:rPr>
          <w:sz w:val="28"/>
          <w:szCs w:val="28"/>
          <w:lang w:eastAsia="ru-RU"/>
        </w:rPr>
      </w:pPr>
    </w:p>
    <w:p w:rsidR="006C12C5" w:rsidRPr="006C12C5" w:rsidRDefault="006C12C5" w:rsidP="006C12C5">
      <w:pPr>
        <w:ind w:firstLine="540"/>
        <w:jc w:val="both"/>
        <w:rPr>
          <w:sz w:val="28"/>
          <w:szCs w:val="28"/>
          <w:lang w:eastAsia="ru-RU"/>
        </w:rPr>
      </w:pPr>
      <w:r w:rsidRPr="006C12C5">
        <w:rPr>
          <w:sz w:val="28"/>
          <w:szCs w:val="28"/>
          <w:lang w:eastAsia="ru-RU"/>
        </w:rPr>
        <w:t>10.1. При предоставлении в аренду муниципального имущества по результатам проведения торгов начальной ценой договора является начальный размер арендной платы.</w:t>
      </w:r>
    </w:p>
    <w:p w:rsidR="006C12C5" w:rsidRPr="006C12C5" w:rsidRDefault="006C12C5" w:rsidP="006C12C5">
      <w:pPr>
        <w:ind w:firstLine="540"/>
        <w:jc w:val="both"/>
        <w:rPr>
          <w:sz w:val="28"/>
          <w:szCs w:val="28"/>
          <w:lang w:eastAsia="ru-RU"/>
        </w:rPr>
      </w:pPr>
      <w:r w:rsidRPr="006C12C5">
        <w:rPr>
          <w:sz w:val="28"/>
          <w:szCs w:val="28"/>
          <w:lang w:eastAsia="ru-RU"/>
        </w:rPr>
        <w:t>10.2. Начальный размер арендной платы, необходимый для проведения торгов, определяется на основании рыночной величины арендной платы.</w:t>
      </w:r>
    </w:p>
    <w:p w:rsidR="006C12C5" w:rsidRPr="006C12C5" w:rsidRDefault="006C12C5" w:rsidP="006C12C5">
      <w:pPr>
        <w:ind w:firstLine="540"/>
        <w:jc w:val="both"/>
        <w:rPr>
          <w:sz w:val="28"/>
          <w:szCs w:val="28"/>
          <w:lang w:eastAsia="ru-RU"/>
        </w:rPr>
      </w:pPr>
      <w:r w:rsidRPr="006C12C5">
        <w:rPr>
          <w:sz w:val="28"/>
          <w:szCs w:val="28"/>
          <w:lang w:eastAsia="ru-RU"/>
        </w:rPr>
        <w:t>Рыночная величина арендной платы определяется на основании данных отчета, подготовленного независимым оценщиком.</w:t>
      </w:r>
    </w:p>
    <w:p w:rsidR="006C12C5" w:rsidRPr="006C12C5" w:rsidRDefault="006C12C5" w:rsidP="006C12C5">
      <w:pPr>
        <w:ind w:firstLine="540"/>
        <w:jc w:val="both"/>
        <w:rPr>
          <w:sz w:val="28"/>
          <w:szCs w:val="28"/>
          <w:lang w:eastAsia="ru-RU"/>
        </w:rPr>
      </w:pPr>
      <w:r w:rsidRPr="006C12C5">
        <w:rPr>
          <w:sz w:val="28"/>
          <w:szCs w:val="28"/>
          <w:lang w:eastAsia="ru-RU"/>
        </w:rPr>
        <w:t xml:space="preserve">10.3. Размер арендной платы за муниципальное имущество, предоставленное в </w:t>
      </w:r>
      <w:r w:rsidRPr="006C12C5">
        <w:rPr>
          <w:sz w:val="28"/>
          <w:szCs w:val="28"/>
          <w:lang w:eastAsia="ru-RU"/>
        </w:rPr>
        <w:lastRenderedPageBreak/>
        <w:t>аренду по результатам торгов, определяется на основании предложения победителя конкурса или аукциона, сделанного в установленном порядке.</w:t>
      </w:r>
    </w:p>
    <w:p w:rsidR="006C12C5" w:rsidRPr="006C12C5" w:rsidRDefault="006C12C5" w:rsidP="006C12C5">
      <w:pPr>
        <w:ind w:firstLine="540"/>
        <w:jc w:val="both"/>
        <w:rPr>
          <w:sz w:val="28"/>
          <w:szCs w:val="28"/>
          <w:lang w:eastAsia="ru-RU"/>
        </w:rPr>
      </w:pPr>
      <w:r w:rsidRPr="006C12C5">
        <w:rPr>
          <w:sz w:val="28"/>
          <w:szCs w:val="28"/>
          <w:lang w:eastAsia="ru-RU"/>
        </w:rPr>
        <w:t xml:space="preserve">10.4. Размер арендной платы за муниципальное имущество, предоставленное без проведения торгов, определяется на основании рыночной величины арендной платы. </w:t>
      </w:r>
    </w:p>
    <w:p w:rsidR="006C12C5" w:rsidRPr="006C12C5" w:rsidRDefault="006C12C5" w:rsidP="006C12C5">
      <w:pPr>
        <w:ind w:firstLine="540"/>
        <w:jc w:val="both"/>
        <w:rPr>
          <w:sz w:val="28"/>
          <w:szCs w:val="28"/>
          <w:lang w:eastAsia="ru-RU"/>
        </w:rPr>
      </w:pPr>
      <w:r w:rsidRPr="006C12C5">
        <w:rPr>
          <w:sz w:val="28"/>
          <w:szCs w:val="28"/>
          <w:lang w:eastAsia="ru-RU"/>
        </w:rPr>
        <w:t>Рыночная величина арендной платы определяется на основании данных отчета, подготовленного независимым оценщиком.</w:t>
      </w:r>
    </w:p>
    <w:p w:rsidR="006C12C5" w:rsidRPr="006C12C5" w:rsidRDefault="006C12C5" w:rsidP="006C12C5">
      <w:pPr>
        <w:widowControl/>
        <w:adjustRightInd w:val="0"/>
        <w:ind w:firstLine="539"/>
        <w:jc w:val="both"/>
        <w:rPr>
          <w:sz w:val="28"/>
          <w:szCs w:val="28"/>
          <w:lang w:eastAsia="ru-RU"/>
        </w:rPr>
      </w:pPr>
      <w:r w:rsidRPr="006C12C5">
        <w:rPr>
          <w:sz w:val="28"/>
          <w:szCs w:val="28"/>
          <w:lang w:eastAsia="ru-RU"/>
        </w:rPr>
        <w:t>При определении размера арендной платы за муниципальное имущество, предоставленное без проведения торгов, применяется понижающий коэффициент (</w:t>
      </w:r>
      <w:proofErr w:type="spellStart"/>
      <w:r w:rsidRPr="006C12C5">
        <w:rPr>
          <w:sz w:val="28"/>
          <w:szCs w:val="28"/>
          <w:lang w:eastAsia="ru-RU"/>
        </w:rPr>
        <w:t>Кп</w:t>
      </w:r>
      <w:proofErr w:type="spellEnd"/>
      <w:r w:rsidRPr="006C12C5">
        <w:rPr>
          <w:sz w:val="28"/>
          <w:szCs w:val="28"/>
          <w:lang w:eastAsia="ru-RU"/>
        </w:rPr>
        <w:t>) в размере 0,5 в следующих случаях:</w:t>
      </w:r>
    </w:p>
    <w:p w:rsidR="006C12C5" w:rsidRPr="006C12C5" w:rsidRDefault="006C12C5" w:rsidP="006C12C5">
      <w:pPr>
        <w:widowControl/>
        <w:adjustRightInd w:val="0"/>
        <w:ind w:firstLine="539"/>
        <w:jc w:val="both"/>
        <w:rPr>
          <w:sz w:val="28"/>
          <w:szCs w:val="28"/>
          <w:lang w:eastAsia="ru-RU"/>
        </w:rPr>
      </w:pPr>
      <w:r w:rsidRPr="006C12C5">
        <w:rPr>
          <w:sz w:val="28"/>
          <w:szCs w:val="28"/>
          <w:lang w:eastAsia="ru-RU"/>
        </w:rPr>
        <w:t xml:space="preserve">10.4.1. при передаче в аренду без проведения торгов по вновь заключаемым договорам субъектам, указанным в </w:t>
      </w:r>
      <w:hyperlink r:id="rId20" w:history="1">
        <w:r w:rsidRPr="006C12C5">
          <w:rPr>
            <w:sz w:val="28"/>
            <w:szCs w:val="28"/>
            <w:lang w:eastAsia="ru-RU"/>
          </w:rPr>
          <w:t>пунктах 2</w:t>
        </w:r>
      </w:hyperlink>
      <w:r w:rsidRPr="006C12C5">
        <w:rPr>
          <w:sz w:val="28"/>
          <w:szCs w:val="28"/>
          <w:lang w:eastAsia="ru-RU"/>
        </w:rPr>
        <w:t>-</w:t>
      </w:r>
      <w:hyperlink r:id="rId21" w:history="1">
        <w:r w:rsidRPr="006C12C5">
          <w:rPr>
            <w:sz w:val="28"/>
            <w:szCs w:val="28"/>
            <w:lang w:eastAsia="ru-RU"/>
          </w:rPr>
          <w:t>6 части 1  статьи 17.1</w:t>
        </w:r>
      </w:hyperlink>
      <w:r w:rsidRPr="006C12C5">
        <w:rPr>
          <w:sz w:val="28"/>
          <w:szCs w:val="28"/>
          <w:lang w:eastAsia="ru-RU"/>
        </w:rPr>
        <w:t xml:space="preserve"> Федерального закона от 26.07.2006 № 135-ФЗ «О защите конкуренции»;</w:t>
      </w:r>
    </w:p>
    <w:p w:rsidR="006C12C5" w:rsidRPr="006C12C5" w:rsidRDefault="006C12C5" w:rsidP="006C12C5">
      <w:pPr>
        <w:widowControl/>
        <w:adjustRightInd w:val="0"/>
        <w:ind w:firstLine="539"/>
        <w:jc w:val="both"/>
        <w:rPr>
          <w:sz w:val="28"/>
          <w:szCs w:val="28"/>
          <w:lang w:eastAsia="ru-RU"/>
        </w:rPr>
      </w:pPr>
      <w:r w:rsidRPr="006C12C5">
        <w:rPr>
          <w:sz w:val="28"/>
          <w:szCs w:val="28"/>
          <w:lang w:eastAsia="ru-RU"/>
        </w:rPr>
        <w:t>10.4.2. при передаче в аренду без проведения торгов субъектам малого и среднего предпринимательства по вновь заключаемым договорам, если арендуемое имущество предполагается использовать в следующих целях (видах деятельности):</w:t>
      </w:r>
    </w:p>
    <w:p w:rsidR="006C12C5" w:rsidRPr="006C12C5" w:rsidRDefault="006C12C5" w:rsidP="006C12C5">
      <w:pPr>
        <w:widowControl/>
        <w:adjustRightInd w:val="0"/>
        <w:ind w:firstLine="539"/>
        <w:jc w:val="both"/>
        <w:rPr>
          <w:sz w:val="28"/>
          <w:szCs w:val="28"/>
          <w:lang w:eastAsia="ru-RU"/>
        </w:rPr>
      </w:pPr>
      <w:bookmarkStart w:id="4" w:name="Par4"/>
      <w:bookmarkEnd w:id="4"/>
      <w:r w:rsidRPr="006C12C5">
        <w:rPr>
          <w:sz w:val="28"/>
          <w:szCs w:val="28"/>
          <w:lang w:eastAsia="ru-RU"/>
        </w:rPr>
        <w:t>а) магазины шаговой доступности, пекарни до 100 кв. м включительно;</w:t>
      </w:r>
    </w:p>
    <w:p w:rsidR="006C12C5" w:rsidRPr="006C12C5" w:rsidRDefault="006C12C5" w:rsidP="006C12C5">
      <w:pPr>
        <w:widowControl/>
        <w:adjustRightInd w:val="0"/>
        <w:ind w:firstLine="539"/>
        <w:jc w:val="both"/>
        <w:rPr>
          <w:sz w:val="28"/>
          <w:szCs w:val="28"/>
          <w:lang w:eastAsia="ru-RU"/>
        </w:rPr>
      </w:pPr>
      <w:bookmarkStart w:id="5" w:name="Par5"/>
      <w:bookmarkEnd w:id="5"/>
      <w:r w:rsidRPr="006C12C5">
        <w:rPr>
          <w:sz w:val="28"/>
          <w:szCs w:val="28"/>
          <w:lang w:eastAsia="ru-RU"/>
        </w:rPr>
        <w:t>б) парикмахерские, химчистки, ремонт обуви, дома быта до 100 кв. м включительно;</w:t>
      </w:r>
    </w:p>
    <w:p w:rsidR="006C12C5" w:rsidRPr="006C12C5" w:rsidRDefault="006C12C5" w:rsidP="006C12C5">
      <w:pPr>
        <w:widowControl/>
        <w:adjustRightInd w:val="0"/>
        <w:ind w:firstLine="539"/>
        <w:jc w:val="both"/>
        <w:rPr>
          <w:sz w:val="28"/>
          <w:szCs w:val="28"/>
          <w:lang w:eastAsia="ru-RU"/>
        </w:rPr>
      </w:pPr>
      <w:bookmarkStart w:id="6" w:name="Par6"/>
      <w:bookmarkEnd w:id="6"/>
      <w:r w:rsidRPr="006C12C5">
        <w:rPr>
          <w:sz w:val="28"/>
          <w:szCs w:val="28"/>
          <w:lang w:eastAsia="ru-RU"/>
        </w:rPr>
        <w:t>в) ветеринарные клиники до 100 кв. м включительно;</w:t>
      </w:r>
    </w:p>
    <w:p w:rsidR="006C12C5" w:rsidRPr="006C12C5" w:rsidRDefault="006C12C5" w:rsidP="006C12C5">
      <w:pPr>
        <w:widowControl/>
        <w:adjustRightInd w:val="0"/>
        <w:ind w:firstLine="539"/>
        <w:jc w:val="both"/>
        <w:rPr>
          <w:sz w:val="28"/>
          <w:szCs w:val="28"/>
          <w:lang w:eastAsia="ru-RU"/>
        </w:rPr>
      </w:pPr>
      <w:r w:rsidRPr="006C12C5">
        <w:rPr>
          <w:sz w:val="28"/>
          <w:szCs w:val="28"/>
          <w:lang w:eastAsia="ru-RU"/>
        </w:rPr>
        <w:t>г) частные детские сады и образовательные центры;</w:t>
      </w:r>
    </w:p>
    <w:p w:rsidR="006C12C5" w:rsidRPr="006C12C5" w:rsidRDefault="006C12C5" w:rsidP="006C12C5">
      <w:pPr>
        <w:widowControl/>
        <w:adjustRightInd w:val="0"/>
        <w:ind w:firstLine="539"/>
        <w:jc w:val="both"/>
        <w:rPr>
          <w:sz w:val="28"/>
          <w:szCs w:val="28"/>
          <w:lang w:eastAsia="ru-RU"/>
        </w:rPr>
      </w:pPr>
      <w:r w:rsidRPr="006C12C5">
        <w:rPr>
          <w:sz w:val="28"/>
          <w:szCs w:val="28"/>
          <w:lang w:eastAsia="ru-RU"/>
        </w:rPr>
        <w:t>д) развитие здравоохранения;</w:t>
      </w:r>
    </w:p>
    <w:p w:rsidR="006C12C5" w:rsidRPr="006C12C5" w:rsidRDefault="006C12C5" w:rsidP="006C12C5">
      <w:pPr>
        <w:widowControl/>
        <w:adjustRightInd w:val="0"/>
        <w:ind w:firstLine="539"/>
        <w:jc w:val="both"/>
        <w:rPr>
          <w:sz w:val="28"/>
          <w:szCs w:val="28"/>
          <w:lang w:eastAsia="ru-RU"/>
        </w:rPr>
      </w:pPr>
      <w:r w:rsidRPr="006C12C5">
        <w:rPr>
          <w:sz w:val="28"/>
          <w:szCs w:val="28"/>
          <w:lang w:eastAsia="ru-RU"/>
        </w:rPr>
        <w:t>е) развитие физической культуры, спорта;</w:t>
      </w:r>
    </w:p>
    <w:p w:rsidR="006C12C5" w:rsidRPr="006C12C5" w:rsidRDefault="006C12C5" w:rsidP="006C12C5">
      <w:pPr>
        <w:widowControl/>
        <w:adjustRightInd w:val="0"/>
        <w:ind w:firstLine="539"/>
        <w:jc w:val="both"/>
        <w:rPr>
          <w:sz w:val="28"/>
          <w:szCs w:val="28"/>
          <w:lang w:eastAsia="ru-RU"/>
        </w:rPr>
      </w:pPr>
      <w:r w:rsidRPr="006C12C5">
        <w:rPr>
          <w:sz w:val="28"/>
          <w:szCs w:val="28"/>
          <w:lang w:eastAsia="ru-RU"/>
        </w:rPr>
        <w:t>ж) социальное обслуживание граждан;</w:t>
      </w:r>
    </w:p>
    <w:p w:rsidR="006C12C5" w:rsidRPr="006C12C5" w:rsidRDefault="006C12C5" w:rsidP="006C12C5">
      <w:pPr>
        <w:widowControl/>
        <w:adjustRightInd w:val="0"/>
        <w:ind w:firstLine="539"/>
        <w:jc w:val="both"/>
        <w:rPr>
          <w:sz w:val="28"/>
          <w:szCs w:val="28"/>
          <w:lang w:eastAsia="ru-RU"/>
        </w:rPr>
      </w:pPr>
      <w:r w:rsidRPr="006C12C5">
        <w:rPr>
          <w:sz w:val="28"/>
          <w:szCs w:val="28"/>
          <w:lang w:eastAsia="ru-RU"/>
        </w:rPr>
        <w:t>з) народно-художественные промыслы и ремесла;</w:t>
      </w:r>
    </w:p>
    <w:p w:rsidR="006C12C5" w:rsidRPr="006C12C5" w:rsidRDefault="006C12C5" w:rsidP="006C12C5">
      <w:pPr>
        <w:widowControl/>
        <w:adjustRightInd w:val="0"/>
        <w:ind w:firstLine="539"/>
        <w:jc w:val="both"/>
        <w:rPr>
          <w:sz w:val="28"/>
          <w:szCs w:val="28"/>
          <w:lang w:eastAsia="ru-RU"/>
        </w:rPr>
      </w:pPr>
      <w:r w:rsidRPr="006C12C5">
        <w:rPr>
          <w:sz w:val="28"/>
          <w:szCs w:val="28"/>
          <w:lang w:eastAsia="ru-RU"/>
        </w:rPr>
        <w:t>и) научные исследования и разработки.</w:t>
      </w:r>
    </w:p>
    <w:p w:rsidR="006C12C5" w:rsidRPr="006C12C5" w:rsidRDefault="006C12C5" w:rsidP="006C12C5">
      <w:pPr>
        <w:widowControl/>
        <w:adjustRightInd w:val="0"/>
        <w:ind w:firstLine="539"/>
        <w:jc w:val="both"/>
        <w:rPr>
          <w:sz w:val="28"/>
          <w:szCs w:val="28"/>
          <w:lang w:eastAsia="ru-RU"/>
        </w:rPr>
      </w:pPr>
      <w:r w:rsidRPr="006C12C5">
        <w:rPr>
          <w:sz w:val="28"/>
          <w:szCs w:val="28"/>
          <w:lang w:eastAsia="ru-RU"/>
        </w:rPr>
        <w:t xml:space="preserve">При аренде субъектами малого и среднего предпринимательства недвижимого имущества площадью более 100 кв. м в целях, указанных в </w:t>
      </w:r>
      <w:hyperlink w:anchor="Par4" w:history="1">
        <w:r w:rsidRPr="006C12C5">
          <w:rPr>
            <w:sz w:val="28"/>
            <w:szCs w:val="28"/>
            <w:lang w:eastAsia="ru-RU"/>
          </w:rPr>
          <w:t>подпунктах "а"</w:t>
        </w:r>
      </w:hyperlink>
      <w:r w:rsidRPr="006C12C5">
        <w:rPr>
          <w:sz w:val="28"/>
          <w:szCs w:val="28"/>
          <w:lang w:eastAsia="ru-RU"/>
        </w:rPr>
        <w:t xml:space="preserve">, </w:t>
      </w:r>
      <w:hyperlink w:anchor="Par5" w:history="1">
        <w:r w:rsidRPr="006C12C5">
          <w:rPr>
            <w:sz w:val="28"/>
            <w:szCs w:val="28"/>
            <w:lang w:eastAsia="ru-RU"/>
          </w:rPr>
          <w:t>"б"</w:t>
        </w:r>
      </w:hyperlink>
      <w:r w:rsidRPr="006C12C5">
        <w:rPr>
          <w:sz w:val="28"/>
          <w:szCs w:val="28"/>
          <w:lang w:eastAsia="ru-RU"/>
        </w:rPr>
        <w:t xml:space="preserve">, </w:t>
      </w:r>
      <w:hyperlink w:anchor="Par6" w:history="1">
        <w:r w:rsidRPr="006C12C5">
          <w:rPr>
            <w:sz w:val="28"/>
            <w:szCs w:val="28"/>
            <w:lang w:eastAsia="ru-RU"/>
          </w:rPr>
          <w:t>"в" пункта 10.4.2</w:t>
        </w:r>
      </w:hyperlink>
      <w:r w:rsidRPr="006C12C5">
        <w:rPr>
          <w:sz w:val="28"/>
          <w:szCs w:val="28"/>
          <w:lang w:eastAsia="ru-RU"/>
        </w:rPr>
        <w:t>., понижающий коэффициент (</w:t>
      </w:r>
      <w:proofErr w:type="spellStart"/>
      <w:r w:rsidRPr="006C12C5">
        <w:rPr>
          <w:sz w:val="28"/>
          <w:szCs w:val="28"/>
          <w:lang w:eastAsia="ru-RU"/>
        </w:rPr>
        <w:t>Кп</w:t>
      </w:r>
      <w:proofErr w:type="spellEnd"/>
      <w:r w:rsidRPr="006C12C5">
        <w:rPr>
          <w:sz w:val="28"/>
          <w:szCs w:val="28"/>
          <w:lang w:eastAsia="ru-RU"/>
        </w:rPr>
        <w:t>) в размере 0,5 применяется для части площади помещения до 100 кв. м включительно, к остальной части площади применяется понижающий коэффициент (</w:t>
      </w:r>
      <w:proofErr w:type="spellStart"/>
      <w:r w:rsidRPr="006C12C5">
        <w:rPr>
          <w:sz w:val="28"/>
          <w:szCs w:val="28"/>
          <w:lang w:eastAsia="ru-RU"/>
        </w:rPr>
        <w:t>Кп</w:t>
      </w:r>
      <w:proofErr w:type="spellEnd"/>
      <w:r w:rsidRPr="006C12C5">
        <w:rPr>
          <w:sz w:val="28"/>
          <w:szCs w:val="28"/>
          <w:lang w:eastAsia="ru-RU"/>
        </w:rPr>
        <w:t>) равный 1.</w:t>
      </w:r>
    </w:p>
    <w:p w:rsidR="006C12C5" w:rsidRPr="006C12C5" w:rsidRDefault="006C12C5" w:rsidP="006C12C5">
      <w:pPr>
        <w:ind w:firstLine="540"/>
        <w:jc w:val="both"/>
        <w:rPr>
          <w:sz w:val="28"/>
          <w:szCs w:val="28"/>
          <w:lang w:eastAsia="ru-RU"/>
        </w:rPr>
      </w:pPr>
    </w:p>
    <w:p w:rsidR="006C12C5" w:rsidRPr="006C12C5" w:rsidRDefault="006C12C5" w:rsidP="006C12C5">
      <w:pPr>
        <w:ind w:firstLine="540"/>
        <w:jc w:val="both"/>
        <w:rPr>
          <w:sz w:val="28"/>
          <w:szCs w:val="28"/>
          <w:lang w:eastAsia="ru-RU"/>
        </w:rPr>
      </w:pPr>
      <w:r w:rsidRPr="006C12C5">
        <w:rPr>
          <w:sz w:val="28"/>
          <w:szCs w:val="28"/>
          <w:lang w:eastAsia="ru-RU"/>
        </w:rPr>
        <w:t>10.</w:t>
      </w:r>
      <w:r w:rsidR="00C55296">
        <w:rPr>
          <w:sz w:val="28"/>
          <w:szCs w:val="28"/>
          <w:lang w:eastAsia="ru-RU"/>
        </w:rPr>
        <w:t>5</w:t>
      </w:r>
      <w:r w:rsidRPr="006C12C5">
        <w:rPr>
          <w:sz w:val="28"/>
          <w:szCs w:val="28"/>
          <w:lang w:eastAsia="ru-RU"/>
        </w:rPr>
        <w:t>. Установление льгот по арендной плате для арендаторов, выполняющих социально значимые задачи, производится решением</w:t>
      </w:r>
      <w:r w:rsidR="00C55296">
        <w:rPr>
          <w:sz w:val="28"/>
          <w:szCs w:val="28"/>
          <w:lang w:eastAsia="ru-RU"/>
        </w:rPr>
        <w:t xml:space="preserve"> Собрания представителей</w:t>
      </w:r>
      <w:r w:rsidRPr="006C12C5">
        <w:rPr>
          <w:sz w:val="28"/>
          <w:szCs w:val="28"/>
          <w:lang w:eastAsia="ru-RU"/>
        </w:rPr>
        <w:t xml:space="preserve"> </w:t>
      </w:r>
      <w:r w:rsidR="00C55296" w:rsidRPr="00C55296">
        <w:rPr>
          <w:sz w:val="28"/>
          <w:szCs w:val="28"/>
          <w:lang w:eastAsia="ru-RU"/>
        </w:rPr>
        <w:t xml:space="preserve">Бесланского городского поселения </w:t>
      </w:r>
      <w:r w:rsidRPr="006C12C5">
        <w:rPr>
          <w:sz w:val="28"/>
          <w:szCs w:val="28"/>
          <w:lang w:eastAsia="ru-RU"/>
        </w:rPr>
        <w:t>с предварительного согласия в письменной форме антимонопольного органа, за исключением случаев, предусмотренных действующим законодательством.</w:t>
      </w:r>
    </w:p>
    <w:p w:rsidR="006C12C5" w:rsidRPr="006C12C5" w:rsidRDefault="006C12C5" w:rsidP="006C12C5">
      <w:pPr>
        <w:jc w:val="both"/>
        <w:rPr>
          <w:sz w:val="28"/>
          <w:szCs w:val="28"/>
          <w:lang w:eastAsia="ru-RU"/>
        </w:rPr>
      </w:pPr>
    </w:p>
    <w:p w:rsidR="006C12C5" w:rsidRPr="006C12C5" w:rsidRDefault="006C12C5" w:rsidP="006C12C5">
      <w:pPr>
        <w:widowControl/>
        <w:adjustRightInd w:val="0"/>
        <w:jc w:val="center"/>
        <w:rPr>
          <w:bCs/>
          <w:sz w:val="28"/>
          <w:szCs w:val="28"/>
          <w:lang w:eastAsia="ru-RU"/>
        </w:rPr>
      </w:pPr>
      <w:r w:rsidRPr="006C12C5">
        <w:rPr>
          <w:bCs/>
          <w:sz w:val="28"/>
          <w:szCs w:val="28"/>
          <w:lang w:eastAsia="ru-RU"/>
        </w:rPr>
        <w:t xml:space="preserve">11. Порядок определения льготной арендной платы в отношении муниципального имущества, находящегося в неудовлетворительном состоянии </w:t>
      </w:r>
    </w:p>
    <w:p w:rsidR="006C12C5" w:rsidRPr="006C12C5" w:rsidRDefault="006C12C5" w:rsidP="006C12C5">
      <w:pPr>
        <w:widowControl/>
        <w:adjustRightInd w:val="0"/>
        <w:jc w:val="both"/>
        <w:outlineLvl w:val="0"/>
        <w:rPr>
          <w:sz w:val="28"/>
          <w:szCs w:val="28"/>
          <w:lang w:eastAsia="ru-RU"/>
        </w:rPr>
      </w:pPr>
    </w:p>
    <w:p w:rsidR="006C12C5" w:rsidRPr="006C12C5" w:rsidRDefault="006C12C5" w:rsidP="006C12C5">
      <w:pPr>
        <w:widowControl/>
        <w:adjustRightInd w:val="0"/>
        <w:ind w:firstLine="539"/>
        <w:jc w:val="both"/>
        <w:rPr>
          <w:sz w:val="28"/>
          <w:szCs w:val="28"/>
          <w:lang w:eastAsia="ru-RU"/>
        </w:rPr>
      </w:pPr>
      <w:r w:rsidRPr="006C12C5">
        <w:rPr>
          <w:sz w:val="28"/>
          <w:szCs w:val="28"/>
          <w:lang w:eastAsia="ru-RU"/>
        </w:rPr>
        <w:t>11.1. Право на льготную арендную плату по договору аренды муниципального имущества имеют физические или юридические лица, заключившие договор аренды муниципального имущества, выполнившие в соответствии с условиями договора аренды муниципального имущества работы по капитальному ремонту муниципального имущества и использующие арендуемое муниципальное имущество для осуществления видов деятельности, предусмотренных договором аренды муниципального имущества.</w:t>
      </w:r>
    </w:p>
    <w:p w:rsidR="006C12C5" w:rsidRPr="006C12C5" w:rsidRDefault="006C12C5" w:rsidP="006C12C5">
      <w:pPr>
        <w:widowControl/>
        <w:adjustRightInd w:val="0"/>
        <w:ind w:firstLine="539"/>
        <w:jc w:val="both"/>
        <w:rPr>
          <w:sz w:val="28"/>
          <w:szCs w:val="28"/>
          <w:lang w:eastAsia="ru-RU"/>
        </w:rPr>
      </w:pPr>
      <w:r w:rsidRPr="006C12C5">
        <w:rPr>
          <w:sz w:val="28"/>
          <w:szCs w:val="28"/>
          <w:lang w:eastAsia="ru-RU"/>
        </w:rPr>
        <w:lastRenderedPageBreak/>
        <w:t>11.</w:t>
      </w:r>
      <w:r w:rsidR="00823861">
        <w:rPr>
          <w:sz w:val="28"/>
          <w:szCs w:val="28"/>
          <w:lang w:eastAsia="ru-RU"/>
        </w:rPr>
        <w:t>2</w:t>
      </w:r>
      <w:r w:rsidRPr="006C12C5">
        <w:rPr>
          <w:sz w:val="28"/>
          <w:szCs w:val="28"/>
          <w:lang w:eastAsia="ru-RU"/>
        </w:rPr>
        <w:t>. Решение об установлении льготной арендной платы принимается Администрацией.</w:t>
      </w:r>
    </w:p>
    <w:p w:rsidR="006C12C5" w:rsidRPr="006C12C5" w:rsidRDefault="006C12C5" w:rsidP="006C12C5">
      <w:pPr>
        <w:widowControl/>
        <w:adjustRightInd w:val="0"/>
        <w:ind w:firstLine="539"/>
        <w:jc w:val="both"/>
        <w:rPr>
          <w:sz w:val="28"/>
          <w:szCs w:val="28"/>
          <w:lang w:eastAsia="ru-RU"/>
        </w:rPr>
      </w:pPr>
      <w:r w:rsidRPr="006C12C5">
        <w:rPr>
          <w:sz w:val="28"/>
          <w:szCs w:val="28"/>
          <w:lang w:eastAsia="ru-RU"/>
        </w:rPr>
        <w:t>11.</w:t>
      </w:r>
      <w:r w:rsidR="00823861">
        <w:rPr>
          <w:sz w:val="28"/>
          <w:szCs w:val="28"/>
          <w:lang w:eastAsia="ru-RU"/>
        </w:rPr>
        <w:t>3</w:t>
      </w:r>
      <w:r w:rsidRPr="006C12C5">
        <w:rPr>
          <w:sz w:val="28"/>
          <w:szCs w:val="28"/>
          <w:lang w:eastAsia="ru-RU"/>
        </w:rPr>
        <w:t xml:space="preserve">. Срок применения льготной арендной </w:t>
      </w:r>
      <w:proofErr w:type="gramStart"/>
      <w:r w:rsidRPr="006C12C5">
        <w:rPr>
          <w:sz w:val="28"/>
          <w:szCs w:val="28"/>
          <w:lang w:eastAsia="ru-RU"/>
        </w:rPr>
        <w:t>платы не может быть больше срока действия договора аренды муниципального имущества</w:t>
      </w:r>
      <w:proofErr w:type="gramEnd"/>
      <w:r w:rsidRPr="006C12C5">
        <w:rPr>
          <w:sz w:val="28"/>
          <w:szCs w:val="28"/>
          <w:lang w:eastAsia="ru-RU"/>
        </w:rPr>
        <w:t>.</w:t>
      </w:r>
    </w:p>
    <w:p w:rsidR="006C12C5" w:rsidRPr="006C12C5" w:rsidRDefault="006C12C5" w:rsidP="006C12C5">
      <w:pPr>
        <w:widowControl/>
        <w:adjustRightInd w:val="0"/>
        <w:ind w:firstLine="539"/>
        <w:jc w:val="both"/>
        <w:rPr>
          <w:sz w:val="28"/>
          <w:szCs w:val="28"/>
          <w:lang w:eastAsia="ru-RU"/>
        </w:rPr>
      </w:pPr>
      <w:r w:rsidRPr="006C12C5">
        <w:rPr>
          <w:sz w:val="28"/>
          <w:szCs w:val="28"/>
          <w:lang w:eastAsia="ru-RU"/>
        </w:rPr>
        <w:t>11.</w:t>
      </w:r>
      <w:r w:rsidR="00823861">
        <w:rPr>
          <w:sz w:val="28"/>
          <w:szCs w:val="28"/>
          <w:lang w:eastAsia="ru-RU"/>
        </w:rPr>
        <w:t>4</w:t>
      </w:r>
      <w:r w:rsidRPr="006C12C5">
        <w:rPr>
          <w:sz w:val="28"/>
          <w:szCs w:val="28"/>
          <w:lang w:eastAsia="ru-RU"/>
        </w:rPr>
        <w:t>. Льготная арендная плата устанавливается в размере исходя из 1 (одного) рубля за квадратный метр площади муниципального имущества в год.</w:t>
      </w:r>
    </w:p>
    <w:p w:rsidR="006C12C5" w:rsidRPr="006C12C5" w:rsidRDefault="006C12C5" w:rsidP="006C12C5">
      <w:pPr>
        <w:widowControl/>
        <w:adjustRightInd w:val="0"/>
        <w:jc w:val="both"/>
        <w:rPr>
          <w:sz w:val="28"/>
          <w:szCs w:val="28"/>
          <w:lang w:eastAsia="ru-RU"/>
        </w:rPr>
      </w:pPr>
    </w:p>
    <w:p w:rsidR="006C12C5" w:rsidRPr="006C12C5" w:rsidRDefault="006C12C5" w:rsidP="006C12C5">
      <w:pPr>
        <w:jc w:val="center"/>
        <w:outlineLvl w:val="1"/>
        <w:rPr>
          <w:sz w:val="28"/>
          <w:szCs w:val="28"/>
          <w:lang w:eastAsia="ru-RU"/>
        </w:rPr>
      </w:pPr>
      <w:r w:rsidRPr="006C12C5">
        <w:rPr>
          <w:sz w:val="28"/>
          <w:szCs w:val="28"/>
          <w:lang w:eastAsia="ru-RU"/>
        </w:rPr>
        <w:t>1</w:t>
      </w:r>
      <w:r w:rsidR="00A17D5E">
        <w:rPr>
          <w:sz w:val="28"/>
          <w:szCs w:val="28"/>
          <w:lang w:eastAsia="ru-RU"/>
        </w:rPr>
        <w:t>2</w:t>
      </w:r>
      <w:r w:rsidRPr="006C12C5">
        <w:rPr>
          <w:sz w:val="28"/>
          <w:szCs w:val="28"/>
          <w:lang w:eastAsia="ru-RU"/>
        </w:rPr>
        <w:t>. Порядок уплаты арендной платы по договорам аренды</w:t>
      </w:r>
    </w:p>
    <w:p w:rsidR="006C12C5" w:rsidRPr="006C12C5" w:rsidRDefault="006C12C5" w:rsidP="006C12C5">
      <w:pPr>
        <w:jc w:val="center"/>
        <w:rPr>
          <w:sz w:val="28"/>
          <w:szCs w:val="28"/>
          <w:lang w:eastAsia="ru-RU"/>
        </w:rPr>
      </w:pPr>
      <w:r w:rsidRPr="006C12C5">
        <w:rPr>
          <w:sz w:val="28"/>
          <w:szCs w:val="28"/>
          <w:lang w:eastAsia="ru-RU"/>
        </w:rPr>
        <w:t>муниципального имущества. Финансирование расходов,</w:t>
      </w:r>
    </w:p>
    <w:p w:rsidR="006C12C5" w:rsidRPr="006C12C5" w:rsidRDefault="006C12C5" w:rsidP="006C12C5">
      <w:pPr>
        <w:jc w:val="center"/>
        <w:rPr>
          <w:sz w:val="28"/>
          <w:szCs w:val="28"/>
          <w:lang w:eastAsia="ru-RU"/>
        </w:rPr>
      </w:pPr>
      <w:proofErr w:type="gramStart"/>
      <w:r w:rsidRPr="006C12C5">
        <w:rPr>
          <w:sz w:val="28"/>
          <w:szCs w:val="28"/>
          <w:lang w:eastAsia="ru-RU"/>
        </w:rPr>
        <w:t>связанных</w:t>
      </w:r>
      <w:proofErr w:type="gramEnd"/>
      <w:r w:rsidRPr="006C12C5">
        <w:rPr>
          <w:sz w:val="28"/>
          <w:szCs w:val="28"/>
          <w:lang w:eastAsia="ru-RU"/>
        </w:rPr>
        <w:t xml:space="preserve"> с арендой и безвозмездным пользованием</w:t>
      </w:r>
    </w:p>
    <w:p w:rsidR="006C12C5" w:rsidRPr="006C12C5" w:rsidRDefault="006C12C5" w:rsidP="006C12C5">
      <w:pPr>
        <w:jc w:val="center"/>
        <w:rPr>
          <w:sz w:val="28"/>
          <w:szCs w:val="28"/>
          <w:lang w:eastAsia="ru-RU"/>
        </w:rPr>
      </w:pPr>
      <w:r w:rsidRPr="006C12C5">
        <w:rPr>
          <w:sz w:val="28"/>
          <w:szCs w:val="28"/>
          <w:lang w:eastAsia="ru-RU"/>
        </w:rPr>
        <w:t>муниципальным имуществом</w:t>
      </w:r>
      <w:r w:rsidR="00A17D5E">
        <w:rPr>
          <w:sz w:val="28"/>
          <w:szCs w:val="28"/>
          <w:lang w:eastAsia="ru-RU"/>
        </w:rPr>
        <w:t xml:space="preserve"> </w:t>
      </w:r>
    </w:p>
    <w:p w:rsidR="006C12C5" w:rsidRPr="006C12C5" w:rsidRDefault="006C12C5" w:rsidP="006C12C5">
      <w:pPr>
        <w:jc w:val="both"/>
        <w:rPr>
          <w:sz w:val="28"/>
          <w:szCs w:val="28"/>
          <w:lang w:eastAsia="ru-RU"/>
        </w:rPr>
      </w:pPr>
    </w:p>
    <w:p w:rsidR="006C12C5" w:rsidRPr="006C12C5" w:rsidRDefault="006C12C5" w:rsidP="006C12C5">
      <w:pPr>
        <w:ind w:firstLine="540"/>
        <w:jc w:val="both"/>
        <w:rPr>
          <w:sz w:val="28"/>
          <w:szCs w:val="28"/>
          <w:lang w:eastAsia="ru-RU"/>
        </w:rPr>
      </w:pPr>
      <w:r w:rsidRPr="006C12C5">
        <w:rPr>
          <w:sz w:val="28"/>
          <w:szCs w:val="28"/>
          <w:lang w:eastAsia="ru-RU"/>
        </w:rPr>
        <w:t>1</w:t>
      </w:r>
      <w:r w:rsidR="00A17D5E">
        <w:rPr>
          <w:sz w:val="28"/>
          <w:szCs w:val="28"/>
          <w:lang w:eastAsia="ru-RU"/>
        </w:rPr>
        <w:t>2</w:t>
      </w:r>
      <w:r w:rsidRPr="006C12C5">
        <w:rPr>
          <w:sz w:val="28"/>
          <w:szCs w:val="28"/>
          <w:lang w:eastAsia="ru-RU"/>
        </w:rPr>
        <w:t xml:space="preserve">.1. </w:t>
      </w:r>
      <w:proofErr w:type="gramStart"/>
      <w:r w:rsidRPr="006C12C5">
        <w:rPr>
          <w:sz w:val="28"/>
          <w:szCs w:val="28"/>
          <w:lang w:eastAsia="ru-RU"/>
        </w:rPr>
        <w:t xml:space="preserve">Арендная плата по договорам аренды муниципального имущества, находящегося в составе муниципальной казны </w:t>
      </w:r>
      <w:r w:rsidR="00A17D5E" w:rsidRPr="00A17D5E">
        <w:rPr>
          <w:sz w:val="28"/>
          <w:szCs w:val="28"/>
          <w:lang w:eastAsia="ru-RU"/>
        </w:rPr>
        <w:t xml:space="preserve">Бесланского городского поселения </w:t>
      </w:r>
      <w:r w:rsidRPr="006C12C5">
        <w:rPr>
          <w:sz w:val="28"/>
          <w:szCs w:val="28"/>
          <w:lang w:eastAsia="ru-RU"/>
        </w:rPr>
        <w:t xml:space="preserve">и закрепленного на праве оперативного управления за органами местного самоуправления и муниципальными казенными учреждениями, суммы задатков, не подлежащих возврату участникам торгов, и иные платежи, связанные с арендой и безвозмездным пользованием муниципальным имуществом, подлежат зачислению в бюджет муниципального образования </w:t>
      </w:r>
      <w:r w:rsidR="00A17D5E" w:rsidRPr="00A17D5E">
        <w:rPr>
          <w:sz w:val="28"/>
          <w:szCs w:val="28"/>
          <w:lang w:eastAsia="ru-RU"/>
        </w:rPr>
        <w:t>Бесланского городского поселения</w:t>
      </w:r>
      <w:r w:rsidRPr="006C12C5">
        <w:rPr>
          <w:sz w:val="28"/>
          <w:szCs w:val="28"/>
          <w:lang w:eastAsia="ru-RU"/>
        </w:rPr>
        <w:t>, если иное не установлено</w:t>
      </w:r>
      <w:proofErr w:type="gramEnd"/>
      <w:r w:rsidRPr="006C12C5">
        <w:rPr>
          <w:sz w:val="28"/>
          <w:szCs w:val="28"/>
          <w:lang w:eastAsia="ru-RU"/>
        </w:rPr>
        <w:t xml:space="preserve"> законодательством Российской Федерации.</w:t>
      </w:r>
      <w:r w:rsidR="00A17D5E">
        <w:rPr>
          <w:sz w:val="28"/>
          <w:szCs w:val="28"/>
          <w:lang w:eastAsia="ru-RU"/>
        </w:rPr>
        <w:t xml:space="preserve"> </w:t>
      </w:r>
      <w:r w:rsidR="004F6F08">
        <w:rPr>
          <w:sz w:val="28"/>
          <w:szCs w:val="28"/>
          <w:lang w:eastAsia="ru-RU"/>
        </w:rPr>
        <w:t xml:space="preserve"> </w:t>
      </w:r>
    </w:p>
    <w:p w:rsidR="006C12C5" w:rsidRPr="006C12C5" w:rsidRDefault="006C12C5" w:rsidP="006C12C5">
      <w:pPr>
        <w:ind w:firstLine="540"/>
        <w:jc w:val="both"/>
        <w:rPr>
          <w:sz w:val="28"/>
          <w:szCs w:val="28"/>
          <w:lang w:eastAsia="ru-RU"/>
        </w:rPr>
      </w:pPr>
      <w:r w:rsidRPr="006C12C5">
        <w:rPr>
          <w:sz w:val="28"/>
          <w:szCs w:val="28"/>
          <w:lang w:eastAsia="ru-RU"/>
        </w:rPr>
        <w:t>1</w:t>
      </w:r>
      <w:r w:rsidR="004F6F08">
        <w:rPr>
          <w:sz w:val="28"/>
          <w:szCs w:val="28"/>
          <w:lang w:eastAsia="ru-RU"/>
        </w:rPr>
        <w:t>2</w:t>
      </w:r>
      <w:r w:rsidRPr="006C12C5">
        <w:rPr>
          <w:sz w:val="28"/>
          <w:szCs w:val="28"/>
          <w:lang w:eastAsia="ru-RU"/>
        </w:rPr>
        <w:t xml:space="preserve">.2. Арендная плата перечисляется в бюджет муниципального образования </w:t>
      </w:r>
      <w:r w:rsidR="004F6F08" w:rsidRPr="004F6F08">
        <w:rPr>
          <w:sz w:val="28"/>
          <w:szCs w:val="28"/>
          <w:lang w:eastAsia="ru-RU"/>
        </w:rPr>
        <w:t xml:space="preserve">Бесланского городского поселения </w:t>
      </w:r>
      <w:r w:rsidRPr="006C12C5">
        <w:rPr>
          <w:sz w:val="28"/>
          <w:szCs w:val="28"/>
          <w:lang w:eastAsia="ru-RU"/>
        </w:rPr>
        <w:t xml:space="preserve">в полном объеме. При этом платежи за текущий месяц аренды должны быть полностью внесены арендатором не позднее </w:t>
      </w:r>
      <w:r w:rsidR="00B6140F">
        <w:rPr>
          <w:sz w:val="28"/>
          <w:szCs w:val="28"/>
          <w:lang w:eastAsia="ru-RU"/>
        </w:rPr>
        <w:t>1</w:t>
      </w:r>
      <w:r w:rsidR="003A4CEE">
        <w:rPr>
          <w:sz w:val="28"/>
          <w:szCs w:val="28"/>
          <w:lang w:eastAsia="ru-RU"/>
        </w:rPr>
        <w:t>5</w:t>
      </w:r>
      <w:r w:rsidRPr="006C12C5">
        <w:rPr>
          <w:sz w:val="28"/>
          <w:szCs w:val="28"/>
          <w:lang w:eastAsia="ru-RU"/>
        </w:rPr>
        <w:t xml:space="preserve"> числа текущего месяца. Арендаторы, являющиеся бюджетными организациями, платежи за текущий месяц аренды вносят по 25 число каждого месяца включительно.</w:t>
      </w:r>
    </w:p>
    <w:p w:rsidR="006C12C5" w:rsidRPr="006C12C5" w:rsidRDefault="006C12C5" w:rsidP="006C12C5">
      <w:pPr>
        <w:ind w:firstLine="540"/>
        <w:jc w:val="both"/>
        <w:rPr>
          <w:sz w:val="28"/>
          <w:szCs w:val="28"/>
          <w:lang w:eastAsia="ru-RU"/>
        </w:rPr>
      </w:pPr>
      <w:r w:rsidRPr="006C12C5">
        <w:rPr>
          <w:sz w:val="28"/>
          <w:szCs w:val="28"/>
          <w:lang w:eastAsia="ru-RU"/>
        </w:rPr>
        <w:t>1</w:t>
      </w:r>
      <w:r w:rsidR="004F6F08">
        <w:rPr>
          <w:sz w:val="28"/>
          <w:szCs w:val="28"/>
          <w:lang w:eastAsia="ru-RU"/>
        </w:rPr>
        <w:t>2</w:t>
      </w:r>
      <w:r w:rsidRPr="006C12C5">
        <w:rPr>
          <w:sz w:val="28"/>
          <w:szCs w:val="28"/>
          <w:lang w:eastAsia="ru-RU"/>
        </w:rPr>
        <w:t>.3. Налог на добавленную стоимость перечисляется арендатором самостоятельно в соответствующий бюджет и не включается в сумму арендной платы.</w:t>
      </w:r>
    </w:p>
    <w:p w:rsidR="006C12C5" w:rsidRPr="006C12C5" w:rsidRDefault="006C12C5" w:rsidP="006C12C5">
      <w:pPr>
        <w:ind w:firstLine="540"/>
        <w:jc w:val="both"/>
        <w:rPr>
          <w:sz w:val="28"/>
          <w:szCs w:val="28"/>
          <w:lang w:eastAsia="ru-RU"/>
        </w:rPr>
      </w:pPr>
      <w:r w:rsidRPr="006C12C5">
        <w:rPr>
          <w:sz w:val="28"/>
          <w:szCs w:val="28"/>
          <w:lang w:eastAsia="ru-RU"/>
        </w:rPr>
        <w:t>1</w:t>
      </w:r>
      <w:r w:rsidR="004F6F08">
        <w:rPr>
          <w:sz w:val="28"/>
          <w:szCs w:val="28"/>
          <w:lang w:eastAsia="ru-RU"/>
        </w:rPr>
        <w:t>2</w:t>
      </w:r>
      <w:r w:rsidRPr="006C12C5">
        <w:rPr>
          <w:sz w:val="28"/>
          <w:szCs w:val="28"/>
          <w:lang w:eastAsia="ru-RU"/>
        </w:rPr>
        <w:t>.4. Арендная плата по договорам аренды муниципального имущества, закрепленного на праве оперативного управления за муниципальными бюджетными и автономными учреждениями, а также закрепленного на праве хозяйственного ведения за муниципальными унитарными предприятиями, подлежит зачислению в полном объеме на счет муниципальных бюджетных и автономных учреждений и муниципальных унитарных предприятий.</w:t>
      </w:r>
    </w:p>
    <w:p w:rsidR="006C12C5" w:rsidRPr="006C12C5" w:rsidRDefault="006C12C5" w:rsidP="006C12C5">
      <w:pPr>
        <w:ind w:firstLine="540"/>
        <w:jc w:val="both"/>
        <w:rPr>
          <w:sz w:val="28"/>
          <w:szCs w:val="28"/>
          <w:lang w:eastAsia="ru-RU"/>
        </w:rPr>
      </w:pPr>
      <w:r w:rsidRPr="006C12C5">
        <w:rPr>
          <w:sz w:val="28"/>
          <w:szCs w:val="28"/>
          <w:lang w:eastAsia="ru-RU"/>
        </w:rPr>
        <w:t>1</w:t>
      </w:r>
      <w:r w:rsidR="006F7B57">
        <w:rPr>
          <w:sz w:val="28"/>
          <w:szCs w:val="28"/>
          <w:lang w:eastAsia="ru-RU"/>
        </w:rPr>
        <w:t>2</w:t>
      </w:r>
      <w:r w:rsidRPr="006C12C5">
        <w:rPr>
          <w:sz w:val="28"/>
          <w:szCs w:val="28"/>
          <w:lang w:eastAsia="ru-RU"/>
        </w:rPr>
        <w:t xml:space="preserve">.5. Финансирование расходов, связанных со сдачей в аренду и безвозмездное пользование муниципального имущества, находящегося в составе муниципальной казны </w:t>
      </w:r>
      <w:r w:rsidR="006F7B57" w:rsidRPr="006F7B57">
        <w:rPr>
          <w:sz w:val="28"/>
          <w:szCs w:val="28"/>
          <w:lang w:eastAsia="ru-RU"/>
        </w:rPr>
        <w:t xml:space="preserve">Бесланского городского поселения </w:t>
      </w:r>
      <w:r w:rsidRPr="006C12C5">
        <w:rPr>
          <w:sz w:val="28"/>
          <w:szCs w:val="28"/>
          <w:lang w:eastAsia="ru-RU"/>
        </w:rPr>
        <w:t xml:space="preserve">и закрепленного на праве оперативного управления за органами местного самоуправления, осуществляется за счет средств бюджета муниципального образования </w:t>
      </w:r>
      <w:r w:rsidR="006F7B57" w:rsidRPr="006F7B57">
        <w:rPr>
          <w:sz w:val="28"/>
          <w:szCs w:val="28"/>
          <w:lang w:eastAsia="ru-RU"/>
        </w:rPr>
        <w:t>Бесланского городского поселения</w:t>
      </w:r>
      <w:r w:rsidRPr="006C12C5">
        <w:rPr>
          <w:sz w:val="28"/>
          <w:szCs w:val="28"/>
          <w:lang w:eastAsia="ru-RU"/>
        </w:rPr>
        <w:t>.</w:t>
      </w:r>
      <w:r w:rsidR="006F7B57">
        <w:rPr>
          <w:sz w:val="28"/>
          <w:szCs w:val="28"/>
          <w:lang w:eastAsia="ru-RU"/>
        </w:rPr>
        <w:t xml:space="preserve">  </w:t>
      </w:r>
    </w:p>
    <w:p w:rsidR="006C12C5" w:rsidRPr="006C12C5" w:rsidRDefault="006C12C5" w:rsidP="006C12C5">
      <w:pPr>
        <w:ind w:firstLine="540"/>
        <w:jc w:val="both"/>
        <w:rPr>
          <w:sz w:val="28"/>
          <w:szCs w:val="28"/>
          <w:lang w:eastAsia="ru-RU"/>
        </w:rPr>
      </w:pPr>
      <w:r w:rsidRPr="006C12C5">
        <w:rPr>
          <w:sz w:val="28"/>
          <w:szCs w:val="28"/>
          <w:lang w:eastAsia="ru-RU"/>
        </w:rPr>
        <w:t>1</w:t>
      </w:r>
      <w:r w:rsidR="006A0C46">
        <w:rPr>
          <w:sz w:val="28"/>
          <w:szCs w:val="28"/>
          <w:lang w:eastAsia="ru-RU"/>
        </w:rPr>
        <w:t>2</w:t>
      </w:r>
      <w:r w:rsidRPr="006C12C5">
        <w:rPr>
          <w:sz w:val="28"/>
          <w:szCs w:val="28"/>
          <w:lang w:eastAsia="ru-RU"/>
        </w:rPr>
        <w:t>.6. Муниципальные учреждения и муниципальные унитарные предприятия самостоятельно несут расходы, связанные с арендой, безвозмездным пользованием закрепленного за ними имущества.</w:t>
      </w:r>
    </w:p>
    <w:p w:rsidR="006C12C5" w:rsidRPr="006C12C5" w:rsidRDefault="006C12C5" w:rsidP="006C12C5">
      <w:pPr>
        <w:jc w:val="both"/>
        <w:rPr>
          <w:sz w:val="28"/>
          <w:szCs w:val="28"/>
          <w:lang w:eastAsia="ru-RU"/>
        </w:rPr>
      </w:pPr>
    </w:p>
    <w:p w:rsidR="006C12C5" w:rsidRPr="006C12C5" w:rsidRDefault="006C12C5" w:rsidP="006C12C5">
      <w:pPr>
        <w:jc w:val="center"/>
        <w:outlineLvl w:val="1"/>
        <w:rPr>
          <w:sz w:val="28"/>
          <w:szCs w:val="28"/>
          <w:lang w:eastAsia="ru-RU"/>
        </w:rPr>
      </w:pPr>
      <w:r w:rsidRPr="006C12C5">
        <w:rPr>
          <w:sz w:val="28"/>
          <w:szCs w:val="28"/>
          <w:lang w:eastAsia="ru-RU"/>
        </w:rPr>
        <w:t>1</w:t>
      </w:r>
      <w:r w:rsidR="00775785">
        <w:rPr>
          <w:sz w:val="28"/>
          <w:szCs w:val="28"/>
          <w:lang w:eastAsia="ru-RU"/>
        </w:rPr>
        <w:t>3</w:t>
      </w:r>
      <w:r w:rsidRPr="006C12C5">
        <w:rPr>
          <w:sz w:val="28"/>
          <w:szCs w:val="28"/>
          <w:lang w:eastAsia="ru-RU"/>
        </w:rPr>
        <w:t xml:space="preserve">. </w:t>
      </w:r>
      <w:proofErr w:type="gramStart"/>
      <w:r w:rsidRPr="006C12C5">
        <w:rPr>
          <w:sz w:val="28"/>
          <w:szCs w:val="28"/>
          <w:lang w:eastAsia="ru-RU"/>
        </w:rPr>
        <w:t>Контроль за</w:t>
      </w:r>
      <w:proofErr w:type="gramEnd"/>
      <w:r w:rsidRPr="006C12C5">
        <w:rPr>
          <w:sz w:val="28"/>
          <w:szCs w:val="28"/>
          <w:lang w:eastAsia="ru-RU"/>
        </w:rPr>
        <w:t xml:space="preserve"> исполнением условий договоров аренды</w:t>
      </w:r>
    </w:p>
    <w:p w:rsidR="006C12C5" w:rsidRPr="006C12C5" w:rsidRDefault="006C12C5" w:rsidP="006C12C5">
      <w:pPr>
        <w:jc w:val="center"/>
        <w:rPr>
          <w:sz w:val="28"/>
          <w:szCs w:val="28"/>
          <w:lang w:eastAsia="ru-RU"/>
        </w:rPr>
      </w:pPr>
      <w:r w:rsidRPr="006C12C5">
        <w:rPr>
          <w:sz w:val="28"/>
          <w:szCs w:val="28"/>
          <w:lang w:eastAsia="ru-RU"/>
        </w:rPr>
        <w:t>и безвозмездного пользования муниципальным имуществом</w:t>
      </w:r>
    </w:p>
    <w:p w:rsidR="006C12C5" w:rsidRPr="006C12C5" w:rsidRDefault="006C12C5" w:rsidP="006C12C5">
      <w:pPr>
        <w:jc w:val="both"/>
        <w:rPr>
          <w:sz w:val="28"/>
          <w:szCs w:val="28"/>
          <w:lang w:eastAsia="ru-RU"/>
        </w:rPr>
      </w:pPr>
    </w:p>
    <w:p w:rsidR="006C12C5" w:rsidRPr="006C12C5" w:rsidRDefault="006C12C5" w:rsidP="006C12C5">
      <w:pPr>
        <w:ind w:firstLine="540"/>
        <w:jc w:val="both"/>
        <w:rPr>
          <w:sz w:val="28"/>
          <w:szCs w:val="28"/>
          <w:lang w:eastAsia="ru-RU"/>
        </w:rPr>
      </w:pPr>
      <w:r w:rsidRPr="006C12C5">
        <w:rPr>
          <w:sz w:val="28"/>
          <w:szCs w:val="28"/>
          <w:lang w:eastAsia="ru-RU"/>
        </w:rPr>
        <w:t>1</w:t>
      </w:r>
      <w:r w:rsidR="00775785">
        <w:rPr>
          <w:sz w:val="28"/>
          <w:szCs w:val="28"/>
          <w:lang w:eastAsia="ru-RU"/>
        </w:rPr>
        <w:t>3</w:t>
      </w:r>
      <w:r w:rsidRPr="006C12C5">
        <w:rPr>
          <w:sz w:val="28"/>
          <w:szCs w:val="28"/>
          <w:lang w:eastAsia="ru-RU"/>
        </w:rPr>
        <w:t xml:space="preserve">.1. </w:t>
      </w:r>
      <w:proofErr w:type="gramStart"/>
      <w:r w:rsidRPr="006C12C5">
        <w:rPr>
          <w:sz w:val="28"/>
          <w:szCs w:val="28"/>
          <w:lang w:eastAsia="ru-RU"/>
        </w:rPr>
        <w:t>Контроль за</w:t>
      </w:r>
      <w:proofErr w:type="gramEnd"/>
      <w:r w:rsidRPr="006C12C5">
        <w:rPr>
          <w:sz w:val="28"/>
          <w:szCs w:val="28"/>
          <w:lang w:eastAsia="ru-RU"/>
        </w:rPr>
        <w:t xml:space="preserve"> исполнением арендатором условий договоров аренды осуществляет арендодатель в порядке, предусмотренном договором аренды.</w:t>
      </w:r>
    </w:p>
    <w:p w:rsidR="006C12C5" w:rsidRPr="006C12C5" w:rsidRDefault="006C12C5" w:rsidP="006C12C5">
      <w:pPr>
        <w:ind w:firstLine="540"/>
        <w:jc w:val="both"/>
        <w:rPr>
          <w:sz w:val="28"/>
          <w:szCs w:val="28"/>
          <w:lang w:eastAsia="ru-RU"/>
        </w:rPr>
      </w:pPr>
      <w:proofErr w:type="gramStart"/>
      <w:r w:rsidRPr="006C12C5">
        <w:rPr>
          <w:sz w:val="28"/>
          <w:szCs w:val="28"/>
          <w:lang w:eastAsia="ru-RU"/>
        </w:rPr>
        <w:t>Контроль за</w:t>
      </w:r>
      <w:proofErr w:type="gramEnd"/>
      <w:r w:rsidRPr="006C12C5">
        <w:rPr>
          <w:sz w:val="28"/>
          <w:szCs w:val="28"/>
          <w:lang w:eastAsia="ru-RU"/>
        </w:rPr>
        <w:t xml:space="preserve"> исполнением условий договоров безвозмездного пользования </w:t>
      </w:r>
      <w:r w:rsidRPr="006C12C5">
        <w:rPr>
          <w:sz w:val="28"/>
          <w:szCs w:val="28"/>
          <w:lang w:eastAsia="ru-RU"/>
        </w:rPr>
        <w:lastRenderedPageBreak/>
        <w:t>осуществляет ссудодатель в порядке, предусмотренном договором безвозмездного пользования.</w:t>
      </w:r>
    </w:p>
    <w:p w:rsidR="006C12C5" w:rsidRPr="006C12C5" w:rsidRDefault="006C12C5" w:rsidP="006C12C5">
      <w:pPr>
        <w:ind w:firstLine="540"/>
        <w:jc w:val="both"/>
        <w:rPr>
          <w:sz w:val="28"/>
          <w:szCs w:val="28"/>
          <w:lang w:eastAsia="ru-RU"/>
        </w:rPr>
      </w:pPr>
      <w:r w:rsidRPr="006C12C5">
        <w:rPr>
          <w:sz w:val="28"/>
          <w:szCs w:val="28"/>
          <w:lang w:eastAsia="ru-RU"/>
        </w:rPr>
        <w:t>1</w:t>
      </w:r>
      <w:r w:rsidR="00775785">
        <w:rPr>
          <w:sz w:val="28"/>
          <w:szCs w:val="28"/>
          <w:lang w:eastAsia="ru-RU"/>
        </w:rPr>
        <w:t>3</w:t>
      </w:r>
      <w:r w:rsidRPr="006C12C5">
        <w:rPr>
          <w:sz w:val="28"/>
          <w:szCs w:val="28"/>
          <w:lang w:eastAsia="ru-RU"/>
        </w:rPr>
        <w:t xml:space="preserve">.2. </w:t>
      </w:r>
      <w:proofErr w:type="gramStart"/>
      <w:r w:rsidRPr="006C12C5">
        <w:rPr>
          <w:sz w:val="28"/>
          <w:szCs w:val="28"/>
          <w:lang w:eastAsia="ru-RU"/>
        </w:rPr>
        <w:t>Контроль за</w:t>
      </w:r>
      <w:proofErr w:type="gramEnd"/>
      <w:r w:rsidRPr="006C12C5">
        <w:rPr>
          <w:sz w:val="28"/>
          <w:szCs w:val="28"/>
          <w:lang w:eastAsia="ru-RU"/>
        </w:rPr>
        <w:t xml:space="preserve"> полнотой и своевременным поступлением в бюджет муниципального образования </w:t>
      </w:r>
      <w:r w:rsidR="00775785" w:rsidRPr="00775785">
        <w:rPr>
          <w:sz w:val="28"/>
          <w:szCs w:val="28"/>
          <w:lang w:eastAsia="ru-RU"/>
        </w:rPr>
        <w:t xml:space="preserve">Бесланского городского поселения </w:t>
      </w:r>
      <w:r w:rsidRPr="006C12C5">
        <w:rPr>
          <w:sz w:val="28"/>
          <w:szCs w:val="28"/>
          <w:lang w:eastAsia="ru-RU"/>
        </w:rPr>
        <w:t xml:space="preserve">доходов от сдачи в аренду муниципального имущества осуществляет </w:t>
      </w:r>
      <w:r w:rsidR="00775785">
        <w:rPr>
          <w:sz w:val="28"/>
          <w:szCs w:val="28"/>
          <w:lang w:eastAsia="ru-RU"/>
        </w:rPr>
        <w:t>Администрация</w:t>
      </w:r>
      <w:r w:rsidRPr="006C12C5">
        <w:rPr>
          <w:sz w:val="28"/>
          <w:szCs w:val="28"/>
          <w:lang w:eastAsia="ru-RU"/>
        </w:rPr>
        <w:t>.</w:t>
      </w:r>
      <w:r w:rsidR="00775785">
        <w:rPr>
          <w:sz w:val="28"/>
          <w:szCs w:val="28"/>
          <w:lang w:eastAsia="ru-RU"/>
        </w:rPr>
        <w:t xml:space="preserve"> </w:t>
      </w:r>
    </w:p>
    <w:p w:rsidR="006C12C5" w:rsidRPr="006C12C5" w:rsidRDefault="006C12C5" w:rsidP="006C12C5">
      <w:pPr>
        <w:ind w:firstLine="540"/>
        <w:jc w:val="both"/>
        <w:rPr>
          <w:sz w:val="28"/>
          <w:szCs w:val="28"/>
          <w:lang w:eastAsia="ru-RU"/>
        </w:rPr>
      </w:pPr>
      <w:r w:rsidRPr="006C12C5">
        <w:rPr>
          <w:sz w:val="28"/>
          <w:szCs w:val="28"/>
          <w:lang w:eastAsia="ru-RU"/>
        </w:rPr>
        <w:t>1</w:t>
      </w:r>
      <w:r w:rsidR="00470137">
        <w:rPr>
          <w:sz w:val="28"/>
          <w:szCs w:val="28"/>
          <w:lang w:eastAsia="ru-RU"/>
        </w:rPr>
        <w:t>3</w:t>
      </w:r>
      <w:r w:rsidRPr="006C12C5">
        <w:rPr>
          <w:sz w:val="28"/>
          <w:szCs w:val="28"/>
          <w:lang w:eastAsia="ru-RU"/>
        </w:rPr>
        <w:t xml:space="preserve">.3. В случае нарушения муниципальным учреждением или муниципальным унитарным предприятием </w:t>
      </w:r>
      <w:r w:rsidR="00B349A3" w:rsidRPr="00B349A3">
        <w:rPr>
          <w:sz w:val="28"/>
          <w:szCs w:val="28"/>
          <w:lang w:eastAsia="ru-RU"/>
        </w:rPr>
        <w:t xml:space="preserve">Бесланского городского поселения </w:t>
      </w:r>
      <w:r w:rsidRPr="006C12C5">
        <w:rPr>
          <w:sz w:val="28"/>
          <w:szCs w:val="28"/>
          <w:lang w:eastAsia="ru-RU"/>
        </w:rPr>
        <w:t>при сдаче муниципального имущества в аренду, безвозмездное пользование требований настоящего Положения или законодательства Российской Федерации Администрация вправе:</w:t>
      </w:r>
      <w:r w:rsidR="00B349A3">
        <w:rPr>
          <w:sz w:val="28"/>
          <w:szCs w:val="28"/>
          <w:lang w:eastAsia="ru-RU"/>
        </w:rPr>
        <w:t xml:space="preserve"> </w:t>
      </w:r>
    </w:p>
    <w:p w:rsidR="006C12C5" w:rsidRPr="006C12C5" w:rsidRDefault="006C12C5" w:rsidP="006C12C5">
      <w:pPr>
        <w:ind w:firstLine="540"/>
        <w:jc w:val="both"/>
        <w:rPr>
          <w:sz w:val="28"/>
          <w:szCs w:val="28"/>
          <w:lang w:eastAsia="ru-RU"/>
        </w:rPr>
      </w:pPr>
      <w:r w:rsidRPr="006C12C5">
        <w:rPr>
          <w:sz w:val="28"/>
          <w:szCs w:val="28"/>
          <w:lang w:eastAsia="ru-RU"/>
        </w:rPr>
        <w:t>1</w:t>
      </w:r>
      <w:r w:rsidR="00470137">
        <w:rPr>
          <w:sz w:val="28"/>
          <w:szCs w:val="28"/>
          <w:lang w:eastAsia="ru-RU"/>
        </w:rPr>
        <w:t>3</w:t>
      </w:r>
      <w:r w:rsidRPr="006C12C5">
        <w:rPr>
          <w:sz w:val="28"/>
          <w:szCs w:val="28"/>
          <w:lang w:eastAsia="ru-RU"/>
        </w:rPr>
        <w:t>.3.1. Потребовать устранения выявленных недостатков.</w:t>
      </w:r>
    </w:p>
    <w:p w:rsidR="006C12C5" w:rsidRPr="006C12C5" w:rsidRDefault="006C12C5" w:rsidP="006C12C5">
      <w:pPr>
        <w:ind w:firstLine="540"/>
        <w:jc w:val="both"/>
        <w:rPr>
          <w:sz w:val="28"/>
          <w:szCs w:val="28"/>
          <w:lang w:eastAsia="ru-RU"/>
        </w:rPr>
      </w:pPr>
      <w:r w:rsidRPr="006C12C5">
        <w:rPr>
          <w:sz w:val="28"/>
          <w:szCs w:val="28"/>
          <w:lang w:eastAsia="ru-RU"/>
        </w:rPr>
        <w:t>1</w:t>
      </w:r>
      <w:r w:rsidR="00470137">
        <w:rPr>
          <w:sz w:val="28"/>
          <w:szCs w:val="28"/>
          <w:lang w:eastAsia="ru-RU"/>
        </w:rPr>
        <w:t>3</w:t>
      </w:r>
      <w:r w:rsidRPr="006C12C5">
        <w:rPr>
          <w:sz w:val="28"/>
          <w:szCs w:val="28"/>
          <w:lang w:eastAsia="ru-RU"/>
        </w:rPr>
        <w:t>.3.2. Обратиться в суд с иском о признании сделки недействительной.</w:t>
      </w:r>
    </w:p>
    <w:p w:rsidR="006C12C5" w:rsidRPr="006C12C5" w:rsidRDefault="006C12C5" w:rsidP="006C12C5">
      <w:pPr>
        <w:ind w:firstLine="540"/>
        <w:jc w:val="both"/>
        <w:rPr>
          <w:sz w:val="28"/>
          <w:szCs w:val="28"/>
          <w:lang w:eastAsia="ru-RU"/>
        </w:rPr>
      </w:pPr>
      <w:r w:rsidRPr="006C12C5">
        <w:rPr>
          <w:sz w:val="28"/>
          <w:szCs w:val="28"/>
          <w:lang w:eastAsia="ru-RU"/>
        </w:rPr>
        <w:t>1</w:t>
      </w:r>
      <w:r w:rsidR="00470137">
        <w:rPr>
          <w:sz w:val="28"/>
          <w:szCs w:val="28"/>
          <w:lang w:eastAsia="ru-RU"/>
        </w:rPr>
        <w:t>3</w:t>
      </w:r>
      <w:r w:rsidRPr="006C12C5">
        <w:rPr>
          <w:sz w:val="28"/>
          <w:szCs w:val="28"/>
          <w:lang w:eastAsia="ru-RU"/>
        </w:rPr>
        <w:t xml:space="preserve">.3.3. Инициировать привлечение руководителя муниципального учреждения или муниципального унитарного предприятия </w:t>
      </w:r>
      <w:r w:rsidR="00B349A3" w:rsidRPr="00B349A3">
        <w:rPr>
          <w:sz w:val="28"/>
          <w:szCs w:val="28"/>
          <w:lang w:eastAsia="ru-RU"/>
        </w:rPr>
        <w:t xml:space="preserve">Бесланского городского поселения </w:t>
      </w:r>
      <w:r w:rsidRPr="006C12C5">
        <w:rPr>
          <w:sz w:val="28"/>
          <w:szCs w:val="28"/>
          <w:lang w:eastAsia="ru-RU"/>
        </w:rPr>
        <w:t>к ответственности, предусмотренной заключенным с ним трудовым договором и законодательством Российской Федерации.</w:t>
      </w:r>
      <w:r w:rsidR="00B349A3">
        <w:rPr>
          <w:sz w:val="28"/>
          <w:szCs w:val="28"/>
          <w:lang w:eastAsia="ru-RU"/>
        </w:rPr>
        <w:t xml:space="preserve"> </w:t>
      </w:r>
    </w:p>
    <w:p w:rsidR="006C12C5" w:rsidRPr="006C12C5" w:rsidRDefault="006C12C5" w:rsidP="006C12C5">
      <w:pPr>
        <w:keepNext/>
        <w:widowControl/>
        <w:autoSpaceDE/>
        <w:autoSpaceDN/>
        <w:jc w:val="both"/>
        <w:outlineLvl w:val="0"/>
        <w:rPr>
          <w:bCs/>
          <w:iCs/>
          <w:sz w:val="28"/>
          <w:szCs w:val="28"/>
          <w:lang w:eastAsia="ru-RU"/>
        </w:rPr>
      </w:pPr>
    </w:p>
    <w:p w:rsidR="00925D51" w:rsidRDefault="00925D51" w:rsidP="006C12C5">
      <w:pPr>
        <w:pStyle w:val="a4"/>
        <w:tabs>
          <w:tab w:val="left" w:pos="4401"/>
        </w:tabs>
        <w:ind w:left="4400" w:right="0"/>
        <w:jc w:val="left"/>
      </w:pPr>
    </w:p>
    <w:sectPr w:rsidR="00925D51" w:rsidSect="006C12C5">
      <w:pgSz w:w="11910" w:h="16840"/>
      <w:pgMar w:top="1040" w:right="4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07BE8"/>
    <w:multiLevelType w:val="hybridMultilevel"/>
    <w:tmpl w:val="798A02A8"/>
    <w:lvl w:ilvl="0" w:tplc="354881E2">
      <w:start w:val="1"/>
      <w:numFmt w:val="decimal"/>
      <w:lvlText w:val="%1)"/>
      <w:lvlJc w:val="left"/>
      <w:pPr>
        <w:ind w:left="112" w:hanging="464"/>
      </w:pPr>
      <w:rPr>
        <w:rFonts w:ascii="Times New Roman" w:eastAsia="Times New Roman" w:hAnsi="Times New Roman" w:cs="Times New Roman" w:hint="default"/>
        <w:spacing w:val="0"/>
        <w:w w:val="100"/>
        <w:sz w:val="28"/>
        <w:szCs w:val="28"/>
        <w:lang w:val="ru-RU" w:eastAsia="en-US" w:bidi="ar-SA"/>
      </w:rPr>
    </w:lvl>
    <w:lvl w:ilvl="1" w:tplc="29669AA6">
      <w:numFmt w:val="bullet"/>
      <w:lvlText w:val="•"/>
      <w:lvlJc w:val="left"/>
      <w:pPr>
        <w:ind w:left="1150" w:hanging="464"/>
      </w:pPr>
      <w:rPr>
        <w:rFonts w:hint="default"/>
        <w:lang w:val="ru-RU" w:eastAsia="en-US" w:bidi="ar-SA"/>
      </w:rPr>
    </w:lvl>
    <w:lvl w:ilvl="2" w:tplc="545A93C6">
      <w:numFmt w:val="bullet"/>
      <w:lvlText w:val="•"/>
      <w:lvlJc w:val="left"/>
      <w:pPr>
        <w:ind w:left="2181" w:hanging="464"/>
      </w:pPr>
      <w:rPr>
        <w:rFonts w:hint="default"/>
        <w:lang w:val="ru-RU" w:eastAsia="en-US" w:bidi="ar-SA"/>
      </w:rPr>
    </w:lvl>
    <w:lvl w:ilvl="3" w:tplc="B230623E">
      <w:numFmt w:val="bullet"/>
      <w:lvlText w:val="•"/>
      <w:lvlJc w:val="left"/>
      <w:pPr>
        <w:ind w:left="3211" w:hanging="464"/>
      </w:pPr>
      <w:rPr>
        <w:rFonts w:hint="default"/>
        <w:lang w:val="ru-RU" w:eastAsia="en-US" w:bidi="ar-SA"/>
      </w:rPr>
    </w:lvl>
    <w:lvl w:ilvl="4" w:tplc="5FB2BE2C">
      <w:numFmt w:val="bullet"/>
      <w:lvlText w:val="•"/>
      <w:lvlJc w:val="left"/>
      <w:pPr>
        <w:ind w:left="4242" w:hanging="464"/>
      </w:pPr>
      <w:rPr>
        <w:rFonts w:hint="default"/>
        <w:lang w:val="ru-RU" w:eastAsia="en-US" w:bidi="ar-SA"/>
      </w:rPr>
    </w:lvl>
    <w:lvl w:ilvl="5" w:tplc="1542C740">
      <w:numFmt w:val="bullet"/>
      <w:lvlText w:val="•"/>
      <w:lvlJc w:val="left"/>
      <w:pPr>
        <w:ind w:left="5273" w:hanging="464"/>
      </w:pPr>
      <w:rPr>
        <w:rFonts w:hint="default"/>
        <w:lang w:val="ru-RU" w:eastAsia="en-US" w:bidi="ar-SA"/>
      </w:rPr>
    </w:lvl>
    <w:lvl w:ilvl="6" w:tplc="92066B54">
      <w:numFmt w:val="bullet"/>
      <w:lvlText w:val="•"/>
      <w:lvlJc w:val="left"/>
      <w:pPr>
        <w:ind w:left="6303" w:hanging="464"/>
      </w:pPr>
      <w:rPr>
        <w:rFonts w:hint="default"/>
        <w:lang w:val="ru-RU" w:eastAsia="en-US" w:bidi="ar-SA"/>
      </w:rPr>
    </w:lvl>
    <w:lvl w:ilvl="7" w:tplc="DE22418A">
      <w:numFmt w:val="bullet"/>
      <w:lvlText w:val="•"/>
      <w:lvlJc w:val="left"/>
      <w:pPr>
        <w:ind w:left="7334" w:hanging="464"/>
      </w:pPr>
      <w:rPr>
        <w:rFonts w:hint="default"/>
        <w:lang w:val="ru-RU" w:eastAsia="en-US" w:bidi="ar-SA"/>
      </w:rPr>
    </w:lvl>
    <w:lvl w:ilvl="8" w:tplc="AEBA8A84">
      <w:numFmt w:val="bullet"/>
      <w:lvlText w:val="•"/>
      <w:lvlJc w:val="left"/>
      <w:pPr>
        <w:ind w:left="8365" w:hanging="464"/>
      </w:pPr>
      <w:rPr>
        <w:rFonts w:hint="default"/>
        <w:lang w:val="ru-RU" w:eastAsia="en-US" w:bidi="ar-SA"/>
      </w:rPr>
    </w:lvl>
  </w:abstractNum>
  <w:abstractNum w:abstractNumId="1">
    <w:nsid w:val="0DA76603"/>
    <w:multiLevelType w:val="hybridMultilevel"/>
    <w:tmpl w:val="B5EC9C7C"/>
    <w:lvl w:ilvl="0" w:tplc="D0DAD090">
      <w:numFmt w:val="bullet"/>
      <w:lvlText w:val=""/>
      <w:lvlJc w:val="left"/>
      <w:pPr>
        <w:ind w:left="167" w:hanging="168"/>
      </w:pPr>
      <w:rPr>
        <w:rFonts w:ascii="Symbol" w:eastAsia="Symbol" w:hAnsi="Symbol" w:cs="Symbol" w:hint="default"/>
        <w:w w:val="104"/>
        <w:sz w:val="24"/>
        <w:szCs w:val="24"/>
        <w:lang w:val="ru-RU" w:eastAsia="en-US" w:bidi="ar-SA"/>
      </w:rPr>
    </w:lvl>
    <w:lvl w:ilvl="1" w:tplc="A49090E2">
      <w:numFmt w:val="bullet"/>
      <w:lvlText w:val="•"/>
      <w:lvlJc w:val="left"/>
      <w:pPr>
        <w:ind w:left="586" w:hanging="168"/>
      </w:pPr>
      <w:rPr>
        <w:rFonts w:hint="default"/>
        <w:lang w:val="ru-RU" w:eastAsia="en-US" w:bidi="ar-SA"/>
      </w:rPr>
    </w:lvl>
    <w:lvl w:ilvl="2" w:tplc="BECC12E2">
      <w:numFmt w:val="bullet"/>
      <w:lvlText w:val="•"/>
      <w:lvlJc w:val="left"/>
      <w:pPr>
        <w:ind w:left="1012" w:hanging="168"/>
      </w:pPr>
      <w:rPr>
        <w:rFonts w:hint="default"/>
        <w:lang w:val="ru-RU" w:eastAsia="en-US" w:bidi="ar-SA"/>
      </w:rPr>
    </w:lvl>
    <w:lvl w:ilvl="3" w:tplc="B5506E74">
      <w:numFmt w:val="bullet"/>
      <w:lvlText w:val="•"/>
      <w:lvlJc w:val="left"/>
      <w:pPr>
        <w:ind w:left="1438" w:hanging="168"/>
      </w:pPr>
      <w:rPr>
        <w:rFonts w:hint="default"/>
        <w:lang w:val="ru-RU" w:eastAsia="en-US" w:bidi="ar-SA"/>
      </w:rPr>
    </w:lvl>
    <w:lvl w:ilvl="4" w:tplc="DA64E2A0">
      <w:numFmt w:val="bullet"/>
      <w:lvlText w:val="•"/>
      <w:lvlJc w:val="left"/>
      <w:pPr>
        <w:ind w:left="1865" w:hanging="168"/>
      </w:pPr>
      <w:rPr>
        <w:rFonts w:hint="default"/>
        <w:lang w:val="ru-RU" w:eastAsia="en-US" w:bidi="ar-SA"/>
      </w:rPr>
    </w:lvl>
    <w:lvl w:ilvl="5" w:tplc="D9E22CA6">
      <w:numFmt w:val="bullet"/>
      <w:lvlText w:val="•"/>
      <w:lvlJc w:val="left"/>
      <w:pPr>
        <w:ind w:left="2291" w:hanging="168"/>
      </w:pPr>
      <w:rPr>
        <w:rFonts w:hint="default"/>
        <w:lang w:val="ru-RU" w:eastAsia="en-US" w:bidi="ar-SA"/>
      </w:rPr>
    </w:lvl>
    <w:lvl w:ilvl="6" w:tplc="384E7770">
      <w:numFmt w:val="bullet"/>
      <w:lvlText w:val="•"/>
      <w:lvlJc w:val="left"/>
      <w:pPr>
        <w:ind w:left="2717" w:hanging="168"/>
      </w:pPr>
      <w:rPr>
        <w:rFonts w:hint="default"/>
        <w:lang w:val="ru-RU" w:eastAsia="en-US" w:bidi="ar-SA"/>
      </w:rPr>
    </w:lvl>
    <w:lvl w:ilvl="7" w:tplc="623E3E60">
      <w:numFmt w:val="bullet"/>
      <w:lvlText w:val="•"/>
      <w:lvlJc w:val="left"/>
      <w:pPr>
        <w:ind w:left="3143" w:hanging="168"/>
      </w:pPr>
      <w:rPr>
        <w:rFonts w:hint="default"/>
        <w:lang w:val="ru-RU" w:eastAsia="en-US" w:bidi="ar-SA"/>
      </w:rPr>
    </w:lvl>
    <w:lvl w:ilvl="8" w:tplc="3A3223EE">
      <w:numFmt w:val="bullet"/>
      <w:lvlText w:val="•"/>
      <w:lvlJc w:val="left"/>
      <w:pPr>
        <w:ind w:left="3570" w:hanging="168"/>
      </w:pPr>
      <w:rPr>
        <w:rFonts w:hint="default"/>
        <w:lang w:val="ru-RU" w:eastAsia="en-US" w:bidi="ar-SA"/>
      </w:rPr>
    </w:lvl>
  </w:abstractNum>
  <w:abstractNum w:abstractNumId="2">
    <w:nsid w:val="27923485"/>
    <w:multiLevelType w:val="multilevel"/>
    <w:tmpl w:val="9E36F1EA"/>
    <w:lvl w:ilvl="0">
      <w:start w:val="1"/>
      <w:numFmt w:val="decimal"/>
      <w:lvlText w:val="%1"/>
      <w:lvlJc w:val="left"/>
      <w:pPr>
        <w:ind w:left="112" w:hanging="881"/>
      </w:pPr>
      <w:rPr>
        <w:rFonts w:hint="default"/>
        <w:lang w:val="ru-RU" w:eastAsia="en-US" w:bidi="ar-SA"/>
      </w:rPr>
    </w:lvl>
    <w:lvl w:ilvl="1">
      <w:start w:val="1"/>
      <w:numFmt w:val="decimal"/>
      <w:lvlText w:val="%1.%2."/>
      <w:lvlJc w:val="left"/>
      <w:pPr>
        <w:ind w:left="112" w:hanging="88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881"/>
      </w:pPr>
      <w:rPr>
        <w:rFonts w:hint="default"/>
        <w:lang w:val="ru-RU" w:eastAsia="en-US" w:bidi="ar-SA"/>
      </w:rPr>
    </w:lvl>
    <w:lvl w:ilvl="3">
      <w:numFmt w:val="bullet"/>
      <w:lvlText w:val="•"/>
      <w:lvlJc w:val="left"/>
      <w:pPr>
        <w:ind w:left="3211" w:hanging="881"/>
      </w:pPr>
      <w:rPr>
        <w:rFonts w:hint="default"/>
        <w:lang w:val="ru-RU" w:eastAsia="en-US" w:bidi="ar-SA"/>
      </w:rPr>
    </w:lvl>
    <w:lvl w:ilvl="4">
      <w:numFmt w:val="bullet"/>
      <w:lvlText w:val="•"/>
      <w:lvlJc w:val="left"/>
      <w:pPr>
        <w:ind w:left="4242" w:hanging="881"/>
      </w:pPr>
      <w:rPr>
        <w:rFonts w:hint="default"/>
        <w:lang w:val="ru-RU" w:eastAsia="en-US" w:bidi="ar-SA"/>
      </w:rPr>
    </w:lvl>
    <w:lvl w:ilvl="5">
      <w:numFmt w:val="bullet"/>
      <w:lvlText w:val="•"/>
      <w:lvlJc w:val="left"/>
      <w:pPr>
        <w:ind w:left="5273" w:hanging="881"/>
      </w:pPr>
      <w:rPr>
        <w:rFonts w:hint="default"/>
        <w:lang w:val="ru-RU" w:eastAsia="en-US" w:bidi="ar-SA"/>
      </w:rPr>
    </w:lvl>
    <w:lvl w:ilvl="6">
      <w:numFmt w:val="bullet"/>
      <w:lvlText w:val="•"/>
      <w:lvlJc w:val="left"/>
      <w:pPr>
        <w:ind w:left="6303" w:hanging="881"/>
      </w:pPr>
      <w:rPr>
        <w:rFonts w:hint="default"/>
        <w:lang w:val="ru-RU" w:eastAsia="en-US" w:bidi="ar-SA"/>
      </w:rPr>
    </w:lvl>
    <w:lvl w:ilvl="7">
      <w:numFmt w:val="bullet"/>
      <w:lvlText w:val="•"/>
      <w:lvlJc w:val="left"/>
      <w:pPr>
        <w:ind w:left="7334" w:hanging="881"/>
      </w:pPr>
      <w:rPr>
        <w:rFonts w:hint="default"/>
        <w:lang w:val="ru-RU" w:eastAsia="en-US" w:bidi="ar-SA"/>
      </w:rPr>
    </w:lvl>
    <w:lvl w:ilvl="8">
      <w:numFmt w:val="bullet"/>
      <w:lvlText w:val="•"/>
      <w:lvlJc w:val="left"/>
      <w:pPr>
        <w:ind w:left="8365" w:hanging="881"/>
      </w:pPr>
      <w:rPr>
        <w:rFonts w:hint="default"/>
        <w:lang w:val="ru-RU" w:eastAsia="en-US" w:bidi="ar-SA"/>
      </w:rPr>
    </w:lvl>
  </w:abstractNum>
  <w:abstractNum w:abstractNumId="3">
    <w:nsid w:val="2CC82558"/>
    <w:multiLevelType w:val="hybridMultilevel"/>
    <w:tmpl w:val="D61C82FC"/>
    <w:lvl w:ilvl="0" w:tplc="A2507F42">
      <w:start w:val="1"/>
      <w:numFmt w:val="decimal"/>
      <w:lvlText w:val="%1)"/>
      <w:lvlJc w:val="left"/>
      <w:pPr>
        <w:ind w:left="112" w:hanging="423"/>
      </w:pPr>
      <w:rPr>
        <w:rFonts w:ascii="Times New Roman" w:eastAsia="Times New Roman" w:hAnsi="Times New Roman" w:cs="Times New Roman" w:hint="default"/>
        <w:spacing w:val="0"/>
        <w:w w:val="100"/>
        <w:sz w:val="28"/>
        <w:szCs w:val="28"/>
        <w:lang w:val="ru-RU" w:eastAsia="en-US" w:bidi="ar-SA"/>
      </w:rPr>
    </w:lvl>
    <w:lvl w:ilvl="1" w:tplc="6900ACBC">
      <w:numFmt w:val="bullet"/>
      <w:lvlText w:val="•"/>
      <w:lvlJc w:val="left"/>
      <w:pPr>
        <w:ind w:left="1150" w:hanging="423"/>
      </w:pPr>
      <w:rPr>
        <w:rFonts w:hint="default"/>
        <w:lang w:val="ru-RU" w:eastAsia="en-US" w:bidi="ar-SA"/>
      </w:rPr>
    </w:lvl>
    <w:lvl w:ilvl="2" w:tplc="3CD088DE">
      <w:numFmt w:val="bullet"/>
      <w:lvlText w:val="•"/>
      <w:lvlJc w:val="left"/>
      <w:pPr>
        <w:ind w:left="2181" w:hanging="423"/>
      </w:pPr>
      <w:rPr>
        <w:rFonts w:hint="default"/>
        <w:lang w:val="ru-RU" w:eastAsia="en-US" w:bidi="ar-SA"/>
      </w:rPr>
    </w:lvl>
    <w:lvl w:ilvl="3" w:tplc="15361B78">
      <w:numFmt w:val="bullet"/>
      <w:lvlText w:val="•"/>
      <w:lvlJc w:val="left"/>
      <w:pPr>
        <w:ind w:left="3211" w:hanging="423"/>
      </w:pPr>
      <w:rPr>
        <w:rFonts w:hint="default"/>
        <w:lang w:val="ru-RU" w:eastAsia="en-US" w:bidi="ar-SA"/>
      </w:rPr>
    </w:lvl>
    <w:lvl w:ilvl="4" w:tplc="45ECD8F2">
      <w:numFmt w:val="bullet"/>
      <w:lvlText w:val="•"/>
      <w:lvlJc w:val="left"/>
      <w:pPr>
        <w:ind w:left="4242" w:hanging="423"/>
      </w:pPr>
      <w:rPr>
        <w:rFonts w:hint="default"/>
        <w:lang w:val="ru-RU" w:eastAsia="en-US" w:bidi="ar-SA"/>
      </w:rPr>
    </w:lvl>
    <w:lvl w:ilvl="5" w:tplc="704A5D86">
      <w:numFmt w:val="bullet"/>
      <w:lvlText w:val="•"/>
      <w:lvlJc w:val="left"/>
      <w:pPr>
        <w:ind w:left="5273" w:hanging="423"/>
      </w:pPr>
      <w:rPr>
        <w:rFonts w:hint="default"/>
        <w:lang w:val="ru-RU" w:eastAsia="en-US" w:bidi="ar-SA"/>
      </w:rPr>
    </w:lvl>
    <w:lvl w:ilvl="6" w:tplc="6E3C7314">
      <w:numFmt w:val="bullet"/>
      <w:lvlText w:val="•"/>
      <w:lvlJc w:val="left"/>
      <w:pPr>
        <w:ind w:left="6303" w:hanging="423"/>
      </w:pPr>
      <w:rPr>
        <w:rFonts w:hint="default"/>
        <w:lang w:val="ru-RU" w:eastAsia="en-US" w:bidi="ar-SA"/>
      </w:rPr>
    </w:lvl>
    <w:lvl w:ilvl="7" w:tplc="24180EA0">
      <w:numFmt w:val="bullet"/>
      <w:lvlText w:val="•"/>
      <w:lvlJc w:val="left"/>
      <w:pPr>
        <w:ind w:left="7334" w:hanging="423"/>
      </w:pPr>
      <w:rPr>
        <w:rFonts w:hint="default"/>
        <w:lang w:val="ru-RU" w:eastAsia="en-US" w:bidi="ar-SA"/>
      </w:rPr>
    </w:lvl>
    <w:lvl w:ilvl="8" w:tplc="84D8B2A4">
      <w:numFmt w:val="bullet"/>
      <w:lvlText w:val="•"/>
      <w:lvlJc w:val="left"/>
      <w:pPr>
        <w:ind w:left="8365" w:hanging="423"/>
      </w:pPr>
      <w:rPr>
        <w:rFonts w:hint="default"/>
        <w:lang w:val="ru-RU" w:eastAsia="en-US" w:bidi="ar-SA"/>
      </w:rPr>
    </w:lvl>
  </w:abstractNum>
  <w:abstractNum w:abstractNumId="4">
    <w:nsid w:val="2F4E04B9"/>
    <w:multiLevelType w:val="hybridMultilevel"/>
    <w:tmpl w:val="D560783A"/>
    <w:lvl w:ilvl="0" w:tplc="C9F8B944">
      <w:start w:val="1"/>
      <w:numFmt w:val="decimal"/>
      <w:lvlText w:val="%1)"/>
      <w:lvlJc w:val="left"/>
      <w:pPr>
        <w:ind w:left="112" w:hanging="541"/>
      </w:pPr>
      <w:rPr>
        <w:rFonts w:ascii="Times New Roman" w:eastAsia="Times New Roman" w:hAnsi="Times New Roman" w:cs="Times New Roman" w:hint="default"/>
        <w:spacing w:val="0"/>
        <w:w w:val="100"/>
        <w:sz w:val="28"/>
        <w:szCs w:val="28"/>
        <w:lang w:val="ru-RU" w:eastAsia="en-US" w:bidi="ar-SA"/>
      </w:rPr>
    </w:lvl>
    <w:lvl w:ilvl="1" w:tplc="E22EAF1A">
      <w:numFmt w:val="bullet"/>
      <w:lvlText w:val="•"/>
      <w:lvlJc w:val="left"/>
      <w:pPr>
        <w:ind w:left="1150" w:hanging="541"/>
      </w:pPr>
      <w:rPr>
        <w:rFonts w:hint="default"/>
        <w:lang w:val="ru-RU" w:eastAsia="en-US" w:bidi="ar-SA"/>
      </w:rPr>
    </w:lvl>
    <w:lvl w:ilvl="2" w:tplc="E5DCB47E">
      <w:numFmt w:val="bullet"/>
      <w:lvlText w:val="•"/>
      <w:lvlJc w:val="left"/>
      <w:pPr>
        <w:ind w:left="2181" w:hanging="541"/>
      </w:pPr>
      <w:rPr>
        <w:rFonts w:hint="default"/>
        <w:lang w:val="ru-RU" w:eastAsia="en-US" w:bidi="ar-SA"/>
      </w:rPr>
    </w:lvl>
    <w:lvl w:ilvl="3" w:tplc="C066B6A4">
      <w:numFmt w:val="bullet"/>
      <w:lvlText w:val="•"/>
      <w:lvlJc w:val="left"/>
      <w:pPr>
        <w:ind w:left="3211" w:hanging="541"/>
      </w:pPr>
      <w:rPr>
        <w:rFonts w:hint="default"/>
        <w:lang w:val="ru-RU" w:eastAsia="en-US" w:bidi="ar-SA"/>
      </w:rPr>
    </w:lvl>
    <w:lvl w:ilvl="4" w:tplc="4546FED4">
      <w:numFmt w:val="bullet"/>
      <w:lvlText w:val="•"/>
      <w:lvlJc w:val="left"/>
      <w:pPr>
        <w:ind w:left="4242" w:hanging="541"/>
      </w:pPr>
      <w:rPr>
        <w:rFonts w:hint="default"/>
        <w:lang w:val="ru-RU" w:eastAsia="en-US" w:bidi="ar-SA"/>
      </w:rPr>
    </w:lvl>
    <w:lvl w:ilvl="5" w:tplc="BDF846BC">
      <w:numFmt w:val="bullet"/>
      <w:lvlText w:val="•"/>
      <w:lvlJc w:val="left"/>
      <w:pPr>
        <w:ind w:left="5273" w:hanging="541"/>
      </w:pPr>
      <w:rPr>
        <w:rFonts w:hint="default"/>
        <w:lang w:val="ru-RU" w:eastAsia="en-US" w:bidi="ar-SA"/>
      </w:rPr>
    </w:lvl>
    <w:lvl w:ilvl="6" w:tplc="FE3C0CEE">
      <w:numFmt w:val="bullet"/>
      <w:lvlText w:val="•"/>
      <w:lvlJc w:val="left"/>
      <w:pPr>
        <w:ind w:left="6303" w:hanging="541"/>
      </w:pPr>
      <w:rPr>
        <w:rFonts w:hint="default"/>
        <w:lang w:val="ru-RU" w:eastAsia="en-US" w:bidi="ar-SA"/>
      </w:rPr>
    </w:lvl>
    <w:lvl w:ilvl="7" w:tplc="6420B4F2">
      <w:numFmt w:val="bullet"/>
      <w:lvlText w:val="•"/>
      <w:lvlJc w:val="left"/>
      <w:pPr>
        <w:ind w:left="7334" w:hanging="541"/>
      </w:pPr>
      <w:rPr>
        <w:rFonts w:hint="default"/>
        <w:lang w:val="ru-RU" w:eastAsia="en-US" w:bidi="ar-SA"/>
      </w:rPr>
    </w:lvl>
    <w:lvl w:ilvl="8" w:tplc="40404E56">
      <w:numFmt w:val="bullet"/>
      <w:lvlText w:val="•"/>
      <w:lvlJc w:val="left"/>
      <w:pPr>
        <w:ind w:left="8365" w:hanging="541"/>
      </w:pPr>
      <w:rPr>
        <w:rFonts w:hint="default"/>
        <w:lang w:val="ru-RU" w:eastAsia="en-US" w:bidi="ar-SA"/>
      </w:rPr>
    </w:lvl>
  </w:abstractNum>
  <w:abstractNum w:abstractNumId="5">
    <w:nsid w:val="3F2524CA"/>
    <w:multiLevelType w:val="multilevel"/>
    <w:tmpl w:val="42A2B5BA"/>
    <w:lvl w:ilvl="0">
      <w:start w:val="3"/>
      <w:numFmt w:val="decimal"/>
      <w:lvlText w:val="%1"/>
      <w:lvlJc w:val="left"/>
      <w:pPr>
        <w:ind w:left="112" w:hanging="582"/>
      </w:pPr>
      <w:rPr>
        <w:rFonts w:hint="default"/>
        <w:lang w:val="ru-RU" w:eastAsia="en-US" w:bidi="ar-SA"/>
      </w:rPr>
    </w:lvl>
    <w:lvl w:ilvl="1">
      <w:start w:val="5"/>
      <w:numFmt w:val="decimal"/>
      <w:lvlText w:val="%1.%2."/>
      <w:lvlJc w:val="left"/>
      <w:pPr>
        <w:ind w:left="112" w:hanging="58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582"/>
      </w:pPr>
      <w:rPr>
        <w:rFonts w:hint="default"/>
        <w:lang w:val="ru-RU" w:eastAsia="en-US" w:bidi="ar-SA"/>
      </w:rPr>
    </w:lvl>
    <w:lvl w:ilvl="3">
      <w:numFmt w:val="bullet"/>
      <w:lvlText w:val="•"/>
      <w:lvlJc w:val="left"/>
      <w:pPr>
        <w:ind w:left="3211" w:hanging="582"/>
      </w:pPr>
      <w:rPr>
        <w:rFonts w:hint="default"/>
        <w:lang w:val="ru-RU" w:eastAsia="en-US" w:bidi="ar-SA"/>
      </w:rPr>
    </w:lvl>
    <w:lvl w:ilvl="4">
      <w:numFmt w:val="bullet"/>
      <w:lvlText w:val="•"/>
      <w:lvlJc w:val="left"/>
      <w:pPr>
        <w:ind w:left="4242" w:hanging="582"/>
      </w:pPr>
      <w:rPr>
        <w:rFonts w:hint="default"/>
        <w:lang w:val="ru-RU" w:eastAsia="en-US" w:bidi="ar-SA"/>
      </w:rPr>
    </w:lvl>
    <w:lvl w:ilvl="5">
      <w:numFmt w:val="bullet"/>
      <w:lvlText w:val="•"/>
      <w:lvlJc w:val="left"/>
      <w:pPr>
        <w:ind w:left="5273" w:hanging="582"/>
      </w:pPr>
      <w:rPr>
        <w:rFonts w:hint="default"/>
        <w:lang w:val="ru-RU" w:eastAsia="en-US" w:bidi="ar-SA"/>
      </w:rPr>
    </w:lvl>
    <w:lvl w:ilvl="6">
      <w:numFmt w:val="bullet"/>
      <w:lvlText w:val="•"/>
      <w:lvlJc w:val="left"/>
      <w:pPr>
        <w:ind w:left="6303" w:hanging="582"/>
      </w:pPr>
      <w:rPr>
        <w:rFonts w:hint="default"/>
        <w:lang w:val="ru-RU" w:eastAsia="en-US" w:bidi="ar-SA"/>
      </w:rPr>
    </w:lvl>
    <w:lvl w:ilvl="7">
      <w:numFmt w:val="bullet"/>
      <w:lvlText w:val="•"/>
      <w:lvlJc w:val="left"/>
      <w:pPr>
        <w:ind w:left="7334" w:hanging="582"/>
      </w:pPr>
      <w:rPr>
        <w:rFonts w:hint="default"/>
        <w:lang w:val="ru-RU" w:eastAsia="en-US" w:bidi="ar-SA"/>
      </w:rPr>
    </w:lvl>
    <w:lvl w:ilvl="8">
      <w:numFmt w:val="bullet"/>
      <w:lvlText w:val="•"/>
      <w:lvlJc w:val="left"/>
      <w:pPr>
        <w:ind w:left="8365" w:hanging="582"/>
      </w:pPr>
      <w:rPr>
        <w:rFonts w:hint="default"/>
        <w:lang w:val="ru-RU" w:eastAsia="en-US" w:bidi="ar-SA"/>
      </w:rPr>
    </w:lvl>
  </w:abstractNum>
  <w:abstractNum w:abstractNumId="6">
    <w:nsid w:val="41FE69A5"/>
    <w:multiLevelType w:val="multilevel"/>
    <w:tmpl w:val="8C12014E"/>
    <w:lvl w:ilvl="0">
      <w:start w:val="7"/>
      <w:numFmt w:val="decimal"/>
      <w:lvlText w:val="%1"/>
      <w:lvlJc w:val="left"/>
      <w:pPr>
        <w:ind w:left="112" w:hanging="507"/>
      </w:pPr>
      <w:rPr>
        <w:rFonts w:hint="default"/>
        <w:lang w:val="ru-RU" w:eastAsia="en-US" w:bidi="ar-SA"/>
      </w:rPr>
    </w:lvl>
    <w:lvl w:ilvl="1">
      <w:start w:val="4"/>
      <w:numFmt w:val="decimal"/>
      <w:lvlText w:val="%1.%2."/>
      <w:lvlJc w:val="left"/>
      <w:pPr>
        <w:ind w:left="112" w:hanging="507"/>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81" w:hanging="281"/>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5568" w:hanging="281"/>
      </w:pPr>
      <w:rPr>
        <w:rFonts w:hint="default"/>
        <w:lang w:val="ru-RU" w:eastAsia="en-US" w:bidi="ar-SA"/>
      </w:rPr>
    </w:lvl>
    <w:lvl w:ilvl="4">
      <w:numFmt w:val="bullet"/>
      <w:lvlText w:val="•"/>
      <w:lvlJc w:val="left"/>
      <w:pPr>
        <w:ind w:left="6262" w:hanging="281"/>
      </w:pPr>
      <w:rPr>
        <w:rFonts w:hint="default"/>
        <w:lang w:val="ru-RU" w:eastAsia="en-US" w:bidi="ar-SA"/>
      </w:rPr>
    </w:lvl>
    <w:lvl w:ilvl="5">
      <w:numFmt w:val="bullet"/>
      <w:lvlText w:val="•"/>
      <w:lvlJc w:val="left"/>
      <w:pPr>
        <w:ind w:left="6956" w:hanging="281"/>
      </w:pPr>
      <w:rPr>
        <w:rFonts w:hint="default"/>
        <w:lang w:val="ru-RU" w:eastAsia="en-US" w:bidi="ar-SA"/>
      </w:rPr>
    </w:lvl>
    <w:lvl w:ilvl="6">
      <w:numFmt w:val="bullet"/>
      <w:lvlText w:val="•"/>
      <w:lvlJc w:val="left"/>
      <w:pPr>
        <w:ind w:left="7650" w:hanging="281"/>
      </w:pPr>
      <w:rPr>
        <w:rFonts w:hint="default"/>
        <w:lang w:val="ru-RU" w:eastAsia="en-US" w:bidi="ar-SA"/>
      </w:rPr>
    </w:lvl>
    <w:lvl w:ilvl="7">
      <w:numFmt w:val="bullet"/>
      <w:lvlText w:val="•"/>
      <w:lvlJc w:val="left"/>
      <w:pPr>
        <w:ind w:left="8344" w:hanging="281"/>
      </w:pPr>
      <w:rPr>
        <w:rFonts w:hint="default"/>
        <w:lang w:val="ru-RU" w:eastAsia="en-US" w:bidi="ar-SA"/>
      </w:rPr>
    </w:lvl>
    <w:lvl w:ilvl="8">
      <w:numFmt w:val="bullet"/>
      <w:lvlText w:val="•"/>
      <w:lvlJc w:val="left"/>
      <w:pPr>
        <w:ind w:left="9038" w:hanging="281"/>
      </w:pPr>
      <w:rPr>
        <w:rFonts w:hint="default"/>
        <w:lang w:val="ru-RU" w:eastAsia="en-US" w:bidi="ar-SA"/>
      </w:rPr>
    </w:lvl>
  </w:abstractNum>
  <w:abstractNum w:abstractNumId="7">
    <w:nsid w:val="4A4E699F"/>
    <w:multiLevelType w:val="hybridMultilevel"/>
    <w:tmpl w:val="A698ADCE"/>
    <w:lvl w:ilvl="0" w:tplc="3C4CB86A">
      <w:start w:val="1"/>
      <w:numFmt w:val="decimal"/>
      <w:lvlText w:val="%1)"/>
      <w:lvlJc w:val="left"/>
      <w:pPr>
        <w:ind w:left="112" w:hanging="320"/>
      </w:pPr>
      <w:rPr>
        <w:rFonts w:ascii="Times New Roman" w:eastAsia="Times New Roman" w:hAnsi="Times New Roman" w:cs="Times New Roman" w:hint="default"/>
        <w:spacing w:val="0"/>
        <w:w w:val="100"/>
        <w:sz w:val="28"/>
        <w:szCs w:val="28"/>
        <w:lang w:val="ru-RU" w:eastAsia="en-US" w:bidi="ar-SA"/>
      </w:rPr>
    </w:lvl>
    <w:lvl w:ilvl="1" w:tplc="51FCAC86">
      <w:numFmt w:val="bullet"/>
      <w:lvlText w:val="•"/>
      <w:lvlJc w:val="left"/>
      <w:pPr>
        <w:ind w:left="1150" w:hanging="320"/>
      </w:pPr>
      <w:rPr>
        <w:rFonts w:hint="default"/>
        <w:lang w:val="ru-RU" w:eastAsia="en-US" w:bidi="ar-SA"/>
      </w:rPr>
    </w:lvl>
    <w:lvl w:ilvl="2" w:tplc="258CDFA0">
      <w:numFmt w:val="bullet"/>
      <w:lvlText w:val="•"/>
      <w:lvlJc w:val="left"/>
      <w:pPr>
        <w:ind w:left="2181" w:hanging="320"/>
      </w:pPr>
      <w:rPr>
        <w:rFonts w:hint="default"/>
        <w:lang w:val="ru-RU" w:eastAsia="en-US" w:bidi="ar-SA"/>
      </w:rPr>
    </w:lvl>
    <w:lvl w:ilvl="3" w:tplc="B1FED4F8">
      <w:numFmt w:val="bullet"/>
      <w:lvlText w:val="•"/>
      <w:lvlJc w:val="left"/>
      <w:pPr>
        <w:ind w:left="3211" w:hanging="320"/>
      </w:pPr>
      <w:rPr>
        <w:rFonts w:hint="default"/>
        <w:lang w:val="ru-RU" w:eastAsia="en-US" w:bidi="ar-SA"/>
      </w:rPr>
    </w:lvl>
    <w:lvl w:ilvl="4" w:tplc="E1D084B8">
      <w:numFmt w:val="bullet"/>
      <w:lvlText w:val="•"/>
      <w:lvlJc w:val="left"/>
      <w:pPr>
        <w:ind w:left="4242" w:hanging="320"/>
      </w:pPr>
      <w:rPr>
        <w:rFonts w:hint="default"/>
        <w:lang w:val="ru-RU" w:eastAsia="en-US" w:bidi="ar-SA"/>
      </w:rPr>
    </w:lvl>
    <w:lvl w:ilvl="5" w:tplc="EFD44462">
      <w:numFmt w:val="bullet"/>
      <w:lvlText w:val="•"/>
      <w:lvlJc w:val="left"/>
      <w:pPr>
        <w:ind w:left="5273" w:hanging="320"/>
      </w:pPr>
      <w:rPr>
        <w:rFonts w:hint="default"/>
        <w:lang w:val="ru-RU" w:eastAsia="en-US" w:bidi="ar-SA"/>
      </w:rPr>
    </w:lvl>
    <w:lvl w:ilvl="6" w:tplc="D6AE53F4">
      <w:numFmt w:val="bullet"/>
      <w:lvlText w:val="•"/>
      <w:lvlJc w:val="left"/>
      <w:pPr>
        <w:ind w:left="6303" w:hanging="320"/>
      </w:pPr>
      <w:rPr>
        <w:rFonts w:hint="default"/>
        <w:lang w:val="ru-RU" w:eastAsia="en-US" w:bidi="ar-SA"/>
      </w:rPr>
    </w:lvl>
    <w:lvl w:ilvl="7" w:tplc="13BEB278">
      <w:numFmt w:val="bullet"/>
      <w:lvlText w:val="•"/>
      <w:lvlJc w:val="left"/>
      <w:pPr>
        <w:ind w:left="7334" w:hanging="320"/>
      </w:pPr>
      <w:rPr>
        <w:rFonts w:hint="default"/>
        <w:lang w:val="ru-RU" w:eastAsia="en-US" w:bidi="ar-SA"/>
      </w:rPr>
    </w:lvl>
    <w:lvl w:ilvl="8" w:tplc="3A5C4704">
      <w:numFmt w:val="bullet"/>
      <w:lvlText w:val="•"/>
      <w:lvlJc w:val="left"/>
      <w:pPr>
        <w:ind w:left="8365" w:hanging="320"/>
      </w:pPr>
      <w:rPr>
        <w:rFonts w:hint="default"/>
        <w:lang w:val="ru-RU" w:eastAsia="en-US" w:bidi="ar-SA"/>
      </w:rPr>
    </w:lvl>
  </w:abstractNum>
  <w:abstractNum w:abstractNumId="8">
    <w:nsid w:val="56623BDF"/>
    <w:multiLevelType w:val="multilevel"/>
    <w:tmpl w:val="80CED858"/>
    <w:lvl w:ilvl="0">
      <w:start w:val="3"/>
      <w:numFmt w:val="decimal"/>
      <w:lvlText w:val="%1"/>
      <w:lvlJc w:val="left"/>
      <w:pPr>
        <w:ind w:left="112" w:hanging="687"/>
      </w:pPr>
      <w:rPr>
        <w:rFonts w:hint="default"/>
        <w:lang w:val="ru-RU" w:eastAsia="en-US" w:bidi="ar-SA"/>
      </w:rPr>
    </w:lvl>
    <w:lvl w:ilvl="1">
      <w:start w:val="2"/>
      <w:numFmt w:val="decimal"/>
      <w:lvlText w:val="%1.%2."/>
      <w:lvlJc w:val="left"/>
      <w:pPr>
        <w:ind w:left="112" w:hanging="68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87"/>
      </w:pPr>
      <w:rPr>
        <w:rFonts w:hint="default"/>
        <w:lang w:val="ru-RU" w:eastAsia="en-US" w:bidi="ar-SA"/>
      </w:rPr>
    </w:lvl>
    <w:lvl w:ilvl="3">
      <w:numFmt w:val="bullet"/>
      <w:lvlText w:val="•"/>
      <w:lvlJc w:val="left"/>
      <w:pPr>
        <w:ind w:left="3211" w:hanging="687"/>
      </w:pPr>
      <w:rPr>
        <w:rFonts w:hint="default"/>
        <w:lang w:val="ru-RU" w:eastAsia="en-US" w:bidi="ar-SA"/>
      </w:rPr>
    </w:lvl>
    <w:lvl w:ilvl="4">
      <w:numFmt w:val="bullet"/>
      <w:lvlText w:val="•"/>
      <w:lvlJc w:val="left"/>
      <w:pPr>
        <w:ind w:left="4242" w:hanging="687"/>
      </w:pPr>
      <w:rPr>
        <w:rFonts w:hint="default"/>
        <w:lang w:val="ru-RU" w:eastAsia="en-US" w:bidi="ar-SA"/>
      </w:rPr>
    </w:lvl>
    <w:lvl w:ilvl="5">
      <w:numFmt w:val="bullet"/>
      <w:lvlText w:val="•"/>
      <w:lvlJc w:val="left"/>
      <w:pPr>
        <w:ind w:left="5273" w:hanging="687"/>
      </w:pPr>
      <w:rPr>
        <w:rFonts w:hint="default"/>
        <w:lang w:val="ru-RU" w:eastAsia="en-US" w:bidi="ar-SA"/>
      </w:rPr>
    </w:lvl>
    <w:lvl w:ilvl="6">
      <w:numFmt w:val="bullet"/>
      <w:lvlText w:val="•"/>
      <w:lvlJc w:val="left"/>
      <w:pPr>
        <w:ind w:left="6303" w:hanging="687"/>
      </w:pPr>
      <w:rPr>
        <w:rFonts w:hint="default"/>
        <w:lang w:val="ru-RU" w:eastAsia="en-US" w:bidi="ar-SA"/>
      </w:rPr>
    </w:lvl>
    <w:lvl w:ilvl="7">
      <w:numFmt w:val="bullet"/>
      <w:lvlText w:val="•"/>
      <w:lvlJc w:val="left"/>
      <w:pPr>
        <w:ind w:left="7334" w:hanging="687"/>
      </w:pPr>
      <w:rPr>
        <w:rFonts w:hint="default"/>
        <w:lang w:val="ru-RU" w:eastAsia="en-US" w:bidi="ar-SA"/>
      </w:rPr>
    </w:lvl>
    <w:lvl w:ilvl="8">
      <w:numFmt w:val="bullet"/>
      <w:lvlText w:val="•"/>
      <w:lvlJc w:val="left"/>
      <w:pPr>
        <w:ind w:left="8365" w:hanging="687"/>
      </w:pPr>
      <w:rPr>
        <w:rFonts w:hint="default"/>
        <w:lang w:val="ru-RU" w:eastAsia="en-US" w:bidi="ar-SA"/>
      </w:rPr>
    </w:lvl>
  </w:abstractNum>
  <w:abstractNum w:abstractNumId="9">
    <w:nsid w:val="56DB5551"/>
    <w:multiLevelType w:val="multilevel"/>
    <w:tmpl w:val="17C05F18"/>
    <w:lvl w:ilvl="0">
      <w:start w:val="1"/>
      <w:numFmt w:val="decimal"/>
      <w:lvlText w:val="%1."/>
      <w:lvlJc w:val="left"/>
      <w:pPr>
        <w:ind w:left="112" w:hanging="286"/>
        <w:jc w:val="right"/>
      </w:pPr>
      <w:rPr>
        <w:rFonts w:hint="default"/>
        <w:w w:val="100"/>
        <w:lang w:val="ru-RU" w:eastAsia="en-US" w:bidi="ar-SA"/>
      </w:rPr>
    </w:lvl>
    <w:lvl w:ilvl="1">
      <w:start w:val="1"/>
      <w:numFmt w:val="decimal"/>
      <w:lvlText w:val="%2."/>
      <w:lvlJc w:val="left"/>
      <w:pPr>
        <w:ind w:left="4400" w:hanging="360"/>
        <w:jc w:val="right"/>
      </w:pPr>
      <w:rPr>
        <w:rFonts w:hint="default"/>
        <w:b w:val="0"/>
        <w:bCs/>
        <w:spacing w:val="0"/>
        <w:w w:val="100"/>
        <w:lang w:val="ru-RU" w:eastAsia="en-US" w:bidi="ar-SA"/>
      </w:rPr>
    </w:lvl>
    <w:lvl w:ilvl="2">
      <w:start w:val="1"/>
      <w:numFmt w:val="decimal"/>
      <w:lvlText w:val="%2.%3."/>
      <w:lvlJc w:val="left"/>
      <w:pPr>
        <w:ind w:left="112" w:hanging="527"/>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5739" w:hanging="527"/>
      </w:pPr>
      <w:rPr>
        <w:rFonts w:hint="default"/>
        <w:lang w:val="ru-RU" w:eastAsia="en-US" w:bidi="ar-SA"/>
      </w:rPr>
    </w:lvl>
    <w:lvl w:ilvl="4">
      <w:numFmt w:val="bullet"/>
      <w:lvlText w:val="•"/>
      <w:lvlJc w:val="left"/>
      <w:pPr>
        <w:ind w:left="6408" w:hanging="527"/>
      </w:pPr>
      <w:rPr>
        <w:rFonts w:hint="default"/>
        <w:lang w:val="ru-RU" w:eastAsia="en-US" w:bidi="ar-SA"/>
      </w:rPr>
    </w:lvl>
    <w:lvl w:ilvl="5">
      <w:numFmt w:val="bullet"/>
      <w:lvlText w:val="•"/>
      <w:lvlJc w:val="left"/>
      <w:pPr>
        <w:ind w:left="7078" w:hanging="527"/>
      </w:pPr>
      <w:rPr>
        <w:rFonts w:hint="default"/>
        <w:lang w:val="ru-RU" w:eastAsia="en-US" w:bidi="ar-SA"/>
      </w:rPr>
    </w:lvl>
    <w:lvl w:ilvl="6">
      <w:numFmt w:val="bullet"/>
      <w:lvlText w:val="•"/>
      <w:lvlJc w:val="left"/>
      <w:pPr>
        <w:ind w:left="7748" w:hanging="527"/>
      </w:pPr>
      <w:rPr>
        <w:rFonts w:hint="default"/>
        <w:lang w:val="ru-RU" w:eastAsia="en-US" w:bidi="ar-SA"/>
      </w:rPr>
    </w:lvl>
    <w:lvl w:ilvl="7">
      <w:numFmt w:val="bullet"/>
      <w:lvlText w:val="•"/>
      <w:lvlJc w:val="left"/>
      <w:pPr>
        <w:ind w:left="8417" w:hanging="527"/>
      </w:pPr>
      <w:rPr>
        <w:rFonts w:hint="default"/>
        <w:lang w:val="ru-RU" w:eastAsia="en-US" w:bidi="ar-SA"/>
      </w:rPr>
    </w:lvl>
    <w:lvl w:ilvl="8">
      <w:numFmt w:val="bullet"/>
      <w:lvlText w:val="•"/>
      <w:lvlJc w:val="left"/>
      <w:pPr>
        <w:ind w:left="9087" w:hanging="527"/>
      </w:pPr>
      <w:rPr>
        <w:rFonts w:hint="default"/>
        <w:lang w:val="ru-RU" w:eastAsia="en-US" w:bidi="ar-SA"/>
      </w:rPr>
    </w:lvl>
  </w:abstractNum>
  <w:abstractNum w:abstractNumId="10">
    <w:nsid w:val="593D39CD"/>
    <w:multiLevelType w:val="hybridMultilevel"/>
    <w:tmpl w:val="F82AF2C2"/>
    <w:lvl w:ilvl="0" w:tplc="8A767964">
      <w:start w:val="3"/>
      <w:numFmt w:val="decimal"/>
      <w:lvlText w:val="%1."/>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C9D45A6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1686C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98D0D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B8FD2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FA8D7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80DF3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F42BE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BA250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4416D0F"/>
    <w:multiLevelType w:val="multilevel"/>
    <w:tmpl w:val="6BC4C13E"/>
    <w:lvl w:ilvl="0">
      <w:start w:val="2"/>
      <w:numFmt w:val="decimal"/>
      <w:lvlText w:val="%1"/>
      <w:lvlJc w:val="left"/>
      <w:pPr>
        <w:ind w:left="112" w:hanging="675"/>
      </w:pPr>
      <w:rPr>
        <w:rFonts w:hint="default"/>
        <w:lang w:val="ru-RU" w:eastAsia="en-US" w:bidi="ar-SA"/>
      </w:rPr>
    </w:lvl>
    <w:lvl w:ilvl="1">
      <w:start w:val="1"/>
      <w:numFmt w:val="decimal"/>
      <w:lvlText w:val="%1.%2."/>
      <w:lvlJc w:val="left"/>
      <w:pPr>
        <w:ind w:left="112" w:hanging="675"/>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5636" w:hanging="675"/>
      </w:pPr>
      <w:rPr>
        <w:rFonts w:hint="default"/>
        <w:lang w:val="ru-RU" w:eastAsia="en-US" w:bidi="ar-SA"/>
      </w:rPr>
    </w:lvl>
    <w:lvl w:ilvl="3">
      <w:numFmt w:val="bullet"/>
      <w:lvlText w:val="•"/>
      <w:lvlJc w:val="left"/>
      <w:pPr>
        <w:ind w:left="5692" w:hanging="675"/>
      </w:pPr>
      <w:rPr>
        <w:rFonts w:hint="default"/>
        <w:lang w:val="ru-RU" w:eastAsia="en-US" w:bidi="ar-SA"/>
      </w:rPr>
    </w:lvl>
    <w:lvl w:ilvl="4">
      <w:numFmt w:val="bullet"/>
      <w:lvlText w:val="•"/>
      <w:lvlJc w:val="left"/>
      <w:pPr>
        <w:ind w:left="5748" w:hanging="675"/>
      </w:pPr>
      <w:rPr>
        <w:rFonts w:hint="default"/>
        <w:lang w:val="ru-RU" w:eastAsia="en-US" w:bidi="ar-SA"/>
      </w:rPr>
    </w:lvl>
    <w:lvl w:ilvl="5">
      <w:numFmt w:val="bullet"/>
      <w:lvlText w:val="•"/>
      <w:lvlJc w:val="left"/>
      <w:pPr>
        <w:ind w:left="5804" w:hanging="675"/>
      </w:pPr>
      <w:rPr>
        <w:rFonts w:hint="default"/>
        <w:lang w:val="ru-RU" w:eastAsia="en-US" w:bidi="ar-SA"/>
      </w:rPr>
    </w:lvl>
    <w:lvl w:ilvl="6">
      <w:numFmt w:val="bullet"/>
      <w:lvlText w:val="•"/>
      <w:lvlJc w:val="left"/>
      <w:pPr>
        <w:ind w:left="5861" w:hanging="675"/>
      </w:pPr>
      <w:rPr>
        <w:rFonts w:hint="default"/>
        <w:lang w:val="ru-RU" w:eastAsia="en-US" w:bidi="ar-SA"/>
      </w:rPr>
    </w:lvl>
    <w:lvl w:ilvl="7">
      <w:numFmt w:val="bullet"/>
      <w:lvlText w:val="•"/>
      <w:lvlJc w:val="left"/>
      <w:pPr>
        <w:ind w:left="5917" w:hanging="675"/>
      </w:pPr>
      <w:rPr>
        <w:rFonts w:hint="default"/>
        <w:lang w:val="ru-RU" w:eastAsia="en-US" w:bidi="ar-SA"/>
      </w:rPr>
    </w:lvl>
    <w:lvl w:ilvl="8">
      <w:numFmt w:val="bullet"/>
      <w:lvlText w:val="•"/>
      <w:lvlJc w:val="left"/>
      <w:pPr>
        <w:ind w:left="5973" w:hanging="675"/>
      </w:pPr>
      <w:rPr>
        <w:rFonts w:hint="default"/>
        <w:lang w:val="ru-RU" w:eastAsia="en-US" w:bidi="ar-SA"/>
      </w:rPr>
    </w:lvl>
  </w:abstractNum>
  <w:abstractNum w:abstractNumId="12">
    <w:nsid w:val="6AF91DE9"/>
    <w:multiLevelType w:val="multilevel"/>
    <w:tmpl w:val="EEF60A72"/>
    <w:lvl w:ilvl="0">
      <w:start w:val="2"/>
      <w:numFmt w:val="decimal"/>
      <w:lvlText w:val="%1"/>
      <w:lvlJc w:val="left"/>
      <w:pPr>
        <w:ind w:left="112" w:hanging="711"/>
      </w:pPr>
      <w:rPr>
        <w:rFonts w:hint="default"/>
        <w:lang w:val="ru-RU" w:eastAsia="en-US" w:bidi="ar-SA"/>
      </w:rPr>
    </w:lvl>
    <w:lvl w:ilvl="1">
      <w:start w:val="1"/>
      <w:numFmt w:val="decimal"/>
      <w:lvlText w:val="%1.%2."/>
      <w:lvlJc w:val="left"/>
      <w:pPr>
        <w:ind w:left="112" w:hanging="7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11"/>
      </w:pPr>
      <w:rPr>
        <w:rFonts w:hint="default"/>
        <w:lang w:val="ru-RU" w:eastAsia="en-US" w:bidi="ar-SA"/>
      </w:rPr>
    </w:lvl>
    <w:lvl w:ilvl="3">
      <w:numFmt w:val="bullet"/>
      <w:lvlText w:val="•"/>
      <w:lvlJc w:val="left"/>
      <w:pPr>
        <w:ind w:left="3211" w:hanging="711"/>
      </w:pPr>
      <w:rPr>
        <w:rFonts w:hint="default"/>
        <w:lang w:val="ru-RU" w:eastAsia="en-US" w:bidi="ar-SA"/>
      </w:rPr>
    </w:lvl>
    <w:lvl w:ilvl="4">
      <w:numFmt w:val="bullet"/>
      <w:lvlText w:val="•"/>
      <w:lvlJc w:val="left"/>
      <w:pPr>
        <w:ind w:left="4242" w:hanging="711"/>
      </w:pPr>
      <w:rPr>
        <w:rFonts w:hint="default"/>
        <w:lang w:val="ru-RU" w:eastAsia="en-US" w:bidi="ar-SA"/>
      </w:rPr>
    </w:lvl>
    <w:lvl w:ilvl="5">
      <w:numFmt w:val="bullet"/>
      <w:lvlText w:val="•"/>
      <w:lvlJc w:val="left"/>
      <w:pPr>
        <w:ind w:left="5273" w:hanging="711"/>
      </w:pPr>
      <w:rPr>
        <w:rFonts w:hint="default"/>
        <w:lang w:val="ru-RU" w:eastAsia="en-US" w:bidi="ar-SA"/>
      </w:rPr>
    </w:lvl>
    <w:lvl w:ilvl="6">
      <w:numFmt w:val="bullet"/>
      <w:lvlText w:val="•"/>
      <w:lvlJc w:val="left"/>
      <w:pPr>
        <w:ind w:left="6303" w:hanging="711"/>
      </w:pPr>
      <w:rPr>
        <w:rFonts w:hint="default"/>
        <w:lang w:val="ru-RU" w:eastAsia="en-US" w:bidi="ar-SA"/>
      </w:rPr>
    </w:lvl>
    <w:lvl w:ilvl="7">
      <w:numFmt w:val="bullet"/>
      <w:lvlText w:val="•"/>
      <w:lvlJc w:val="left"/>
      <w:pPr>
        <w:ind w:left="7334" w:hanging="711"/>
      </w:pPr>
      <w:rPr>
        <w:rFonts w:hint="default"/>
        <w:lang w:val="ru-RU" w:eastAsia="en-US" w:bidi="ar-SA"/>
      </w:rPr>
    </w:lvl>
    <w:lvl w:ilvl="8">
      <w:numFmt w:val="bullet"/>
      <w:lvlText w:val="•"/>
      <w:lvlJc w:val="left"/>
      <w:pPr>
        <w:ind w:left="8365" w:hanging="711"/>
      </w:pPr>
      <w:rPr>
        <w:rFonts w:hint="default"/>
        <w:lang w:val="ru-RU" w:eastAsia="en-US" w:bidi="ar-SA"/>
      </w:rPr>
    </w:lvl>
  </w:abstractNum>
  <w:abstractNum w:abstractNumId="13">
    <w:nsid w:val="71081076"/>
    <w:multiLevelType w:val="hybridMultilevel"/>
    <w:tmpl w:val="7FFED800"/>
    <w:lvl w:ilvl="0" w:tplc="042C520A">
      <w:start w:val="1"/>
      <w:numFmt w:val="decimal"/>
      <w:lvlText w:val="%1)"/>
      <w:lvlJc w:val="left"/>
      <w:pPr>
        <w:ind w:left="112" w:hanging="320"/>
      </w:pPr>
      <w:rPr>
        <w:rFonts w:ascii="Times New Roman" w:eastAsia="Times New Roman" w:hAnsi="Times New Roman" w:cs="Times New Roman" w:hint="default"/>
        <w:spacing w:val="0"/>
        <w:w w:val="100"/>
        <w:sz w:val="28"/>
        <w:szCs w:val="28"/>
        <w:lang w:val="ru-RU" w:eastAsia="en-US" w:bidi="ar-SA"/>
      </w:rPr>
    </w:lvl>
    <w:lvl w:ilvl="1" w:tplc="B67E8DFC">
      <w:numFmt w:val="bullet"/>
      <w:lvlText w:val="•"/>
      <w:lvlJc w:val="left"/>
      <w:pPr>
        <w:ind w:left="1150" w:hanging="320"/>
      </w:pPr>
      <w:rPr>
        <w:rFonts w:hint="default"/>
        <w:lang w:val="ru-RU" w:eastAsia="en-US" w:bidi="ar-SA"/>
      </w:rPr>
    </w:lvl>
    <w:lvl w:ilvl="2" w:tplc="869C70CC">
      <w:numFmt w:val="bullet"/>
      <w:lvlText w:val="•"/>
      <w:lvlJc w:val="left"/>
      <w:pPr>
        <w:ind w:left="2181" w:hanging="320"/>
      </w:pPr>
      <w:rPr>
        <w:rFonts w:hint="default"/>
        <w:lang w:val="ru-RU" w:eastAsia="en-US" w:bidi="ar-SA"/>
      </w:rPr>
    </w:lvl>
    <w:lvl w:ilvl="3" w:tplc="CCA8D3DE">
      <w:numFmt w:val="bullet"/>
      <w:lvlText w:val="•"/>
      <w:lvlJc w:val="left"/>
      <w:pPr>
        <w:ind w:left="3211" w:hanging="320"/>
      </w:pPr>
      <w:rPr>
        <w:rFonts w:hint="default"/>
        <w:lang w:val="ru-RU" w:eastAsia="en-US" w:bidi="ar-SA"/>
      </w:rPr>
    </w:lvl>
    <w:lvl w:ilvl="4" w:tplc="68947886">
      <w:numFmt w:val="bullet"/>
      <w:lvlText w:val="•"/>
      <w:lvlJc w:val="left"/>
      <w:pPr>
        <w:ind w:left="4242" w:hanging="320"/>
      </w:pPr>
      <w:rPr>
        <w:rFonts w:hint="default"/>
        <w:lang w:val="ru-RU" w:eastAsia="en-US" w:bidi="ar-SA"/>
      </w:rPr>
    </w:lvl>
    <w:lvl w:ilvl="5" w:tplc="43D0F906">
      <w:numFmt w:val="bullet"/>
      <w:lvlText w:val="•"/>
      <w:lvlJc w:val="left"/>
      <w:pPr>
        <w:ind w:left="5273" w:hanging="320"/>
      </w:pPr>
      <w:rPr>
        <w:rFonts w:hint="default"/>
        <w:lang w:val="ru-RU" w:eastAsia="en-US" w:bidi="ar-SA"/>
      </w:rPr>
    </w:lvl>
    <w:lvl w:ilvl="6" w:tplc="F5402D72">
      <w:numFmt w:val="bullet"/>
      <w:lvlText w:val="•"/>
      <w:lvlJc w:val="left"/>
      <w:pPr>
        <w:ind w:left="6303" w:hanging="320"/>
      </w:pPr>
      <w:rPr>
        <w:rFonts w:hint="default"/>
        <w:lang w:val="ru-RU" w:eastAsia="en-US" w:bidi="ar-SA"/>
      </w:rPr>
    </w:lvl>
    <w:lvl w:ilvl="7" w:tplc="C2444A96">
      <w:numFmt w:val="bullet"/>
      <w:lvlText w:val="•"/>
      <w:lvlJc w:val="left"/>
      <w:pPr>
        <w:ind w:left="7334" w:hanging="320"/>
      </w:pPr>
      <w:rPr>
        <w:rFonts w:hint="default"/>
        <w:lang w:val="ru-RU" w:eastAsia="en-US" w:bidi="ar-SA"/>
      </w:rPr>
    </w:lvl>
    <w:lvl w:ilvl="8" w:tplc="B0BE0564">
      <w:numFmt w:val="bullet"/>
      <w:lvlText w:val="•"/>
      <w:lvlJc w:val="left"/>
      <w:pPr>
        <w:ind w:left="8365" w:hanging="320"/>
      </w:pPr>
      <w:rPr>
        <w:rFonts w:hint="default"/>
        <w:lang w:val="ru-RU" w:eastAsia="en-US" w:bidi="ar-SA"/>
      </w:rPr>
    </w:lvl>
  </w:abstractNum>
  <w:abstractNum w:abstractNumId="14">
    <w:nsid w:val="73584017"/>
    <w:multiLevelType w:val="hybridMultilevel"/>
    <w:tmpl w:val="FDD8CA04"/>
    <w:lvl w:ilvl="0" w:tplc="B22A76A0">
      <w:start w:val="1"/>
      <w:numFmt w:val="decimal"/>
      <w:lvlText w:val="%1)"/>
      <w:lvlJc w:val="left"/>
      <w:pPr>
        <w:ind w:left="112" w:hanging="464"/>
      </w:pPr>
      <w:rPr>
        <w:rFonts w:ascii="Times New Roman" w:eastAsia="Times New Roman" w:hAnsi="Times New Roman" w:cs="Times New Roman" w:hint="default"/>
        <w:spacing w:val="0"/>
        <w:w w:val="100"/>
        <w:sz w:val="28"/>
        <w:szCs w:val="28"/>
        <w:lang w:val="ru-RU" w:eastAsia="en-US" w:bidi="ar-SA"/>
      </w:rPr>
    </w:lvl>
    <w:lvl w:ilvl="1" w:tplc="3B163D06">
      <w:numFmt w:val="bullet"/>
      <w:lvlText w:val="•"/>
      <w:lvlJc w:val="left"/>
      <w:pPr>
        <w:ind w:left="1150" w:hanging="464"/>
      </w:pPr>
      <w:rPr>
        <w:rFonts w:hint="default"/>
        <w:lang w:val="ru-RU" w:eastAsia="en-US" w:bidi="ar-SA"/>
      </w:rPr>
    </w:lvl>
    <w:lvl w:ilvl="2" w:tplc="9132C76A">
      <w:numFmt w:val="bullet"/>
      <w:lvlText w:val="•"/>
      <w:lvlJc w:val="left"/>
      <w:pPr>
        <w:ind w:left="2181" w:hanging="464"/>
      </w:pPr>
      <w:rPr>
        <w:rFonts w:hint="default"/>
        <w:lang w:val="ru-RU" w:eastAsia="en-US" w:bidi="ar-SA"/>
      </w:rPr>
    </w:lvl>
    <w:lvl w:ilvl="3" w:tplc="C8C0F63A">
      <w:numFmt w:val="bullet"/>
      <w:lvlText w:val="•"/>
      <w:lvlJc w:val="left"/>
      <w:pPr>
        <w:ind w:left="3211" w:hanging="464"/>
      </w:pPr>
      <w:rPr>
        <w:rFonts w:hint="default"/>
        <w:lang w:val="ru-RU" w:eastAsia="en-US" w:bidi="ar-SA"/>
      </w:rPr>
    </w:lvl>
    <w:lvl w:ilvl="4" w:tplc="A6EE9982">
      <w:numFmt w:val="bullet"/>
      <w:lvlText w:val="•"/>
      <w:lvlJc w:val="left"/>
      <w:pPr>
        <w:ind w:left="4242" w:hanging="464"/>
      </w:pPr>
      <w:rPr>
        <w:rFonts w:hint="default"/>
        <w:lang w:val="ru-RU" w:eastAsia="en-US" w:bidi="ar-SA"/>
      </w:rPr>
    </w:lvl>
    <w:lvl w:ilvl="5" w:tplc="85D80E8C">
      <w:numFmt w:val="bullet"/>
      <w:lvlText w:val="•"/>
      <w:lvlJc w:val="left"/>
      <w:pPr>
        <w:ind w:left="5273" w:hanging="464"/>
      </w:pPr>
      <w:rPr>
        <w:rFonts w:hint="default"/>
        <w:lang w:val="ru-RU" w:eastAsia="en-US" w:bidi="ar-SA"/>
      </w:rPr>
    </w:lvl>
    <w:lvl w:ilvl="6" w:tplc="6B54079E">
      <w:numFmt w:val="bullet"/>
      <w:lvlText w:val="•"/>
      <w:lvlJc w:val="left"/>
      <w:pPr>
        <w:ind w:left="6303" w:hanging="464"/>
      </w:pPr>
      <w:rPr>
        <w:rFonts w:hint="default"/>
        <w:lang w:val="ru-RU" w:eastAsia="en-US" w:bidi="ar-SA"/>
      </w:rPr>
    </w:lvl>
    <w:lvl w:ilvl="7" w:tplc="B450CE82">
      <w:numFmt w:val="bullet"/>
      <w:lvlText w:val="•"/>
      <w:lvlJc w:val="left"/>
      <w:pPr>
        <w:ind w:left="7334" w:hanging="464"/>
      </w:pPr>
      <w:rPr>
        <w:rFonts w:hint="default"/>
        <w:lang w:val="ru-RU" w:eastAsia="en-US" w:bidi="ar-SA"/>
      </w:rPr>
    </w:lvl>
    <w:lvl w:ilvl="8" w:tplc="FA4AAB0E">
      <w:numFmt w:val="bullet"/>
      <w:lvlText w:val="•"/>
      <w:lvlJc w:val="left"/>
      <w:pPr>
        <w:ind w:left="8365" w:hanging="464"/>
      </w:pPr>
      <w:rPr>
        <w:rFonts w:hint="default"/>
        <w:lang w:val="ru-RU" w:eastAsia="en-US" w:bidi="ar-SA"/>
      </w:rPr>
    </w:lvl>
  </w:abstractNum>
  <w:num w:numId="1">
    <w:abstractNumId w:val="1"/>
  </w:num>
  <w:num w:numId="2">
    <w:abstractNumId w:val="11"/>
  </w:num>
  <w:num w:numId="3">
    <w:abstractNumId w:val="2"/>
  </w:num>
  <w:num w:numId="4">
    <w:abstractNumId w:val="6"/>
  </w:num>
  <w:num w:numId="5">
    <w:abstractNumId w:val="3"/>
  </w:num>
  <w:num w:numId="6">
    <w:abstractNumId w:val="13"/>
  </w:num>
  <w:num w:numId="7">
    <w:abstractNumId w:val="0"/>
  </w:num>
  <w:num w:numId="8">
    <w:abstractNumId w:val="5"/>
  </w:num>
  <w:num w:numId="9">
    <w:abstractNumId w:val="14"/>
  </w:num>
  <w:num w:numId="10">
    <w:abstractNumId w:val="8"/>
  </w:num>
  <w:num w:numId="11">
    <w:abstractNumId w:val="4"/>
  </w:num>
  <w:num w:numId="12">
    <w:abstractNumId w:val="7"/>
  </w:num>
  <w:num w:numId="13">
    <w:abstractNumId w:val="12"/>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D0B4D"/>
    <w:rsid w:val="00001D45"/>
    <w:rsid w:val="00014A52"/>
    <w:rsid w:val="00040A33"/>
    <w:rsid w:val="000A0E8C"/>
    <w:rsid w:val="000C4D0D"/>
    <w:rsid w:val="00105422"/>
    <w:rsid w:val="001136CB"/>
    <w:rsid w:val="001C4040"/>
    <w:rsid w:val="002106CB"/>
    <w:rsid w:val="00215E2C"/>
    <w:rsid w:val="00222E66"/>
    <w:rsid w:val="00240CA3"/>
    <w:rsid w:val="002D0B4D"/>
    <w:rsid w:val="00300C98"/>
    <w:rsid w:val="00303666"/>
    <w:rsid w:val="00321943"/>
    <w:rsid w:val="00365C3F"/>
    <w:rsid w:val="003A4CEE"/>
    <w:rsid w:val="0040250F"/>
    <w:rsid w:val="00423A65"/>
    <w:rsid w:val="00451C2A"/>
    <w:rsid w:val="00470137"/>
    <w:rsid w:val="00470D57"/>
    <w:rsid w:val="004B5A84"/>
    <w:rsid w:val="004D1040"/>
    <w:rsid w:val="004F6F08"/>
    <w:rsid w:val="00575F2E"/>
    <w:rsid w:val="00595BD0"/>
    <w:rsid w:val="005F1756"/>
    <w:rsid w:val="00626773"/>
    <w:rsid w:val="00640905"/>
    <w:rsid w:val="006802B6"/>
    <w:rsid w:val="00683F7B"/>
    <w:rsid w:val="006871A3"/>
    <w:rsid w:val="006A0C46"/>
    <w:rsid w:val="006B0B8F"/>
    <w:rsid w:val="006C12C5"/>
    <w:rsid w:val="006F7B57"/>
    <w:rsid w:val="0070446A"/>
    <w:rsid w:val="00707C2B"/>
    <w:rsid w:val="00710ABA"/>
    <w:rsid w:val="00753B28"/>
    <w:rsid w:val="00775785"/>
    <w:rsid w:val="007D0484"/>
    <w:rsid w:val="008029B7"/>
    <w:rsid w:val="00803726"/>
    <w:rsid w:val="00823861"/>
    <w:rsid w:val="00824B51"/>
    <w:rsid w:val="00830DC9"/>
    <w:rsid w:val="00831CD0"/>
    <w:rsid w:val="00844B71"/>
    <w:rsid w:val="00852E0B"/>
    <w:rsid w:val="00855F48"/>
    <w:rsid w:val="00862D4E"/>
    <w:rsid w:val="00925D51"/>
    <w:rsid w:val="00973F31"/>
    <w:rsid w:val="0099699C"/>
    <w:rsid w:val="009A619F"/>
    <w:rsid w:val="00A0248A"/>
    <w:rsid w:val="00A0526D"/>
    <w:rsid w:val="00A06D49"/>
    <w:rsid w:val="00A17D5E"/>
    <w:rsid w:val="00A7122A"/>
    <w:rsid w:val="00A82489"/>
    <w:rsid w:val="00AE2573"/>
    <w:rsid w:val="00B00C55"/>
    <w:rsid w:val="00B02136"/>
    <w:rsid w:val="00B349A3"/>
    <w:rsid w:val="00B557DB"/>
    <w:rsid w:val="00B6140F"/>
    <w:rsid w:val="00B9526E"/>
    <w:rsid w:val="00BA0A45"/>
    <w:rsid w:val="00BA2D20"/>
    <w:rsid w:val="00BE4FBF"/>
    <w:rsid w:val="00C11C38"/>
    <w:rsid w:val="00C23FC1"/>
    <w:rsid w:val="00C55296"/>
    <w:rsid w:val="00C556E0"/>
    <w:rsid w:val="00C56CD1"/>
    <w:rsid w:val="00C57E00"/>
    <w:rsid w:val="00C7705E"/>
    <w:rsid w:val="00C97429"/>
    <w:rsid w:val="00CA5530"/>
    <w:rsid w:val="00CA6AD0"/>
    <w:rsid w:val="00D37C44"/>
    <w:rsid w:val="00D675FE"/>
    <w:rsid w:val="00D77201"/>
    <w:rsid w:val="00DD59BD"/>
    <w:rsid w:val="00DF1882"/>
    <w:rsid w:val="00DF37D4"/>
    <w:rsid w:val="00E01D31"/>
    <w:rsid w:val="00E47CBA"/>
    <w:rsid w:val="00E52667"/>
    <w:rsid w:val="00E60302"/>
    <w:rsid w:val="00E8393C"/>
    <w:rsid w:val="00EF0E3F"/>
    <w:rsid w:val="00F320CF"/>
    <w:rsid w:val="00F321D9"/>
    <w:rsid w:val="00F631CC"/>
    <w:rsid w:val="00F7009F"/>
    <w:rsid w:val="00F72790"/>
    <w:rsid w:val="00F80030"/>
    <w:rsid w:val="00F92845"/>
    <w:rsid w:val="00FC01B7"/>
    <w:rsid w:val="00FC3883"/>
    <w:rsid w:val="00FD124C"/>
    <w:rsid w:val="00FE6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93"/>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jc w:val="both"/>
    </w:pPr>
    <w:rPr>
      <w:sz w:val="28"/>
      <w:szCs w:val="28"/>
    </w:rPr>
  </w:style>
  <w:style w:type="paragraph" w:styleId="a4">
    <w:name w:val="List Paragraph"/>
    <w:basedOn w:val="a"/>
    <w:uiPriority w:val="1"/>
    <w:qFormat/>
    <w:pPr>
      <w:ind w:left="112" w:right="102"/>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E8393C"/>
    <w:rPr>
      <w:rFonts w:ascii="Tahoma" w:hAnsi="Tahoma" w:cs="Tahoma"/>
      <w:sz w:val="16"/>
      <w:szCs w:val="16"/>
    </w:rPr>
  </w:style>
  <w:style w:type="character" w:customStyle="1" w:styleId="a6">
    <w:name w:val="Текст выноски Знак"/>
    <w:basedOn w:val="a0"/>
    <w:link w:val="a5"/>
    <w:uiPriority w:val="99"/>
    <w:semiHidden/>
    <w:rsid w:val="00E8393C"/>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93"/>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jc w:val="both"/>
    </w:pPr>
    <w:rPr>
      <w:sz w:val="28"/>
      <w:szCs w:val="28"/>
    </w:rPr>
  </w:style>
  <w:style w:type="paragraph" w:styleId="a4">
    <w:name w:val="List Paragraph"/>
    <w:basedOn w:val="a"/>
    <w:uiPriority w:val="1"/>
    <w:qFormat/>
    <w:pPr>
      <w:ind w:left="112" w:right="102"/>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E8393C"/>
    <w:rPr>
      <w:rFonts w:ascii="Tahoma" w:hAnsi="Tahoma" w:cs="Tahoma"/>
      <w:sz w:val="16"/>
      <w:szCs w:val="16"/>
    </w:rPr>
  </w:style>
  <w:style w:type="character" w:customStyle="1" w:styleId="a6">
    <w:name w:val="Текст выноски Знак"/>
    <w:basedOn w:val="a0"/>
    <w:link w:val="a5"/>
    <w:uiPriority w:val="99"/>
    <w:semiHidden/>
    <w:rsid w:val="00E8393C"/>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1D0EEA2BA0B3900CAA752B927AC30F85B6216FF6288FFF7E8AF550ECFAc1lEL" TargetMode="External"/><Relationship Id="rId13" Type="http://schemas.openxmlformats.org/officeDocument/2006/relationships/hyperlink" Target="consultantplus://offline/ref=1D0EEA2BA0B3900CAA752B927AC30F85B62266FC2187FF7E8AF550ECFAc1lEL" TargetMode="External"/><Relationship Id="rId18" Type="http://schemas.openxmlformats.org/officeDocument/2006/relationships/hyperlink" Target="consultantplus://offline/ref=1D0EEA2BA0B3900CAA752B927AC30F85B62266FC2187FF7E8AF550ECFAc1lEL" TargetMode="External"/><Relationship Id="rId3" Type="http://schemas.openxmlformats.org/officeDocument/2006/relationships/styles" Target="styles.xml"/><Relationship Id="rId21" Type="http://schemas.openxmlformats.org/officeDocument/2006/relationships/hyperlink" Target="consultantplus://offline/ref=24C9F94B721A7DF51C8B79FE3572A78F625F9D3B35457CC72EC7B5316F28E36FA52BB3B58125iEI" TargetMode="External"/><Relationship Id="rId7" Type="http://schemas.openxmlformats.org/officeDocument/2006/relationships/image" Target="media/image1.jpeg"/><Relationship Id="rId12" Type="http://schemas.openxmlformats.org/officeDocument/2006/relationships/hyperlink" Target="consultantplus://offline/ref=1D0EEA2BA0B3900CAA752B927AC30F85B62066FC2985FF7E8AF550ECFA1E4D6A7F1CF179c4lCL" TargetMode="External"/><Relationship Id="rId17" Type="http://schemas.openxmlformats.org/officeDocument/2006/relationships/hyperlink" Target="consultantplus://offline/ref=1D0EEA2BA0B3900CAA752B927AC30F85B62266FC2187FF7E8AF550ECFAc1lEL" TargetMode="External"/><Relationship Id="rId2" Type="http://schemas.openxmlformats.org/officeDocument/2006/relationships/numbering" Target="numbering.xml"/><Relationship Id="rId16" Type="http://schemas.openxmlformats.org/officeDocument/2006/relationships/hyperlink" Target="consultantplus://offline/ref=1D0EEA2BA0B3900CAA752B927AC30F85B62066FC2985FF7E8AF550ECFA1E4D6A7F1CF179c4lCL" TargetMode="External"/><Relationship Id="rId20" Type="http://schemas.openxmlformats.org/officeDocument/2006/relationships/hyperlink" Target="consultantplus://offline/ref=24C9F94B721A7DF51C8B79FE3572A78F625F9D3B35457CC72EC7B5316F28E36FA52BB3B2825D7EC92Ci5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0EEA2BA0B3900CAA752B927AC30F85B62167F52E8FFF7E8AF550ECFA1E4D6A7F1CF17E4Dc2l2L" TargetMode="External"/><Relationship Id="rId5" Type="http://schemas.openxmlformats.org/officeDocument/2006/relationships/settings" Target="settings.xml"/><Relationship Id="rId15" Type="http://schemas.openxmlformats.org/officeDocument/2006/relationships/hyperlink" Target="consultantplus://offline/ref=1D0EEA2BA0B3900CAA752B927AC30F85B62266FC2187FF7E8AF550ECFAc1lEL" TargetMode="External"/><Relationship Id="rId23" Type="http://schemas.openxmlformats.org/officeDocument/2006/relationships/theme" Target="theme/theme1.xml"/><Relationship Id="rId10" Type="http://schemas.openxmlformats.org/officeDocument/2006/relationships/hyperlink" Target="consultantplus://offline/ref=1D0EEA2BA0B3900CAA752B927AC30F85B6216FF42885FF7E8AF550ECFAc1lEL" TargetMode="External"/><Relationship Id="rId19" Type="http://schemas.openxmlformats.org/officeDocument/2006/relationships/hyperlink" Target="consultantplus://offline/ref=1D0EEA2BA0B3900CAA752B927AC30F85B62266FC2187FF7E8AF550ECFAc1lEL" TargetMode="External"/><Relationship Id="rId4" Type="http://schemas.microsoft.com/office/2007/relationships/stylesWithEffects" Target="stylesWithEffects.xml"/><Relationship Id="rId9" Type="http://schemas.openxmlformats.org/officeDocument/2006/relationships/hyperlink" Target="consultantplus://offline/ref=1D0EEA2BA0B3900CAA752B927AC30F85B62060F02981FF7E8AF550ECFAc1lEL" TargetMode="External"/><Relationship Id="rId14" Type="http://schemas.openxmlformats.org/officeDocument/2006/relationships/hyperlink" Target="consultantplus://offline/ref=1D0EEA2BA0B3900CAA752B927AC30F85B62266FC2187FF7E8AF550ECFAc1lE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A755F-25DC-41D2-9F5E-7BFF08F84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13</Pages>
  <Words>5330</Words>
  <Characters>30386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Energ</dc:creator>
  <cp:lastModifiedBy>ALAN</cp:lastModifiedBy>
  <cp:revision>68</cp:revision>
  <dcterms:created xsi:type="dcterms:W3CDTF">2023-03-01T11:19:00Z</dcterms:created>
  <dcterms:modified xsi:type="dcterms:W3CDTF">2023-03-02T11:20:00Z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2018-04-20T00:00:00Z</vt:filetime>
  </property>
  <property fmtid="{D5CDD505-2E9C-101B-9397-08002B2CF9AE}" pid="3" name="Creator">
    <vt:lpwstr>Microsoft® Word 2016</vt:lpwstr>
  </property>
  <property fmtid="{D5CDD505-2E9C-101B-9397-08002B2CF9AE}" pid="4" name="LastSaved">
    <vt:filetime>2023-02-27T00:00:00Z</vt:filetime>
  </property>
</Properties>
</file>