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DD" w:rsidRPr="0023315F" w:rsidRDefault="001125DD" w:rsidP="001125DD">
      <w:pPr>
        <w:jc w:val="center"/>
        <w:rPr>
          <w:b/>
        </w:rPr>
      </w:pPr>
      <w:r w:rsidRPr="0023315F">
        <w:t xml:space="preserve">                                                                          </w:t>
      </w:r>
      <w:r>
        <w:t xml:space="preserve">                             </w:t>
      </w:r>
      <w:r w:rsidRPr="0023315F">
        <w:rPr>
          <w:b/>
        </w:rPr>
        <w:t>УТВЕРЖДЕН</w:t>
      </w:r>
    </w:p>
    <w:p w:rsidR="001125DD" w:rsidRPr="0023315F" w:rsidRDefault="001125DD" w:rsidP="001125DD">
      <w:pPr>
        <w:jc w:val="right"/>
      </w:pPr>
      <w:r w:rsidRPr="0023315F">
        <w:t>распоряжением председателя</w:t>
      </w:r>
    </w:p>
    <w:p w:rsidR="001125DD" w:rsidRDefault="001125DD" w:rsidP="001125DD">
      <w:pPr>
        <w:jc w:val="right"/>
      </w:pPr>
      <w:r w:rsidRPr="0023315F">
        <w:t xml:space="preserve">Контрольно-счетной палаты </w:t>
      </w:r>
    </w:p>
    <w:p w:rsidR="001125DD" w:rsidRPr="0023315F" w:rsidRDefault="001125DD" w:rsidP="001125DD">
      <w:pPr>
        <w:jc w:val="right"/>
      </w:pPr>
      <w:r w:rsidRPr="0023315F">
        <w:t xml:space="preserve">муниципального образования </w:t>
      </w:r>
    </w:p>
    <w:p w:rsidR="001125DD" w:rsidRPr="0023315F" w:rsidRDefault="001125DD" w:rsidP="001125DD">
      <w:pPr>
        <w:jc w:val="right"/>
      </w:pP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1125DD" w:rsidRPr="0023315F" w:rsidRDefault="001125DD" w:rsidP="001125DD">
      <w:pPr>
        <w:jc w:val="right"/>
      </w:pPr>
      <w:r w:rsidRPr="0023315F">
        <w:t xml:space="preserve">от </w:t>
      </w:r>
      <w:r>
        <w:t xml:space="preserve"> 28 декабря </w:t>
      </w:r>
      <w:r w:rsidRPr="0023315F">
        <w:t xml:space="preserve"> 201</w:t>
      </w:r>
      <w:r>
        <w:t>8 года №</w:t>
      </w:r>
      <w:r w:rsidR="00B83A9D">
        <w:t xml:space="preserve"> 18</w:t>
      </w:r>
      <w:r>
        <w:t>-р</w:t>
      </w:r>
    </w:p>
    <w:p w:rsidR="001125DD" w:rsidRPr="001A0DE2" w:rsidRDefault="001125DD" w:rsidP="001125DD">
      <w:pPr>
        <w:jc w:val="center"/>
        <w:rPr>
          <w:b/>
          <w:sz w:val="28"/>
          <w:szCs w:val="28"/>
        </w:rPr>
      </w:pPr>
    </w:p>
    <w:p w:rsidR="001125DD" w:rsidRPr="001A0DE2" w:rsidRDefault="001125DD" w:rsidP="001125DD">
      <w:pPr>
        <w:jc w:val="center"/>
        <w:rPr>
          <w:b/>
          <w:sz w:val="28"/>
          <w:szCs w:val="28"/>
        </w:rPr>
      </w:pPr>
      <w:r w:rsidRPr="001A0DE2">
        <w:rPr>
          <w:b/>
          <w:sz w:val="28"/>
          <w:szCs w:val="28"/>
        </w:rPr>
        <w:t xml:space="preserve">ПЛАН </w:t>
      </w:r>
    </w:p>
    <w:p w:rsidR="001125DD" w:rsidRPr="001A0DE2" w:rsidRDefault="001125DD" w:rsidP="001125DD">
      <w:pPr>
        <w:jc w:val="center"/>
        <w:rPr>
          <w:sz w:val="28"/>
          <w:szCs w:val="28"/>
        </w:rPr>
      </w:pPr>
      <w:r w:rsidRPr="001A0DE2">
        <w:rPr>
          <w:sz w:val="28"/>
          <w:szCs w:val="28"/>
        </w:rPr>
        <w:t>работы  Контрольно-счетной палаты</w:t>
      </w:r>
    </w:p>
    <w:p w:rsidR="001125DD" w:rsidRPr="001A0DE2" w:rsidRDefault="001125DD" w:rsidP="001125DD">
      <w:pPr>
        <w:jc w:val="center"/>
        <w:rPr>
          <w:b/>
          <w:sz w:val="28"/>
          <w:szCs w:val="28"/>
        </w:rPr>
      </w:pPr>
      <w:r w:rsidRPr="001A0DE2">
        <w:rPr>
          <w:sz w:val="28"/>
          <w:szCs w:val="28"/>
        </w:rPr>
        <w:t xml:space="preserve">муниципального образования </w:t>
      </w:r>
      <w:proofErr w:type="spellStart"/>
      <w:r w:rsidRPr="001A0DE2">
        <w:rPr>
          <w:sz w:val="28"/>
          <w:szCs w:val="28"/>
        </w:rPr>
        <w:t>Бесланского</w:t>
      </w:r>
      <w:proofErr w:type="spellEnd"/>
      <w:r w:rsidRPr="001A0DE2">
        <w:rPr>
          <w:sz w:val="28"/>
          <w:szCs w:val="28"/>
        </w:rPr>
        <w:t xml:space="preserve"> городского поселения Правобережного района РСО-Алания на</w:t>
      </w:r>
      <w:r>
        <w:rPr>
          <w:sz w:val="28"/>
          <w:szCs w:val="28"/>
        </w:rPr>
        <w:t xml:space="preserve"> </w:t>
      </w:r>
      <w:r w:rsidRPr="001A0DE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A0DE2">
        <w:rPr>
          <w:sz w:val="28"/>
          <w:szCs w:val="28"/>
        </w:rPr>
        <w:t>г</w:t>
      </w:r>
    </w:p>
    <w:p w:rsidR="001125DD" w:rsidRPr="001A0DE2" w:rsidRDefault="001125DD" w:rsidP="001125DD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510"/>
        <w:gridCol w:w="1718"/>
        <w:gridCol w:w="283"/>
        <w:gridCol w:w="1841"/>
        <w:gridCol w:w="2128"/>
      </w:tblGrid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№ 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  <w:r w:rsidRPr="001A0DE2">
              <w:rPr>
                <w:sz w:val="28"/>
                <w:szCs w:val="28"/>
              </w:rPr>
              <w:t>/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0DE2">
              <w:rPr>
                <w:sz w:val="28"/>
                <w:szCs w:val="28"/>
              </w:rPr>
              <w:t>ероприятия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0DE2">
              <w:rPr>
                <w:sz w:val="28"/>
                <w:szCs w:val="28"/>
              </w:rPr>
              <w:t xml:space="preserve">рок проведения </w:t>
            </w:r>
          </w:p>
        </w:tc>
        <w:tc>
          <w:tcPr>
            <w:tcW w:w="1841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Ответствен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proofErr w:type="spellStart"/>
            <w:r w:rsidRPr="001A0DE2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28" w:type="dxa"/>
          </w:tcPr>
          <w:tbl>
            <w:tblPr>
              <w:tblW w:w="9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25"/>
            </w:tblGrid>
            <w:tr w:rsidR="001125DD" w:rsidRPr="001A0DE2" w:rsidTr="00D55527">
              <w:trPr>
                <w:trHeight w:val="552"/>
              </w:trPr>
              <w:tc>
                <w:tcPr>
                  <w:tcW w:w="9725" w:type="dxa"/>
                </w:tcPr>
                <w:p w:rsidR="001125DD" w:rsidRPr="001A0DE2" w:rsidRDefault="001125DD" w:rsidP="00D5552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A0DE2">
                    <w:rPr>
                      <w:sz w:val="28"/>
                      <w:szCs w:val="28"/>
                    </w:rPr>
                    <w:t xml:space="preserve">снование </w:t>
                  </w:r>
                </w:p>
                <w:p w:rsidR="001125DD" w:rsidRPr="001A0DE2" w:rsidRDefault="001125DD" w:rsidP="00D555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для исполнения </w:t>
                  </w:r>
                </w:p>
                <w:p w:rsidR="001125DD" w:rsidRPr="001A0DE2" w:rsidRDefault="001125DD" w:rsidP="00D555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плана работы </w:t>
                  </w:r>
                </w:p>
              </w:tc>
            </w:tr>
          </w:tbl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</w:tr>
      <w:tr w:rsidR="001125DD" w:rsidRPr="00805E56" w:rsidTr="00D55527">
        <w:tc>
          <w:tcPr>
            <w:tcW w:w="699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утверждение 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стандартов внешнего 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Ст.11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Собрания представителей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п.7 ст.14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Ст.7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</w:t>
            </w:r>
            <w:r>
              <w:lastRenderedPageBreak/>
              <w:t>поселения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510" w:type="dxa"/>
            <w:shd w:val="clear" w:color="auto" w:fill="auto"/>
          </w:tcPr>
          <w:p w:rsidR="001125DD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Контрольно-счетной палаты на текущий период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Ст.12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4A4390" w:rsidRDefault="001125DD" w:rsidP="00D55527">
            <w:r>
              <w:t xml:space="preserve">Ст.10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 Стандарт МКСО</w:t>
            </w:r>
          </w:p>
        </w:tc>
      </w:tr>
      <w:tr w:rsidR="001125DD" w:rsidRPr="00805E56" w:rsidTr="00D55527">
        <w:tc>
          <w:tcPr>
            <w:tcW w:w="699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2" w:type="dxa"/>
            <w:gridSpan w:val="4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Экспертно- аналитическая работа</w:t>
            </w:r>
          </w:p>
        </w:tc>
        <w:tc>
          <w:tcPr>
            <w:tcW w:w="2128" w:type="dxa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2.1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Экспертиза проектов нормативно-правовых актов по бюджетно-финансовым вопросам</w:t>
            </w:r>
            <w:r w:rsidR="006A1391">
              <w:rPr>
                <w:sz w:val="28"/>
                <w:szCs w:val="28"/>
              </w:rPr>
              <w:t>.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4A4390" w:rsidRDefault="001125DD" w:rsidP="00D55527"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2.2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Внешний аудит изменений и дополнений вносимых в бюджет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>Ст.7 Положения о Контрольно-</w:t>
            </w:r>
            <w:r>
              <w:lastRenderedPageBreak/>
              <w:t xml:space="preserve">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lastRenderedPageBreak/>
              <w:t>2.3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Экспертиза проекта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2020</w:t>
            </w:r>
            <w:r w:rsidRPr="001A0DE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ноябрь 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2.4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Аналитическая работа по исполнению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за  </w:t>
            </w:r>
            <w:r w:rsidR="007B3152">
              <w:rPr>
                <w:sz w:val="28"/>
                <w:szCs w:val="28"/>
              </w:rPr>
              <w:t>2018г;</w:t>
            </w:r>
          </w:p>
          <w:p w:rsidR="001125DD" w:rsidRPr="001A0DE2" w:rsidRDefault="001125DD" w:rsidP="00D55527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квартал, </w:t>
            </w: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полугодие, </w:t>
            </w:r>
          </w:p>
          <w:p w:rsidR="001125DD" w:rsidRPr="001A0DE2" w:rsidRDefault="001125DD" w:rsidP="007B3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  <w:r w:rsidR="007B3152">
              <w:rPr>
                <w:sz w:val="28"/>
                <w:szCs w:val="28"/>
              </w:rPr>
              <w:t xml:space="preserve"> 2019г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председатель.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rPr>
          <w:trHeight w:val="70"/>
        </w:trPr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2.5</w:t>
            </w: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представление Собранию представителей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годового отчета о работе КСП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декабрь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Ст.7 Положения о </w:t>
            </w:r>
            <w:r>
              <w:lastRenderedPageBreak/>
              <w:t xml:space="preserve">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lastRenderedPageBreak/>
              <w:t>2.6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Подготовка информации о ходе исполнения бюджета о результатах проведенных экспертно-аналитических мероприятий</w:t>
            </w:r>
          </w:p>
          <w:p w:rsidR="001125DD" w:rsidRPr="001A0DE2" w:rsidRDefault="001125DD" w:rsidP="00D55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805E56" w:rsidTr="00D55527">
        <w:tc>
          <w:tcPr>
            <w:tcW w:w="699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1125DD" w:rsidRPr="001A0DE2" w:rsidTr="00D55527">
        <w:trPr>
          <w:trHeight w:val="1970"/>
        </w:trPr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3.1</w:t>
            </w:r>
          </w:p>
        </w:tc>
        <w:tc>
          <w:tcPr>
            <w:tcW w:w="3510" w:type="dxa"/>
            <w:shd w:val="clear" w:color="auto" w:fill="auto"/>
          </w:tcPr>
          <w:p w:rsidR="00382147" w:rsidRDefault="00382147" w:rsidP="00382147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Комплексная проверка финансово-хозяйственной деятельности МУП "Ухоженный город"</w:t>
            </w:r>
            <w:r>
              <w:rPr>
                <w:sz w:val="28"/>
                <w:szCs w:val="28"/>
              </w:rPr>
              <w:t xml:space="preserve"> в период сентябрь-декабрь 2018г </w:t>
            </w:r>
          </w:p>
          <w:p w:rsidR="001125DD" w:rsidRPr="001A0DE2" w:rsidRDefault="001125DD" w:rsidP="001125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76431B" w:rsidRDefault="0076431B" w:rsidP="0076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 xml:space="preserve"> 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382147" w:rsidRPr="001A0DE2" w:rsidRDefault="00382147" w:rsidP="0076431B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 w:rsidR="0076431B">
              <w:rPr>
                <w:sz w:val="28"/>
                <w:szCs w:val="28"/>
              </w:rPr>
              <w:t xml:space="preserve">бюджетных </w:t>
            </w:r>
            <w:r w:rsidRPr="001A0DE2">
              <w:rPr>
                <w:sz w:val="28"/>
                <w:szCs w:val="28"/>
              </w:rPr>
              <w:t>средств</w:t>
            </w:r>
            <w:r w:rsidR="0076431B">
              <w:rPr>
                <w:sz w:val="28"/>
                <w:szCs w:val="28"/>
              </w:rPr>
              <w:t xml:space="preserve">, </w:t>
            </w:r>
            <w:r w:rsidRPr="001A0DE2">
              <w:rPr>
                <w:sz w:val="28"/>
                <w:szCs w:val="28"/>
              </w:rPr>
              <w:t xml:space="preserve"> выделенных </w:t>
            </w:r>
            <w:r>
              <w:rPr>
                <w:sz w:val="28"/>
                <w:szCs w:val="28"/>
              </w:rPr>
              <w:t>МУП "</w:t>
            </w:r>
            <w:proofErr w:type="spellStart"/>
            <w:r>
              <w:rPr>
                <w:sz w:val="28"/>
                <w:szCs w:val="28"/>
              </w:rPr>
              <w:t>Чистосервис</w:t>
            </w:r>
            <w:proofErr w:type="spellEnd"/>
            <w:r>
              <w:rPr>
                <w:sz w:val="28"/>
                <w:szCs w:val="28"/>
              </w:rPr>
              <w:t xml:space="preserve">" в 2018 </w:t>
            </w:r>
            <w:r w:rsidRPr="001A0DE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76431B" w:rsidRPr="001A0DE2" w:rsidRDefault="00FF5745" w:rsidP="00F64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6431B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41" w:type="dxa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 xml:space="preserve">ст.10 Федерального Закона №6-ФЗ от 07.02.2011 " Об общих принципах организации и деятельности  контрольно-счетных органов субъектов РФ и муниципальных </w:t>
            </w:r>
            <w:r>
              <w:lastRenderedPageBreak/>
              <w:t>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rPr>
          <w:trHeight w:val="70"/>
        </w:trPr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rPr>
                <w:b/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Проверки по поручениям Главы муниципального образования и Собрания представителей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2001" w:type="dxa"/>
            <w:gridSpan w:val="2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rPr>
          <w:trHeight w:val="70"/>
        </w:trPr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510" w:type="dxa"/>
            <w:shd w:val="clear" w:color="auto" w:fill="auto"/>
          </w:tcPr>
          <w:p w:rsidR="001125DD" w:rsidRPr="001A0DE2" w:rsidRDefault="00BA1D51" w:rsidP="0076431B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 w:rsidR="0076431B">
              <w:rPr>
                <w:sz w:val="28"/>
                <w:szCs w:val="28"/>
              </w:rPr>
              <w:t xml:space="preserve">бюджетных </w:t>
            </w:r>
            <w:r w:rsidRPr="001A0DE2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,</w:t>
            </w:r>
            <w:r w:rsidRPr="001A0DE2">
              <w:rPr>
                <w:sz w:val="28"/>
                <w:szCs w:val="28"/>
              </w:rPr>
              <w:t xml:space="preserve"> выделенных </w:t>
            </w:r>
            <w:r>
              <w:rPr>
                <w:sz w:val="28"/>
                <w:szCs w:val="28"/>
              </w:rPr>
              <w:t xml:space="preserve">МУП "Редакция газеты "Вестник Беслана" в </w:t>
            </w:r>
            <w:r w:rsidR="0076431B">
              <w:rPr>
                <w:sz w:val="28"/>
                <w:szCs w:val="28"/>
              </w:rPr>
              <w:t xml:space="preserve">1 полугодии </w:t>
            </w:r>
            <w:r>
              <w:rPr>
                <w:sz w:val="28"/>
                <w:szCs w:val="28"/>
              </w:rPr>
              <w:t>201</w:t>
            </w:r>
            <w:r w:rsidR="007643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A0DE2">
              <w:rPr>
                <w:sz w:val="28"/>
                <w:szCs w:val="28"/>
              </w:rPr>
              <w:t>год</w:t>
            </w:r>
            <w:r w:rsidR="0076431B">
              <w:rPr>
                <w:sz w:val="28"/>
                <w:szCs w:val="28"/>
              </w:rPr>
              <w:t>а</w:t>
            </w:r>
          </w:p>
        </w:tc>
        <w:tc>
          <w:tcPr>
            <w:tcW w:w="2001" w:type="dxa"/>
            <w:gridSpan w:val="2"/>
          </w:tcPr>
          <w:p w:rsidR="001125DD" w:rsidRDefault="00382147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1D51">
              <w:rPr>
                <w:sz w:val="28"/>
                <w:szCs w:val="28"/>
              </w:rPr>
              <w:t>ктябр</w:t>
            </w:r>
            <w:r w:rsidR="00F646C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-ноябрь</w:t>
            </w:r>
          </w:p>
        </w:tc>
        <w:tc>
          <w:tcPr>
            <w:tcW w:w="1841" w:type="dxa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805E56" w:rsidTr="00D55527">
        <w:trPr>
          <w:trHeight w:val="70"/>
        </w:trPr>
        <w:tc>
          <w:tcPr>
            <w:tcW w:w="699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Реализация материалов проверок и экспертно-аналитических мероприятий</w:t>
            </w:r>
          </w:p>
        </w:tc>
      </w:tr>
      <w:tr w:rsidR="001125DD" w:rsidRPr="001A0DE2" w:rsidTr="00D55527">
        <w:trPr>
          <w:trHeight w:val="1320"/>
        </w:trPr>
        <w:tc>
          <w:tcPr>
            <w:tcW w:w="699" w:type="dxa"/>
            <w:shd w:val="clear" w:color="auto" w:fill="auto"/>
          </w:tcPr>
          <w:p w:rsidR="001125DD" w:rsidRPr="00C258A1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10" w:type="dxa"/>
            <w:shd w:val="clear" w:color="auto" w:fill="auto"/>
          </w:tcPr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Внесение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представлений,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предписаний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проведения</w:t>
            </w:r>
          </w:p>
          <w:p w:rsidR="001125DD" w:rsidRPr="001A0DE2" w:rsidRDefault="001125DD" w:rsidP="00D555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58A1">
              <w:rPr>
                <w:sz w:val="28"/>
                <w:szCs w:val="28"/>
              </w:rPr>
              <w:t>онтрольных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мероприятий</w:t>
            </w:r>
          </w:p>
        </w:tc>
        <w:tc>
          <w:tcPr>
            <w:tcW w:w="1718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Ст.16 Федерального Закона №6-ФЗ от 07.02.2011 " Об общих принципах организации и деятельности  контрольно-</w:t>
            </w:r>
            <w:r>
              <w:lastRenderedPageBreak/>
              <w:t>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rPr>
          <w:trHeight w:val="2296"/>
        </w:trPr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510" w:type="dxa"/>
            <w:shd w:val="clear" w:color="auto" w:fill="auto"/>
          </w:tcPr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принятием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мер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устранению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нарушений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недостатков,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уведомлений,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предписаний</w:t>
            </w:r>
          </w:p>
        </w:tc>
        <w:tc>
          <w:tcPr>
            <w:tcW w:w="1718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rPr>
          <w:trHeight w:val="2607"/>
        </w:trPr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510" w:type="dxa"/>
            <w:shd w:val="clear" w:color="auto" w:fill="auto"/>
          </w:tcPr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Взаимодействие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C258A1">
              <w:rPr>
                <w:sz w:val="28"/>
                <w:szCs w:val="28"/>
              </w:rPr>
              <w:t>прокуратурой,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правоохранительными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органами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выявлению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пресечению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в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- бюджетной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сфере</w:t>
            </w:r>
          </w:p>
        </w:tc>
        <w:tc>
          <w:tcPr>
            <w:tcW w:w="1718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Ст.18,19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rPr>
          <w:trHeight w:val="695"/>
        </w:trPr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510" w:type="dxa"/>
            <w:shd w:val="clear" w:color="auto" w:fill="auto"/>
          </w:tcPr>
          <w:p w:rsidR="001125DD" w:rsidRPr="003E04BB" w:rsidRDefault="001125DD" w:rsidP="00D55527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результатов</w:t>
            </w:r>
          </w:p>
          <w:p w:rsidR="001125DD" w:rsidRPr="003E04BB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E04BB">
              <w:rPr>
                <w:sz w:val="28"/>
                <w:szCs w:val="28"/>
              </w:rPr>
              <w:t>ероприятий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внешнего</w:t>
            </w:r>
          </w:p>
          <w:p w:rsidR="001125DD" w:rsidRPr="003E04BB" w:rsidRDefault="001125DD" w:rsidP="00D55527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контроля,</w:t>
            </w:r>
          </w:p>
          <w:p w:rsidR="001125DD" w:rsidRPr="003E04BB" w:rsidRDefault="001125DD" w:rsidP="00D55527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причин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последствий</w:t>
            </w:r>
          </w:p>
          <w:p w:rsidR="001125DD" w:rsidRPr="00C258A1" w:rsidRDefault="001125DD" w:rsidP="00D55527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отклонений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 xml:space="preserve">и выявленных </w:t>
            </w:r>
            <w:r w:rsidRPr="003E04BB">
              <w:rPr>
                <w:sz w:val="28"/>
                <w:szCs w:val="28"/>
              </w:rPr>
              <w:lastRenderedPageBreak/>
              <w:t>нарушений исполнения бюджета</w:t>
            </w:r>
          </w:p>
        </w:tc>
        <w:tc>
          <w:tcPr>
            <w:tcW w:w="1718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 xml:space="preserve">Ст.16 Федерального Закона №6-ФЗ от 07.02.2011 " Об общих принципах организации и </w:t>
            </w:r>
            <w:r>
              <w:lastRenderedPageBreak/>
              <w:t>деятельности  контрольно-счетных органов субъектов РФ и муниципальных образований;</w:t>
            </w:r>
          </w:p>
          <w:p w:rsidR="001125DD" w:rsidRPr="00FB1130" w:rsidRDefault="001125DD" w:rsidP="00D55527"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1125DD" w:rsidRPr="001A0DE2" w:rsidTr="00D55527">
        <w:trPr>
          <w:trHeight w:val="2248"/>
        </w:trPr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510" w:type="dxa"/>
            <w:shd w:val="clear" w:color="auto" w:fill="auto"/>
          </w:tcPr>
          <w:p w:rsidR="001125DD" w:rsidRPr="007B0A77" w:rsidRDefault="001125DD" w:rsidP="00D55527">
            <w:pPr>
              <w:contextualSpacing/>
              <w:rPr>
                <w:sz w:val="28"/>
                <w:szCs w:val="28"/>
              </w:rPr>
            </w:pPr>
            <w:r w:rsidRPr="007B0A77">
              <w:rPr>
                <w:sz w:val="28"/>
                <w:szCs w:val="28"/>
              </w:rPr>
              <w:t>Подготовка информации Собранию представителей</w:t>
            </w:r>
          </w:p>
          <w:p w:rsidR="001125DD" w:rsidRPr="003E04BB" w:rsidRDefault="001125DD" w:rsidP="00D555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Pr="007B0A77">
              <w:rPr>
                <w:sz w:val="28"/>
                <w:szCs w:val="28"/>
              </w:rPr>
              <w:t xml:space="preserve"> о ходе исполнения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805E56" w:rsidTr="00D55527">
        <w:tc>
          <w:tcPr>
            <w:tcW w:w="699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0DE2">
              <w:rPr>
                <w:sz w:val="28"/>
                <w:szCs w:val="28"/>
              </w:rPr>
              <w:t>.1</w:t>
            </w:r>
          </w:p>
        </w:tc>
        <w:tc>
          <w:tcPr>
            <w:tcW w:w="3510" w:type="dxa"/>
            <w:shd w:val="clear" w:color="auto" w:fill="auto"/>
          </w:tcPr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со средствами массовой информации. Публикация  информации о деятельности Контрольно-счетной палаты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510" w:type="dxa"/>
            <w:shd w:val="clear" w:color="auto" w:fill="auto"/>
          </w:tcPr>
          <w:p w:rsidR="001125DD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F960EA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>в разделе К</w:t>
            </w:r>
            <w:r w:rsidRPr="00F960EA">
              <w:rPr>
                <w:sz w:val="28"/>
                <w:szCs w:val="28"/>
              </w:rPr>
              <w:t xml:space="preserve">онтрольно-счетной палаты на сайте </w:t>
            </w:r>
            <w:r w:rsidRPr="00F960EA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 xml:space="preserve">Ст.19 Федерального Закона №6-ФЗ от 07.02.2011 " Об </w:t>
            </w:r>
            <w:r>
              <w:lastRenderedPageBreak/>
              <w:t>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3510" w:type="dxa"/>
            <w:shd w:val="clear" w:color="auto" w:fill="auto"/>
          </w:tcPr>
          <w:p w:rsidR="001125DD" w:rsidRPr="00805E56" w:rsidRDefault="001125DD" w:rsidP="00D55527">
            <w:pPr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 </w:t>
            </w:r>
            <w:proofErr w:type="spellStart"/>
            <w:r w:rsidRPr="00805E56">
              <w:rPr>
                <w:sz w:val="28"/>
                <w:szCs w:val="28"/>
              </w:rPr>
              <w:t>Бесланского</w:t>
            </w:r>
            <w:proofErr w:type="spellEnd"/>
            <w:r w:rsidRPr="00805E56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Pr="00805E56" w:rsidRDefault="001125DD" w:rsidP="00D55527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805E56" w:rsidRDefault="001125DD" w:rsidP="00D55527">
            <w:pPr>
              <w:rPr>
                <w:sz w:val="28"/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510" w:type="dxa"/>
            <w:shd w:val="clear" w:color="auto" w:fill="auto"/>
          </w:tcPr>
          <w:p w:rsidR="001125DD" w:rsidRPr="00805E56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Контрольно-счетной палатой Правобережного района</w:t>
            </w:r>
          </w:p>
        </w:tc>
        <w:tc>
          <w:tcPr>
            <w:tcW w:w="1718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Pr="00805E56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805E56" w:rsidRDefault="001125DD" w:rsidP="00D55527">
            <w:pPr>
              <w:rPr>
                <w:sz w:val="28"/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805E56" w:rsidTr="00D55527">
        <w:tc>
          <w:tcPr>
            <w:tcW w:w="699" w:type="dxa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1125DD" w:rsidRPr="00805E56" w:rsidRDefault="001125DD" w:rsidP="00D55527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1125DD" w:rsidRPr="00210285" w:rsidTr="00D55527">
        <w:tc>
          <w:tcPr>
            <w:tcW w:w="699" w:type="dxa"/>
            <w:shd w:val="clear" w:color="auto" w:fill="auto"/>
          </w:tcPr>
          <w:p w:rsidR="001125DD" w:rsidRPr="00210285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0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1125DD" w:rsidRPr="00210285" w:rsidRDefault="001125DD" w:rsidP="00D55527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 xml:space="preserve">Составление сметы </w:t>
            </w:r>
            <w:r w:rsidRPr="00210285">
              <w:rPr>
                <w:sz w:val="28"/>
                <w:szCs w:val="28"/>
              </w:rPr>
              <w:lastRenderedPageBreak/>
              <w:t xml:space="preserve">расходов на содержание </w:t>
            </w:r>
            <w:r>
              <w:rPr>
                <w:sz w:val="28"/>
                <w:szCs w:val="28"/>
              </w:rPr>
              <w:t xml:space="preserve">Контрольно-счетной палаты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2020</w:t>
            </w:r>
            <w:r w:rsidRPr="00210285">
              <w:rPr>
                <w:sz w:val="28"/>
                <w:szCs w:val="28"/>
              </w:rPr>
              <w:t xml:space="preserve"> финансовый год.</w:t>
            </w:r>
          </w:p>
        </w:tc>
        <w:tc>
          <w:tcPr>
            <w:tcW w:w="1718" w:type="dxa"/>
            <w:shd w:val="clear" w:color="auto" w:fill="auto"/>
          </w:tcPr>
          <w:p w:rsidR="001125DD" w:rsidRPr="00210285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4" w:type="dxa"/>
            <w:gridSpan w:val="2"/>
          </w:tcPr>
          <w:p w:rsidR="001125DD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125DD" w:rsidRPr="00210285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lastRenderedPageBreak/>
              <w:t xml:space="preserve">Ст.20 Федерального </w:t>
            </w:r>
            <w:r>
              <w:lastRenderedPageBreak/>
              <w:t>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210285" w:rsidRDefault="001125DD" w:rsidP="00D55527">
            <w:pPr>
              <w:rPr>
                <w:sz w:val="28"/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1125DD" w:rsidRPr="001A0DE2" w:rsidTr="00D55527">
        <w:tc>
          <w:tcPr>
            <w:tcW w:w="699" w:type="dxa"/>
            <w:shd w:val="clear" w:color="auto" w:fill="auto"/>
          </w:tcPr>
          <w:p w:rsidR="001125DD" w:rsidRPr="00210285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510" w:type="dxa"/>
            <w:shd w:val="clear" w:color="auto" w:fill="auto"/>
          </w:tcPr>
          <w:p w:rsidR="001125DD" w:rsidRPr="00210285" w:rsidRDefault="001125DD" w:rsidP="00D55527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представление</w:t>
            </w:r>
          </w:p>
          <w:p w:rsidR="001125DD" w:rsidRPr="00210285" w:rsidRDefault="001125DD" w:rsidP="00D5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10285">
              <w:rPr>
                <w:sz w:val="28"/>
                <w:szCs w:val="28"/>
              </w:rPr>
              <w:t>установленные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сроки</w:t>
            </w:r>
          </w:p>
          <w:p w:rsidR="001125DD" w:rsidRPr="00210285" w:rsidRDefault="001125DD" w:rsidP="00D55527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ежемесячной,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квартальной</w:t>
            </w:r>
          </w:p>
          <w:p w:rsidR="001125DD" w:rsidRPr="00210285" w:rsidRDefault="001125DD" w:rsidP="00D55527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и годовой бухгалтерской</w:t>
            </w:r>
          </w:p>
          <w:p w:rsidR="001125DD" w:rsidRPr="00210285" w:rsidRDefault="001125DD" w:rsidP="00D55527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отчетности</w:t>
            </w:r>
          </w:p>
          <w:p w:rsidR="001125DD" w:rsidRPr="00210285" w:rsidRDefault="001125DD" w:rsidP="00D55527">
            <w:pPr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1125DD" w:rsidRPr="001A0DE2" w:rsidRDefault="001125DD" w:rsidP="00D5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1125DD" w:rsidRDefault="001125DD" w:rsidP="00D55527">
            <w:r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1125DD" w:rsidRPr="001A0DE2" w:rsidRDefault="001125DD" w:rsidP="00D55527">
            <w:pPr>
              <w:rPr>
                <w:sz w:val="28"/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</w:tbl>
    <w:p w:rsidR="001125DD" w:rsidRPr="001A0DE2" w:rsidRDefault="001125DD" w:rsidP="001125DD">
      <w:pPr>
        <w:jc w:val="center"/>
        <w:rPr>
          <w:sz w:val="28"/>
          <w:szCs w:val="28"/>
        </w:rPr>
      </w:pPr>
    </w:p>
    <w:p w:rsidR="001125DD" w:rsidRPr="001A0DE2" w:rsidRDefault="001125DD" w:rsidP="001125DD">
      <w:pPr>
        <w:jc w:val="center"/>
        <w:rPr>
          <w:sz w:val="28"/>
          <w:szCs w:val="28"/>
        </w:rPr>
      </w:pPr>
    </w:p>
    <w:p w:rsidR="001125DD" w:rsidRPr="001A0DE2" w:rsidRDefault="001125DD" w:rsidP="001125DD">
      <w:pPr>
        <w:jc w:val="center"/>
        <w:rPr>
          <w:sz w:val="28"/>
          <w:szCs w:val="28"/>
        </w:rPr>
      </w:pPr>
    </w:p>
    <w:p w:rsidR="001125DD" w:rsidRPr="001A0DE2" w:rsidRDefault="001125DD" w:rsidP="001125DD">
      <w:pPr>
        <w:jc w:val="center"/>
        <w:rPr>
          <w:sz w:val="28"/>
          <w:szCs w:val="28"/>
        </w:rPr>
      </w:pPr>
    </w:p>
    <w:p w:rsidR="001125DD" w:rsidRPr="001A0DE2" w:rsidRDefault="001125DD" w:rsidP="001125DD">
      <w:pPr>
        <w:rPr>
          <w:sz w:val="28"/>
          <w:szCs w:val="28"/>
        </w:rPr>
      </w:pPr>
    </w:p>
    <w:p w:rsidR="001125DD" w:rsidRDefault="001125DD" w:rsidP="001125DD"/>
    <w:p w:rsidR="0069197F" w:rsidRPr="001125DD" w:rsidRDefault="0069197F">
      <w:pPr>
        <w:rPr>
          <w:sz w:val="28"/>
          <w:szCs w:val="28"/>
        </w:rPr>
      </w:pPr>
    </w:p>
    <w:sectPr w:rsidR="0069197F" w:rsidRPr="001125DD" w:rsidSect="00A21154">
      <w:pgSz w:w="11906" w:h="16838"/>
      <w:pgMar w:top="89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5DD"/>
    <w:rsid w:val="000C2C54"/>
    <w:rsid w:val="001125DD"/>
    <w:rsid w:val="0029063F"/>
    <w:rsid w:val="00340BD4"/>
    <w:rsid w:val="00382147"/>
    <w:rsid w:val="003F66AC"/>
    <w:rsid w:val="004442EF"/>
    <w:rsid w:val="0069197F"/>
    <w:rsid w:val="006A1391"/>
    <w:rsid w:val="0076431B"/>
    <w:rsid w:val="007B3152"/>
    <w:rsid w:val="00AF37B2"/>
    <w:rsid w:val="00B83A9D"/>
    <w:rsid w:val="00BA1D51"/>
    <w:rsid w:val="00BA3D5C"/>
    <w:rsid w:val="00DF294A"/>
    <w:rsid w:val="00F646CF"/>
    <w:rsid w:val="00F74930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7</cp:revision>
  <cp:lastPrinted>2019-04-09T09:22:00Z</cp:lastPrinted>
  <dcterms:created xsi:type="dcterms:W3CDTF">2019-01-10T07:24:00Z</dcterms:created>
  <dcterms:modified xsi:type="dcterms:W3CDTF">2019-04-09T09:23:00Z</dcterms:modified>
</cp:coreProperties>
</file>