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4337B9" w:rsidRPr="004337B9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4337B9" w:rsidRPr="004337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337B9" w:rsidRPr="004337B9">
        <w:rPr>
          <w:rFonts w:ascii="Times New Roman" w:hAnsi="Times New Roman" w:cs="Times New Roman"/>
          <w:sz w:val="28"/>
          <w:szCs w:val="28"/>
        </w:rPr>
        <w:t>., местоположение: РСО-Алания, Правобережный район, г. Беслан, пер. Восточный, 14, с кадастровым номером 15:03:0010716:4;</w:t>
      </w:r>
    </w:p>
    <w:p w:rsidR="00B90364" w:rsidRPr="00A1355A" w:rsidRDefault="004337B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01D4" w:rsidRPr="00A1355A">
        <w:rPr>
          <w:rFonts w:ascii="Times New Roman" w:hAnsi="Times New Roman" w:cs="Times New Roman"/>
          <w:b/>
          <w:sz w:val="28"/>
          <w:szCs w:val="28"/>
        </w:rPr>
        <w:t>.</w:t>
      </w:r>
      <w:r w:rsidR="007801D4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614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E7C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6E7C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0E6916">
        <w:rPr>
          <w:rFonts w:ascii="Times New Roman" w:hAnsi="Times New Roman" w:cs="Times New Roman"/>
          <w:sz w:val="28"/>
          <w:szCs w:val="28"/>
        </w:rPr>
        <w:t>местоположение</w:t>
      </w:r>
      <w:r w:rsidR="006F6E7C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9F343C" w:rsidRPr="00A13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Pr="00433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7B9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F23207">
        <w:rPr>
          <w:rFonts w:ascii="Times New Roman" w:hAnsi="Times New Roman" w:cs="Times New Roman"/>
          <w:sz w:val="28"/>
          <w:szCs w:val="28"/>
        </w:rPr>
        <w:t xml:space="preserve"> </w:t>
      </w:r>
      <w:r w:rsidR="00F23207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F23207"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B063D2" w:rsidRPr="006D7A34">
        <w:rPr>
          <w:rFonts w:ascii="Times New Roman" w:hAnsi="Times New Roman" w:cs="Times New Roman"/>
          <w:sz w:val="28"/>
          <w:szCs w:val="28"/>
        </w:rPr>
        <w:t>15:03:</w:t>
      </w:r>
      <w:r>
        <w:rPr>
          <w:rFonts w:ascii="Times New Roman" w:hAnsi="Times New Roman" w:cs="Times New Roman"/>
          <w:sz w:val="28"/>
          <w:szCs w:val="28"/>
        </w:rPr>
        <w:t>0010585</w:t>
      </w:r>
      <w:r w:rsidR="00B063D2" w:rsidRPr="006D7A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</w:t>
      </w:r>
      <w:bookmarkStart w:id="0" w:name="_GoBack"/>
      <w:bookmarkEnd w:id="0"/>
      <w:r w:rsidRPr="00A1355A">
        <w:rPr>
          <w:rFonts w:ascii="Times New Roman" w:hAnsi="Times New Roman" w:cs="Times New Roman"/>
          <w:sz w:val="28"/>
          <w:szCs w:val="28"/>
        </w:rPr>
        <w:t xml:space="preserve">земельных участков.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4337B9">
        <w:rPr>
          <w:rFonts w:ascii="Times New Roman" w:hAnsi="Times New Roman" w:cs="Times New Roman"/>
          <w:sz w:val="28"/>
          <w:szCs w:val="28"/>
        </w:rPr>
        <w:t>04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4337B9">
        <w:rPr>
          <w:rFonts w:ascii="Times New Roman" w:hAnsi="Times New Roman" w:cs="Times New Roman"/>
          <w:sz w:val="28"/>
          <w:szCs w:val="28"/>
        </w:rPr>
        <w:t>12</w:t>
      </w:r>
      <w:r w:rsidR="007F07D9">
        <w:rPr>
          <w:rFonts w:ascii="Times New Roman" w:hAnsi="Times New Roman" w:cs="Times New Roman"/>
          <w:sz w:val="28"/>
          <w:szCs w:val="28"/>
        </w:rPr>
        <w:t>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Граждане могут ознакомиться со схемами расположения земельных участков до </w:t>
      </w:r>
      <w:r w:rsidR="004337B9">
        <w:rPr>
          <w:rFonts w:ascii="Times New Roman" w:hAnsi="Times New Roman" w:cs="Times New Roman"/>
          <w:sz w:val="28"/>
          <w:szCs w:val="28"/>
        </w:rPr>
        <w:t>01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4337B9">
        <w:rPr>
          <w:rFonts w:ascii="Times New Roman" w:hAnsi="Times New Roman" w:cs="Times New Roman"/>
          <w:sz w:val="28"/>
          <w:szCs w:val="28"/>
        </w:rPr>
        <w:t>12</w:t>
      </w:r>
      <w:r w:rsidR="007F07D9">
        <w:rPr>
          <w:rFonts w:ascii="Times New Roman" w:hAnsi="Times New Roman" w:cs="Times New Roman"/>
          <w:sz w:val="28"/>
          <w:szCs w:val="28"/>
        </w:rPr>
        <w:t>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="007F07D9">
        <w:rPr>
          <w:rFonts w:ascii="Times New Roman" w:hAnsi="Times New Roman" w:cs="Times New Roman"/>
          <w:sz w:val="28"/>
          <w:szCs w:val="28"/>
        </w:rPr>
        <w:t>»</w:t>
      </w:r>
      <w:r w:rsidR="006D7A34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B46D7"/>
    <w:rsid w:val="000E3990"/>
    <w:rsid w:val="000E6916"/>
    <w:rsid w:val="00104EC3"/>
    <w:rsid w:val="00111588"/>
    <w:rsid w:val="0011376C"/>
    <w:rsid w:val="0012732B"/>
    <w:rsid w:val="00130696"/>
    <w:rsid w:val="00173CCE"/>
    <w:rsid w:val="00177711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A69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337B9"/>
    <w:rsid w:val="00472C4B"/>
    <w:rsid w:val="00490738"/>
    <w:rsid w:val="004B507B"/>
    <w:rsid w:val="004B5761"/>
    <w:rsid w:val="004B7342"/>
    <w:rsid w:val="004D5B59"/>
    <w:rsid w:val="004E433A"/>
    <w:rsid w:val="00507F70"/>
    <w:rsid w:val="00544D45"/>
    <w:rsid w:val="00567602"/>
    <w:rsid w:val="005922C7"/>
    <w:rsid w:val="005962C4"/>
    <w:rsid w:val="005E4278"/>
    <w:rsid w:val="005E6BEA"/>
    <w:rsid w:val="005E70EA"/>
    <w:rsid w:val="006345DA"/>
    <w:rsid w:val="006358F2"/>
    <w:rsid w:val="00642080"/>
    <w:rsid w:val="0067214D"/>
    <w:rsid w:val="00675063"/>
    <w:rsid w:val="00677EFA"/>
    <w:rsid w:val="006B6B35"/>
    <w:rsid w:val="006D7A34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97EDD"/>
    <w:rsid w:val="007E260D"/>
    <w:rsid w:val="007F07D9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063D2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E0740"/>
    <w:rsid w:val="00CF2BAE"/>
    <w:rsid w:val="00D267D9"/>
    <w:rsid w:val="00D57C5C"/>
    <w:rsid w:val="00D936B5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23207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1D08-2D3B-43B7-9B60-34750313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12</cp:revision>
  <cp:lastPrinted>2017-11-01T13:05:00Z</cp:lastPrinted>
  <dcterms:created xsi:type="dcterms:W3CDTF">2016-05-27T10:58:00Z</dcterms:created>
  <dcterms:modified xsi:type="dcterms:W3CDTF">2017-11-01T13:07:00Z</dcterms:modified>
</cp:coreProperties>
</file>