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CD" w:rsidRPr="0059493B" w:rsidRDefault="00FE4ACD" w:rsidP="00FE4A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4ACD" w:rsidRPr="0059493B" w:rsidRDefault="00FE4ACD" w:rsidP="00FE4A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FE4ACD" w:rsidRPr="0059493B" w:rsidRDefault="00FE4ACD" w:rsidP="00FE4ACD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FE4ACD" w:rsidRPr="0059493B" w:rsidTr="00736F82">
        <w:trPr>
          <w:jc w:val="center"/>
        </w:trPr>
        <w:tc>
          <w:tcPr>
            <w:tcW w:w="9571" w:type="dxa"/>
          </w:tcPr>
          <w:p w:rsidR="00FE4ACD" w:rsidRDefault="00FE4ACD" w:rsidP="00736F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FE4ACD" w:rsidRDefault="00FE4ACD" w:rsidP="00736F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FE4ACD" w:rsidRDefault="00FE4ACD" w:rsidP="00736F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FE4ACD" w:rsidRDefault="00FE4ACD" w:rsidP="00736F82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FE4ACD" w:rsidRPr="00511D4A" w:rsidRDefault="00FE4ACD" w:rsidP="00736F8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FE4ACD" w:rsidRPr="0059493B" w:rsidTr="00736F82">
        <w:trPr>
          <w:jc w:val="center"/>
        </w:trPr>
        <w:tc>
          <w:tcPr>
            <w:tcW w:w="9571" w:type="dxa"/>
          </w:tcPr>
          <w:p w:rsidR="00FE4ACD" w:rsidRPr="0059493B" w:rsidRDefault="00FE4ACD" w:rsidP="00736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FE4ACD" w:rsidRPr="0059493B" w:rsidTr="00736F82">
        <w:trPr>
          <w:trHeight w:val="877"/>
          <w:jc w:val="center"/>
        </w:trPr>
        <w:tc>
          <w:tcPr>
            <w:tcW w:w="9571" w:type="dxa"/>
          </w:tcPr>
          <w:p w:rsidR="00FE4ACD" w:rsidRDefault="00FE4ACD" w:rsidP="00736F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FE4ACD" w:rsidRDefault="00FE4ACD" w:rsidP="00736F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FE4ACD" w:rsidRDefault="00FE4ACD" w:rsidP="00736F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FE4ACD" w:rsidRPr="001A6510" w:rsidRDefault="00FE4ACD" w:rsidP="00736F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FE4ACD" w:rsidRDefault="00FE4ACD" w:rsidP="00FE4ACD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FE4ACD" w:rsidRDefault="00FE4ACD" w:rsidP="00FE4ACD">
      <w:pPr>
        <w:jc w:val="center"/>
        <w:rPr>
          <w:b/>
          <w:sz w:val="32"/>
          <w:szCs w:val="32"/>
        </w:rPr>
      </w:pPr>
      <w:r w:rsidRPr="005669FE">
        <w:rPr>
          <w:b/>
          <w:sz w:val="32"/>
          <w:szCs w:val="32"/>
        </w:rPr>
        <w:t>Заключение</w:t>
      </w:r>
    </w:p>
    <w:p w:rsidR="00FE4ACD" w:rsidRPr="005669FE" w:rsidRDefault="00FE4ACD" w:rsidP="00FE4ACD">
      <w:pPr>
        <w:jc w:val="center"/>
        <w:rPr>
          <w:b/>
          <w:sz w:val="32"/>
          <w:szCs w:val="32"/>
        </w:rPr>
      </w:pPr>
    </w:p>
    <w:p w:rsidR="00FE4ACD" w:rsidRPr="005669FE" w:rsidRDefault="00FE4ACD" w:rsidP="00FE4ACD">
      <w:pPr>
        <w:jc w:val="center"/>
        <w:rPr>
          <w:b/>
          <w:szCs w:val="28"/>
        </w:rPr>
      </w:pPr>
      <w:r w:rsidRPr="005669FE">
        <w:rPr>
          <w:b/>
          <w:szCs w:val="28"/>
        </w:rPr>
        <w:t xml:space="preserve">на </w:t>
      </w:r>
      <w:r w:rsidR="000764F3">
        <w:rPr>
          <w:b/>
          <w:szCs w:val="28"/>
        </w:rPr>
        <w:t xml:space="preserve">годовой </w:t>
      </w:r>
      <w:r w:rsidRPr="005669FE">
        <w:rPr>
          <w:b/>
          <w:szCs w:val="28"/>
        </w:rPr>
        <w:t>отчет об исполнении бюджета</w:t>
      </w:r>
    </w:p>
    <w:p w:rsidR="00FE4ACD" w:rsidRDefault="00FE4ACD" w:rsidP="00FE4AC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 w:rsidRPr="005669FE">
        <w:rPr>
          <w:b/>
          <w:szCs w:val="28"/>
        </w:rPr>
        <w:t xml:space="preserve"> </w:t>
      </w:r>
    </w:p>
    <w:p w:rsidR="00FE4ACD" w:rsidRDefault="00FE4ACD" w:rsidP="00FE4ACD">
      <w:pPr>
        <w:jc w:val="center"/>
        <w:rPr>
          <w:b/>
          <w:szCs w:val="28"/>
        </w:rPr>
      </w:pPr>
      <w:r>
        <w:rPr>
          <w:b/>
          <w:szCs w:val="28"/>
        </w:rPr>
        <w:t xml:space="preserve">Правобережного района </w:t>
      </w:r>
      <w:proofErr w:type="spellStart"/>
      <w:r>
        <w:rPr>
          <w:b/>
          <w:szCs w:val="28"/>
        </w:rPr>
        <w:t>РСО-Алания</w:t>
      </w:r>
      <w:proofErr w:type="spellEnd"/>
    </w:p>
    <w:p w:rsidR="00FE4ACD" w:rsidRDefault="00FE4ACD" w:rsidP="00FE4ACD">
      <w:pPr>
        <w:jc w:val="center"/>
        <w:rPr>
          <w:b/>
          <w:szCs w:val="28"/>
        </w:rPr>
      </w:pPr>
      <w:r>
        <w:rPr>
          <w:b/>
          <w:szCs w:val="28"/>
        </w:rPr>
        <w:t xml:space="preserve">за </w:t>
      </w:r>
      <w:r w:rsidRPr="005669FE">
        <w:rPr>
          <w:b/>
          <w:szCs w:val="28"/>
        </w:rPr>
        <w:t>201</w:t>
      </w:r>
      <w:r w:rsidRPr="00E726DD">
        <w:rPr>
          <w:b/>
          <w:szCs w:val="28"/>
        </w:rPr>
        <w:t>9</w:t>
      </w:r>
      <w:r w:rsidRPr="005669FE">
        <w:rPr>
          <w:b/>
          <w:szCs w:val="28"/>
        </w:rPr>
        <w:t xml:space="preserve"> год</w:t>
      </w:r>
      <w:r>
        <w:rPr>
          <w:b/>
          <w:szCs w:val="28"/>
        </w:rPr>
        <w:t>а</w:t>
      </w:r>
    </w:p>
    <w:p w:rsidR="00FE4ACD" w:rsidRDefault="00FE4ACD" w:rsidP="00FE4ACD">
      <w:pPr>
        <w:jc w:val="center"/>
      </w:pPr>
    </w:p>
    <w:p w:rsidR="0088329A" w:rsidRDefault="0088329A" w:rsidP="0088329A">
      <w:pPr>
        <w:jc w:val="both"/>
      </w:pPr>
      <w:r w:rsidRPr="0088329A">
        <w:rPr>
          <w:b/>
        </w:rPr>
        <w:t>Основание для проведения экспертно-аналитического мероприятия</w:t>
      </w:r>
      <w:r>
        <w:t xml:space="preserve">: пункт 2.4 Плана работы Контрольно-счетной палаты </w:t>
      </w:r>
      <w:proofErr w:type="spellStart"/>
      <w:r>
        <w:t>Бесланского</w:t>
      </w:r>
      <w:proofErr w:type="spellEnd"/>
      <w:r>
        <w:t xml:space="preserve"> городского поселения на 2020 год, Положение о Контрольно-счетной палате </w:t>
      </w:r>
      <w:proofErr w:type="spellStart"/>
      <w:r>
        <w:t>Бесланского</w:t>
      </w:r>
      <w:proofErr w:type="spellEnd"/>
      <w:r>
        <w:t xml:space="preserve"> городского поселения</w:t>
      </w:r>
      <w:r w:rsidR="00723305">
        <w:t>.</w:t>
      </w:r>
      <w:r>
        <w:t xml:space="preserve">  </w:t>
      </w:r>
    </w:p>
    <w:p w:rsidR="0088329A" w:rsidRDefault="0088329A" w:rsidP="0088329A">
      <w:pPr>
        <w:jc w:val="both"/>
      </w:pPr>
      <w:r w:rsidRPr="0088329A">
        <w:rPr>
          <w:b/>
        </w:rPr>
        <w:t>Предмет экспертно-аналитического мероприятия:</w:t>
      </w:r>
      <w:r w:rsidR="00723305">
        <w:t xml:space="preserve"> </w:t>
      </w:r>
      <w:r>
        <w:t xml:space="preserve"> отчет об исполнении бюджета </w:t>
      </w:r>
      <w:proofErr w:type="spellStart"/>
      <w:r>
        <w:t>Бесланского</w:t>
      </w:r>
      <w:proofErr w:type="spellEnd"/>
      <w:r>
        <w:t xml:space="preserve"> городского поселения за 2019 год. </w:t>
      </w:r>
    </w:p>
    <w:p w:rsidR="0088329A" w:rsidRDefault="0088329A" w:rsidP="0088329A">
      <w:pPr>
        <w:jc w:val="both"/>
      </w:pPr>
      <w:r w:rsidRPr="0088329A">
        <w:rPr>
          <w:b/>
        </w:rPr>
        <w:t>Проверяемые объекты</w:t>
      </w:r>
      <w:r>
        <w:t xml:space="preserve">: администрация </w:t>
      </w:r>
      <w:proofErr w:type="spellStart"/>
      <w:r>
        <w:t>Бесланского</w:t>
      </w:r>
      <w:proofErr w:type="spellEnd"/>
      <w:r>
        <w:t xml:space="preserve"> городского поселения </w:t>
      </w:r>
      <w:r w:rsidRPr="0088329A">
        <w:rPr>
          <w:b/>
        </w:rPr>
        <w:t>Цель экспертно-аналитического мероприятия</w:t>
      </w:r>
      <w:r>
        <w:t xml:space="preserve">: </w:t>
      </w:r>
    </w:p>
    <w:p w:rsidR="0088329A" w:rsidRDefault="0088329A" w:rsidP="0088329A">
      <w:pPr>
        <w:jc w:val="both"/>
      </w:pPr>
      <w:r>
        <w:t xml:space="preserve">- оценка полноты исполнения бюджета по объему и структуре доходов, расходных обязательств бюджета; </w:t>
      </w:r>
    </w:p>
    <w:p w:rsidR="0088329A" w:rsidRDefault="0088329A" w:rsidP="0088329A">
      <w:pPr>
        <w:jc w:val="both"/>
      </w:pPr>
      <w:r>
        <w:t xml:space="preserve">- выявление случаев нарушения бюджетного законодательства в ходе исполнения бюджета, анализ выявленных отклонений и нарушений. </w:t>
      </w:r>
    </w:p>
    <w:p w:rsidR="00723305" w:rsidRDefault="00723305" w:rsidP="0088329A">
      <w:pPr>
        <w:jc w:val="center"/>
        <w:rPr>
          <w:b/>
        </w:rPr>
      </w:pPr>
    </w:p>
    <w:p w:rsidR="0088329A" w:rsidRPr="0088329A" w:rsidRDefault="0088329A" w:rsidP="0088329A">
      <w:pPr>
        <w:jc w:val="center"/>
        <w:rPr>
          <w:b/>
        </w:rPr>
      </w:pPr>
      <w:r w:rsidRPr="0088329A">
        <w:rPr>
          <w:b/>
        </w:rPr>
        <w:t xml:space="preserve"> Общие положения</w:t>
      </w:r>
    </w:p>
    <w:p w:rsidR="0088329A" w:rsidRDefault="0088329A" w:rsidP="005F30BF">
      <w:pPr>
        <w:pStyle w:val="a3"/>
        <w:suppressAutoHyphens/>
        <w:spacing w:line="240" w:lineRule="auto"/>
        <w:jc w:val="both"/>
        <w:rPr>
          <w:b w:val="0"/>
          <w:sz w:val="28"/>
          <w:szCs w:val="28"/>
        </w:rPr>
      </w:pPr>
      <w:r w:rsidRPr="00723305">
        <w:rPr>
          <w:b w:val="0"/>
          <w:sz w:val="28"/>
          <w:szCs w:val="28"/>
        </w:rPr>
        <w:t xml:space="preserve">            Внешняя проверка годового отчета проводилась в соответствии со Стандартом внешнего муниципального финансового контроля </w:t>
      </w:r>
      <w:r w:rsidR="00723305">
        <w:rPr>
          <w:b w:val="0"/>
          <w:sz w:val="28"/>
          <w:szCs w:val="28"/>
        </w:rPr>
        <w:t>«</w:t>
      </w:r>
      <w:r w:rsidR="00723305" w:rsidRPr="00723305">
        <w:rPr>
          <w:b w:val="0"/>
          <w:sz w:val="28"/>
          <w:szCs w:val="28"/>
        </w:rPr>
        <w:t xml:space="preserve">Организация и проведение внешней проверки годового отчета об исполнении бюджета </w:t>
      </w:r>
      <w:proofErr w:type="spellStart"/>
      <w:r w:rsidR="00723305" w:rsidRPr="00723305">
        <w:rPr>
          <w:b w:val="0"/>
          <w:sz w:val="28"/>
          <w:szCs w:val="28"/>
        </w:rPr>
        <w:t>Бесланского</w:t>
      </w:r>
      <w:proofErr w:type="spellEnd"/>
      <w:r w:rsidR="00723305" w:rsidRPr="00723305">
        <w:rPr>
          <w:b w:val="0"/>
          <w:sz w:val="28"/>
          <w:szCs w:val="28"/>
        </w:rPr>
        <w:t xml:space="preserve"> городского поселения Правобережного района </w:t>
      </w:r>
      <w:proofErr w:type="spellStart"/>
      <w:r w:rsidR="00723305" w:rsidRPr="00723305">
        <w:rPr>
          <w:b w:val="0"/>
          <w:sz w:val="28"/>
          <w:szCs w:val="28"/>
        </w:rPr>
        <w:t>РСО-Алания</w:t>
      </w:r>
      <w:proofErr w:type="spellEnd"/>
      <w:r w:rsidR="00723305" w:rsidRPr="00723305">
        <w:rPr>
          <w:b w:val="0"/>
          <w:sz w:val="28"/>
          <w:szCs w:val="28"/>
        </w:rPr>
        <w:t>»</w:t>
      </w:r>
      <w:r w:rsidR="00723305">
        <w:rPr>
          <w:b w:val="0"/>
          <w:sz w:val="28"/>
          <w:szCs w:val="28"/>
        </w:rPr>
        <w:t xml:space="preserve">, </w:t>
      </w:r>
      <w:r w:rsidRPr="00723305">
        <w:rPr>
          <w:b w:val="0"/>
          <w:sz w:val="28"/>
          <w:szCs w:val="28"/>
        </w:rPr>
        <w:t xml:space="preserve">утвержденным распоряжением председателя Контрольно-счетной палаты </w:t>
      </w:r>
      <w:proofErr w:type="spellStart"/>
      <w:r w:rsidR="00723305">
        <w:rPr>
          <w:b w:val="0"/>
          <w:sz w:val="28"/>
          <w:szCs w:val="28"/>
        </w:rPr>
        <w:t>Бесланского</w:t>
      </w:r>
      <w:proofErr w:type="spellEnd"/>
      <w:r w:rsidR="00723305">
        <w:rPr>
          <w:b w:val="0"/>
          <w:sz w:val="28"/>
          <w:szCs w:val="28"/>
        </w:rPr>
        <w:t xml:space="preserve"> городского поселения №8 </w:t>
      </w:r>
      <w:r w:rsidRPr="00723305">
        <w:rPr>
          <w:b w:val="0"/>
          <w:sz w:val="28"/>
          <w:szCs w:val="28"/>
        </w:rPr>
        <w:t xml:space="preserve">от </w:t>
      </w:r>
      <w:r w:rsidR="00723305">
        <w:rPr>
          <w:b w:val="0"/>
          <w:sz w:val="28"/>
          <w:szCs w:val="28"/>
        </w:rPr>
        <w:t>12.01.2018г</w:t>
      </w:r>
    </w:p>
    <w:p w:rsidR="005F30BF" w:rsidRDefault="005F30BF" w:rsidP="005F30BF">
      <w:pPr>
        <w:pStyle w:val="a3"/>
        <w:suppressAutoHyphens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Годовой отчет представлен в Контрольно-счетную палату в</w:t>
      </w:r>
      <w:r w:rsidRPr="005F30BF">
        <w:rPr>
          <w:b w:val="0"/>
          <w:sz w:val="28"/>
          <w:szCs w:val="28"/>
        </w:rPr>
        <w:t xml:space="preserve"> соответствии ст. 264.4 Бюджетного кодекса Российской Федерации</w:t>
      </w:r>
      <w:r>
        <w:rPr>
          <w:b w:val="0"/>
          <w:sz w:val="28"/>
          <w:szCs w:val="28"/>
        </w:rPr>
        <w:t xml:space="preserve">, руководствуясь </w:t>
      </w:r>
      <w:r w:rsidRPr="005F30BF">
        <w:rPr>
          <w:b w:val="0"/>
          <w:sz w:val="28"/>
          <w:szCs w:val="28"/>
        </w:rPr>
        <w:t xml:space="preserve"> Федеральным законом от 12.11.2019 N 367-ФЗ (ред. от 31.07.2020) «О приостановлении действия отдельных положений Бюджетного кодекса Российской Федерации и установлении </w:t>
      </w:r>
      <w:proofErr w:type="gramStart"/>
      <w:r w:rsidRPr="005F30BF">
        <w:rPr>
          <w:b w:val="0"/>
          <w:sz w:val="28"/>
          <w:szCs w:val="28"/>
        </w:rPr>
        <w:t xml:space="preserve">особенностей </w:t>
      </w:r>
      <w:r w:rsidRPr="005F30BF">
        <w:rPr>
          <w:b w:val="0"/>
          <w:sz w:val="28"/>
          <w:szCs w:val="28"/>
        </w:rPr>
        <w:lastRenderedPageBreak/>
        <w:t>исполнения бюджетов бюджетной системы Российской Федерации</w:t>
      </w:r>
      <w:proofErr w:type="gramEnd"/>
      <w:r w:rsidRPr="005F30BF">
        <w:rPr>
          <w:b w:val="0"/>
          <w:sz w:val="28"/>
          <w:szCs w:val="28"/>
        </w:rPr>
        <w:t xml:space="preserve"> в 2020 году</w:t>
      </w:r>
      <w:r>
        <w:rPr>
          <w:b w:val="0"/>
          <w:sz w:val="28"/>
          <w:szCs w:val="28"/>
        </w:rPr>
        <w:t>».</w:t>
      </w:r>
    </w:p>
    <w:p w:rsidR="009D37BB" w:rsidRDefault="009D37BB" w:rsidP="005F30BF">
      <w:pPr>
        <w:pStyle w:val="a3"/>
        <w:suppressAutoHyphens/>
        <w:spacing w:line="240" w:lineRule="auto"/>
        <w:jc w:val="both"/>
        <w:rPr>
          <w:b w:val="0"/>
          <w:sz w:val="28"/>
          <w:szCs w:val="28"/>
        </w:rPr>
      </w:pPr>
      <w:r w:rsidRPr="009D37BB">
        <w:rPr>
          <w:b w:val="0"/>
          <w:sz w:val="28"/>
          <w:szCs w:val="28"/>
        </w:rPr>
        <w:t xml:space="preserve">          В соответствии с </w:t>
      </w:r>
      <w:proofErr w:type="gramStart"/>
      <w:r w:rsidRPr="009D37BB">
        <w:rPr>
          <w:b w:val="0"/>
          <w:sz w:val="28"/>
          <w:szCs w:val="28"/>
        </w:rPr>
        <w:t>ч</w:t>
      </w:r>
      <w:proofErr w:type="gramEnd"/>
      <w:r w:rsidRPr="009D37BB">
        <w:rPr>
          <w:b w:val="0"/>
          <w:sz w:val="28"/>
          <w:szCs w:val="28"/>
        </w:rPr>
        <w:t xml:space="preserve">. 1 ст. 264.4 Бюджетного кодекса годовой отчет об исполнении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Орган внешнего государственного (муниципального)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 </w:t>
      </w:r>
    </w:p>
    <w:p w:rsidR="009D37BB" w:rsidRPr="009D37BB" w:rsidRDefault="009D37BB" w:rsidP="005F30BF">
      <w:pPr>
        <w:pStyle w:val="a3"/>
        <w:suppressAutoHyphens/>
        <w:spacing w:line="240" w:lineRule="auto"/>
        <w:jc w:val="both"/>
        <w:rPr>
          <w:b w:val="0"/>
          <w:sz w:val="28"/>
          <w:szCs w:val="28"/>
        </w:rPr>
      </w:pPr>
      <w:r w:rsidRPr="009D37BB">
        <w:rPr>
          <w:b w:val="0"/>
          <w:sz w:val="28"/>
          <w:szCs w:val="28"/>
        </w:rPr>
        <w:t xml:space="preserve">            В течение 2019 года в </w:t>
      </w:r>
      <w:proofErr w:type="spellStart"/>
      <w:r>
        <w:rPr>
          <w:b w:val="0"/>
          <w:sz w:val="28"/>
          <w:szCs w:val="28"/>
        </w:rPr>
        <w:t>Бесланском</w:t>
      </w:r>
      <w:proofErr w:type="spellEnd"/>
      <w:r>
        <w:rPr>
          <w:b w:val="0"/>
          <w:sz w:val="28"/>
          <w:szCs w:val="28"/>
        </w:rPr>
        <w:t xml:space="preserve"> </w:t>
      </w:r>
      <w:r w:rsidRPr="009D37BB">
        <w:rPr>
          <w:b w:val="0"/>
          <w:sz w:val="28"/>
          <w:szCs w:val="28"/>
        </w:rPr>
        <w:t xml:space="preserve">городском поселении бюджетный процесс основывался на положениях Бюджетного кодекса Российской Федерации, Устава муниципального образования </w:t>
      </w:r>
      <w:proofErr w:type="spellStart"/>
      <w:r>
        <w:rPr>
          <w:b w:val="0"/>
          <w:sz w:val="28"/>
          <w:szCs w:val="28"/>
        </w:rPr>
        <w:t>Бесланского</w:t>
      </w:r>
      <w:proofErr w:type="spellEnd"/>
      <w:r>
        <w:rPr>
          <w:b w:val="0"/>
          <w:sz w:val="28"/>
          <w:szCs w:val="28"/>
        </w:rPr>
        <w:t xml:space="preserve"> городского</w:t>
      </w:r>
      <w:r w:rsidRPr="009D37BB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 xml:space="preserve">я </w:t>
      </w:r>
      <w:r w:rsidRPr="009D37BB">
        <w:rPr>
          <w:b w:val="0"/>
          <w:sz w:val="28"/>
          <w:szCs w:val="28"/>
        </w:rPr>
        <w:t>и других нормативных правовых актах.</w:t>
      </w:r>
    </w:p>
    <w:p w:rsidR="00FE4ACD" w:rsidRDefault="00FE4ACD" w:rsidP="00555274">
      <w:pPr>
        <w:ind w:firstLine="709"/>
        <w:jc w:val="both"/>
        <w:rPr>
          <w:szCs w:val="28"/>
        </w:rPr>
      </w:pPr>
      <w:proofErr w:type="gramStart"/>
      <w:r w:rsidRPr="005F30BF">
        <w:rPr>
          <w:szCs w:val="28"/>
        </w:rPr>
        <w:t xml:space="preserve">Заключение на  отчет об исполнении бюджета </w:t>
      </w:r>
      <w:proofErr w:type="spellStart"/>
      <w:r w:rsidRPr="005F30BF">
        <w:rPr>
          <w:szCs w:val="28"/>
        </w:rPr>
        <w:t>Бесланского</w:t>
      </w:r>
      <w:proofErr w:type="spellEnd"/>
      <w:r w:rsidRPr="005F30BF">
        <w:rPr>
          <w:szCs w:val="28"/>
        </w:rPr>
        <w:t xml:space="preserve"> городского поселения Правобережного района </w:t>
      </w:r>
      <w:proofErr w:type="spellStart"/>
      <w:r w:rsidRPr="005F30BF">
        <w:rPr>
          <w:szCs w:val="28"/>
        </w:rPr>
        <w:t>РСО-Алания</w:t>
      </w:r>
      <w:proofErr w:type="spellEnd"/>
      <w:r w:rsidRPr="005F30BF">
        <w:rPr>
          <w:szCs w:val="28"/>
        </w:rPr>
        <w:t xml:space="preserve"> за 2019 год (далее – заключение) подготовлено в соответствии с нормами Бюджетного кодекса</w:t>
      </w:r>
      <w:r>
        <w:rPr>
          <w:szCs w:val="28"/>
        </w:rPr>
        <w:t xml:space="preserve"> Российской Федерации,  Положением о Контрольно-счётной палате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Правобережного района </w:t>
      </w:r>
      <w:proofErr w:type="spellStart"/>
      <w:r>
        <w:rPr>
          <w:szCs w:val="28"/>
        </w:rPr>
        <w:t>РСО-Алания</w:t>
      </w:r>
      <w:proofErr w:type="spellEnd"/>
      <w:r>
        <w:rPr>
          <w:szCs w:val="28"/>
        </w:rPr>
        <w:t xml:space="preserve">, на основании данных отчётов, представленных отделом финансов, бухгалтерского учета и отчетности 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 поселения за 201</w:t>
      </w:r>
      <w:r w:rsidRPr="00FE4ACD">
        <w:rPr>
          <w:szCs w:val="28"/>
        </w:rPr>
        <w:t>9</w:t>
      </w:r>
      <w:r w:rsidR="00E726DD">
        <w:rPr>
          <w:szCs w:val="28"/>
        </w:rPr>
        <w:t xml:space="preserve"> год</w:t>
      </w:r>
      <w:r>
        <w:rPr>
          <w:szCs w:val="28"/>
        </w:rPr>
        <w:t>.</w:t>
      </w:r>
      <w:proofErr w:type="gramEnd"/>
    </w:p>
    <w:p w:rsidR="00305A7B" w:rsidRDefault="00305A7B" w:rsidP="00305A7B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szCs w:val="28"/>
        </w:rPr>
        <w:t xml:space="preserve">              В нарушение п.1 ст. 264.5 Бюджетног</w:t>
      </w:r>
      <w:r w:rsidR="0099718A">
        <w:rPr>
          <w:szCs w:val="28"/>
        </w:rPr>
        <w:t>о кодекса Российской Федерации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Бесланском</w:t>
      </w:r>
      <w:proofErr w:type="spellEnd"/>
      <w:r>
        <w:rPr>
          <w:szCs w:val="28"/>
        </w:rPr>
        <w:t xml:space="preserve"> городском поселении не установлен </w:t>
      </w:r>
      <w:r>
        <w:rPr>
          <w:rFonts w:eastAsiaTheme="minorHAnsi"/>
          <w:szCs w:val="28"/>
        </w:rPr>
        <w:t>Порядок представления, рассмотрения и утверждения годового отчета об исполнении бюджета</w:t>
      </w:r>
    </w:p>
    <w:p w:rsidR="00FE4ACD" w:rsidRPr="00D20046" w:rsidRDefault="00FE4ACD" w:rsidP="00555274">
      <w:pPr>
        <w:ind w:firstLine="709"/>
        <w:jc w:val="both"/>
        <w:rPr>
          <w:szCs w:val="28"/>
        </w:rPr>
      </w:pPr>
      <w:r>
        <w:rPr>
          <w:szCs w:val="28"/>
        </w:rPr>
        <w:t xml:space="preserve">При </w:t>
      </w:r>
      <w:r w:rsidRPr="00D20046">
        <w:rPr>
          <w:szCs w:val="28"/>
        </w:rPr>
        <w:t xml:space="preserve">подготовке заключения </w:t>
      </w:r>
      <w:r>
        <w:rPr>
          <w:szCs w:val="28"/>
        </w:rPr>
        <w:t>К</w:t>
      </w:r>
      <w:r w:rsidRPr="00690542">
        <w:rPr>
          <w:szCs w:val="28"/>
        </w:rPr>
        <w:t>онтрольно-счетн</w:t>
      </w:r>
      <w:r>
        <w:rPr>
          <w:szCs w:val="28"/>
        </w:rPr>
        <w:t xml:space="preserve">ой </w:t>
      </w:r>
      <w:r w:rsidRPr="00690542">
        <w:rPr>
          <w:szCs w:val="28"/>
        </w:rPr>
        <w:t>палат</w:t>
      </w:r>
      <w:r>
        <w:rPr>
          <w:szCs w:val="28"/>
        </w:rPr>
        <w:t>ой</w:t>
      </w:r>
      <w:r w:rsidRPr="00D20046">
        <w:rPr>
          <w:szCs w:val="28"/>
        </w:rPr>
        <w:t xml:space="preserve"> использованы материалы контрольных и экспертно-аналитических мероприятий. </w:t>
      </w:r>
    </w:p>
    <w:p w:rsidR="00FE4ACD" w:rsidRPr="003E02CB" w:rsidRDefault="00FE4ACD" w:rsidP="00555274">
      <w:pPr>
        <w:jc w:val="both"/>
        <w:rPr>
          <w:szCs w:val="28"/>
        </w:rPr>
      </w:pPr>
      <w:r w:rsidRPr="003E02CB">
        <w:rPr>
          <w:szCs w:val="28"/>
        </w:rPr>
        <w:t xml:space="preserve">          Предложенный на утверждение отчет об исполнении бюджета </w:t>
      </w:r>
      <w:proofErr w:type="spellStart"/>
      <w:r w:rsidRPr="003E02CB">
        <w:rPr>
          <w:szCs w:val="28"/>
        </w:rPr>
        <w:t>Бесланско</w:t>
      </w:r>
      <w:r>
        <w:rPr>
          <w:szCs w:val="28"/>
        </w:rPr>
        <w:t>го</w:t>
      </w:r>
      <w:proofErr w:type="spellEnd"/>
      <w:r>
        <w:rPr>
          <w:szCs w:val="28"/>
        </w:rPr>
        <w:t xml:space="preserve"> городского  поселения за 201</w:t>
      </w:r>
      <w:r w:rsidRPr="00FE4ACD">
        <w:rPr>
          <w:szCs w:val="28"/>
        </w:rPr>
        <w:t>9</w:t>
      </w:r>
      <w:r w:rsidR="00E726DD">
        <w:rPr>
          <w:szCs w:val="28"/>
        </w:rPr>
        <w:t xml:space="preserve"> год</w:t>
      </w:r>
      <w:r w:rsidRPr="003E02CB">
        <w:rPr>
          <w:szCs w:val="28"/>
        </w:rPr>
        <w:t xml:space="preserve"> соответствует по форме утвержденному бюджету  </w:t>
      </w:r>
      <w:proofErr w:type="spellStart"/>
      <w:r w:rsidRPr="003E02CB">
        <w:rPr>
          <w:szCs w:val="28"/>
        </w:rPr>
        <w:t>Бесланского</w:t>
      </w:r>
      <w:proofErr w:type="spellEnd"/>
      <w:r w:rsidRPr="003E02CB">
        <w:rPr>
          <w:szCs w:val="28"/>
        </w:rPr>
        <w:t xml:space="preserve"> городского поселения.</w:t>
      </w:r>
    </w:p>
    <w:p w:rsidR="00FE4ACD" w:rsidRDefault="00FE4ACD" w:rsidP="00555274">
      <w:pPr>
        <w:jc w:val="both"/>
        <w:rPr>
          <w:szCs w:val="28"/>
        </w:rPr>
      </w:pPr>
    </w:p>
    <w:p w:rsidR="00555274" w:rsidRDefault="00555274" w:rsidP="00555274">
      <w:pPr>
        <w:jc w:val="center"/>
        <w:rPr>
          <w:b/>
        </w:rPr>
      </w:pPr>
      <w:r w:rsidRPr="00555274">
        <w:rPr>
          <w:b/>
        </w:rPr>
        <w:t>Результаты внешней проверки годового отчета об исполнении бюджета</w:t>
      </w:r>
    </w:p>
    <w:p w:rsidR="00555274" w:rsidRPr="00555274" w:rsidRDefault="00555274" w:rsidP="00555274">
      <w:pPr>
        <w:jc w:val="center"/>
        <w:rPr>
          <w:b/>
          <w:szCs w:val="28"/>
        </w:rPr>
      </w:pPr>
    </w:p>
    <w:p w:rsidR="00FE4ACD" w:rsidRDefault="00FE4ACD" w:rsidP="00555274">
      <w:pPr>
        <w:ind w:firstLine="708"/>
        <w:jc w:val="both"/>
        <w:rPr>
          <w:szCs w:val="28"/>
        </w:rPr>
      </w:pPr>
      <w:r>
        <w:rPr>
          <w:szCs w:val="28"/>
        </w:rPr>
        <w:t xml:space="preserve">   </w:t>
      </w:r>
      <w:r w:rsidRPr="00466A11">
        <w:rPr>
          <w:szCs w:val="28"/>
        </w:rPr>
        <w:t xml:space="preserve">В соответствии с бюджетным законодательством  бюджет </w:t>
      </w:r>
      <w:proofErr w:type="spellStart"/>
      <w:r w:rsidRPr="00466A11">
        <w:rPr>
          <w:szCs w:val="28"/>
        </w:rPr>
        <w:t>Бесланского</w:t>
      </w:r>
      <w:proofErr w:type="spellEnd"/>
      <w:r w:rsidRPr="00466A11">
        <w:rPr>
          <w:szCs w:val="28"/>
        </w:rPr>
        <w:t xml:space="preserve"> городского поселения был принят решением Собрания представителей </w:t>
      </w:r>
      <w:proofErr w:type="spellStart"/>
      <w:r w:rsidRPr="00466A11">
        <w:rPr>
          <w:szCs w:val="28"/>
        </w:rPr>
        <w:t>Бесланского</w:t>
      </w:r>
      <w:proofErr w:type="spellEnd"/>
      <w:r w:rsidRPr="00466A11">
        <w:rPr>
          <w:szCs w:val="28"/>
        </w:rPr>
        <w:t xml:space="preserve"> городского поселения " №</w:t>
      </w:r>
      <w:r w:rsidR="00466A11" w:rsidRPr="00466A11">
        <w:rPr>
          <w:szCs w:val="28"/>
        </w:rPr>
        <w:t xml:space="preserve">6 </w:t>
      </w:r>
      <w:r w:rsidRPr="00466A11">
        <w:rPr>
          <w:szCs w:val="28"/>
        </w:rPr>
        <w:t xml:space="preserve">от </w:t>
      </w:r>
      <w:r w:rsidR="00466A11" w:rsidRPr="00466A11">
        <w:rPr>
          <w:szCs w:val="28"/>
        </w:rPr>
        <w:t>29.12.2018г</w:t>
      </w:r>
      <w:r>
        <w:rPr>
          <w:szCs w:val="28"/>
        </w:rPr>
        <w:t xml:space="preserve"> "О бюджете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</w:t>
      </w:r>
      <w:r w:rsidRPr="00FE4ACD">
        <w:rPr>
          <w:szCs w:val="28"/>
        </w:rPr>
        <w:t>9</w:t>
      </w:r>
      <w:r>
        <w:rPr>
          <w:szCs w:val="28"/>
        </w:rPr>
        <w:t xml:space="preserve">год " </w:t>
      </w:r>
      <w:r w:rsidR="00D101E1">
        <w:rPr>
          <w:szCs w:val="28"/>
        </w:rPr>
        <w:t xml:space="preserve">С учетом внесенных изменений </w:t>
      </w:r>
      <w:r>
        <w:rPr>
          <w:szCs w:val="28"/>
        </w:rPr>
        <w:t xml:space="preserve"> </w:t>
      </w:r>
      <w:r w:rsidR="00C22A01">
        <w:rPr>
          <w:szCs w:val="28"/>
        </w:rPr>
        <w:t xml:space="preserve">бюджет </w:t>
      </w:r>
      <w:r>
        <w:rPr>
          <w:szCs w:val="28"/>
        </w:rPr>
        <w:t xml:space="preserve">утвержден по доходам в сумме  </w:t>
      </w:r>
      <w:r w:rsidR="007A7C39" w:rsidRPr="007A7C39">
        <w:rPr>
          <w:b/>
          <w:szCs w:val="28"/>
        </w:rPr>
        <w:t>71422000</w:t>
      </w:r>
      <w:r>
        <w:rPr>
          <w:szCs w:val="28"/>
        </w:rPr>
        <w:t xml:space="preserve"> рублей и по расходам в сумме </w:t>
      </w:r>
      <w:r w:rsidR="007A7C39" w:rsidRPr="007A7C39">
        <w:rPr>
          <w:b/>
          <w:szCs w:val="28"/>
        </w:rPr>
        <w:t xml:space="preserve">71422000 </w:t>
      </w:r>
      <w:r>
        <w:rPr>
          <w:szCs w:val="28"/>
        </w:rPr>
        <w:t xml:space="preserve">рублей. Дефицит/ </w:t>
      </w:r>
      <w:proofErr w:type="spellStart"/>
      <w:r>
        <w:rPr>
          <w:szCs w:val="28"/>
        </w:rPr>
        <w:t>профици</w:t>
      </w:r>
      <w:r w:rsidR="007A7C39">
        <w:rPr>
          <w:szCs w:val="28"/>
        </w:rPr>
        <w:t>т</w:t>
      </w:r>
      <w:proofErr w:type="spellEnd"/>
      <w:r w:rsidR="007A7C39">
        <w:rPr>
          <w:szCs w:val="28"/>
        </w:rPr>
        <w:t xml:space="preserve"> - 0 руб. Остаток на 01.01.201</w:t>
      </w:r>
      <w:r w:rsidR="007A7C39" w:rsidRPr="007A7C39">
        <w:rPr>
          <w:szCs w:val="28"/>
        </w:rPr>
        <w:t>9</w:t>
      </w:r>
      <w:r>
        <w:rPr>
          <w:szCs w:val="28"/>
        </w:rPr>
        <w:t xml:space="preserve"> </w:t>
      </w:r>
      <w:r w:rsidR="007A7C39">
        <w:rPr>
          <w:szCs w:val="28"/>
        </w:rPr>
        <w:t>–</w:t>
      </w:r>
      <w:r>
        <w:rPr>
          <w:szCs w:val="28"/>
        </w:rPr>
        <w:t xml:space="preserve"> </w:t>
      </w:r>
      <w:r w:rsidR="007A7C39" w:rsidRPr="007A7C39">
        <w:rPr>
          <w:b/>
          <w:szCs w:val="28"/>
        </w:rPr>
        <w:t>6904237</w:t>
      </w:r>
      <w:r w:rsidR="007A7C39">
        <w:rPr>
          <w:b/>
          <w:szCs w:val="28"/>
        </w:rPr>
        <w:t>,</w:t>
      </w:r>
      <w:r w:rsidR="007A7C39" w:rsidRPr="007A7C39">
        <w:rPr>
          <w:b/>
          <w:szCs w:val="28"/>
        </w:rPr>
        <w:t xml:space="preserve">04 </w:t>
      </w:r>
      <w:r w:rsidR="007A7C39">
        <w:rPr>
          <w:szCs w:val="28"/>
        </w:rPr>
        <w:t>руб.</w:t>
      </w:r>
    </w:p>
    <w:p w:rsidR="000764F3" w:rsidRDefault="000764F3" w:rsidP="00555274">
      <w:pPr>
        <w:ind w:firstLine="708"/>
        <w:jc w:val="both"/>
        <w:rPr>
          <w:szCs w:val="28"/>
        </w:rPr>
      </w:pPr>
    </w:p>
    <w:p w:rsidR="00FE4ACD" w:rsidRDefault="00FE4ACD" w:rsidP="00555274">
      <w:pPr>
        <w:jc w:val="both"/>
        <w:rPr>
          <w:szCs w:val="28"/>
        </w:rPr>
      </w:pPr>
      <w:r>
        <w:rPr>
          <w:rStyle w:val="a6"/>
          <w:b w:val="0"/>
          <w:szCs w:val="28"/>
        </w:rPr>
        <w:lastRenderedPageBreak/>
        <w:tab/>
      </w:r>
      <w:r>
        <w:rPr>
          <w:szCs w:val="28"/>
        </w:rPr>
        <w:t xml:space="preserve">Исполнение  бюджета </w:t>
      </w:r>
      <w:proofErr w:type="spellStart"/>
      <w:r>
        <w:rPr>
          <w:szCs w:val="28"/>
        </w:rPr>
        <w:t>Бесланск</w:t>
      </w:r>
      <w:r w:rsidR="00466A11">
        <w:rPr>
          <w:szCs w:val="28"/>
        </w:rPr>
        <w:t>ого</w:t>
      </w:r>
      <w:proofErr w:type="spellEnd"/>
      <w:r w:rsidR="00466A11">
        <w:rPr>
          <w:szCs w:val="28"/>
        </w:rPr>
        <w:t xml:space="preserve"> городского поселения за 2019</w:t>
      </w:r>
      <w:r>
        <w:rPr>
          <w:szCs w:val="28"/>
        </w:rPr>
        <w:t xml:space="preserve"> год характеризуется следующими показателями:       </w:t>
      </w:r>
    </w:p>
    <w:p w:rsidR="000764F3" w:rsidRDefault="000764F3" w:rsidP="00555274">
      <w:pPr>
        <w:jc w:val="both"/>
        <w:rPr>
          <w:szCs w:val="28"/>
        </w:rPr>
      </w:pPr>
    </w:p>
    <w:p w:rsidR="000764F3" w:rsidRDefault="000764F3" w:rsidP="00555274">
      <w:pPr>
        <w:jc w:val="both"/>
        <w:rPr>
          <w:szCs w:val="28"/>
        </w:rPr>
      </w:pPr>
    </w:p>
    <w:p w:rsidR="00FE4ACD" w:rsidRPr="006E1891" w:rsidRDefault="00FE4ACD" w:rsidP="00FE4ACD">
      <w:pPr>
        <w:spacing w:line="360" w:lineRule="auto"/>
        <w:jc w:val="both"/>
        <w:rPr>
          <w:sz w:val="22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418"/>
        <w:gridCol w:w="1134"/>
        <w:gridCol w:w="567"/>
        <w:gridCol w:w="1275"/>
        <w:gridCol w:w="1418"/>
        <w:gridCol w:w="567"/>
        <w:gridCol w:w="1559"/>
        <w:gridCol w:w="1134"/>
        <w:gridCol w:w="709"/>
      </w:tblGrid>
      <w:tr w:rsidR="007A7C39" w:rsidRPr="000764F3" w:rsidTr="00BC05D3">
        <w:tc>
          <w:tcPr>
            <w:tcW w:w="1135" w:type="dxa"/>
            <w:shd w:val="clear" w:color="auto" w:fill="auto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Наименование показателей</w:t>
            </w:r>
          </w:p>
        </w:tc>
        <w:tc>
          <w:tcPr>
            <w:tcW w:w="1418" w:type="dxa"/>
            <w:shd w:val="clear" w:color="auto" w:fill="auto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 xml:space="preserve">План </w:t>
            </w:r>
            <w:proofErr w:type="gramStart"/>
            <w:r w:rsidRPr="000764F3">
              <w:rPr>
                <w:b/>
                <w:sz w:val="22"/>
              </w:rPr>
              <w:t>на</w:t>
            </w:r>
            <w:proofErr w:type="gramEnd"/>
            <w:r w:rsidRPr="000764F3">
              <w:rPr>
                <w:b/>
                <w:sz w:val="22"/>
              </w:rPr>
              <w:t xml:space="preserve"> </w:t>
            </w:r>
          </w:p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2017 год</w:t>
            </w:r>
          </w:p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Исполнено за 2017 г.</w:t>
            </w:r>
          </w:p>
        </w:tc>
        <w:tc>
          <w:tcPr>
            <w:tcW w:w="567" w:type="dxa"/>
            <w:shd w:val="clear" w:color="auto" w:fill="auto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%</w:t>
            </w:r>
          </w:p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План на 2018г</w:t>
            </w:r>
          </w:p>
        </w:tc>
        <w:tc>
          <w:tcPr>
            <w:tcW w:w="1418" w:type="dxa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 xml:space="preserve">Исполнено за 2018г </w:t>
            </w:r>
          </w:p>
        </w:tc>
        <w:tc>
          <w:tcPr>
            <w:tcW w:w="567" w:type="dxa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%</w:t>
            </w:r>
          </w:p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План на 2019г</w:t>
            </w:r>
          </w:p>
        </w:tc>
        <w:tc>
          <w:tcPr>
            <w:tcW w:w="1134" w:type="dxa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Исполнено за 2019г</w:t>
            </w:r>
          </w:p>
        </w:tc>
        <w:tc>
          <w:tcPr>
            <w:tcW w:w="709" w:type="dxa"/>
          </w:tcPr>
          <w:p w:rsidR="007A7C39" w:rsidRPr="000764F3" w:rsidRDefault="007A7C39" w:rsidP="00736F82">
            <w:pPr>
              <w:jc w:val="center"/>
              <w:rPr>
                <w:b/>
                <w:sz w:val="22"/>
              </w:rPr>
            </w:pPr>
            <w:r w:rsidRPr="000764F3">
              <w:rPr>
                <w:b/>
                <w:sz w:val="22"/>
              </w:rPr>
              <w:t>%</w:t>
            </w:r>
          </w:p>
        </w:tc>
      </w:tr>
      <w:tr w:rsidR="007A7C39" w:rsidRPr="007A7C39" w:rsidTr="00BC05D3">
        <w:tc>
          <w:tcPr>
            <w:tcW w:w="1135" w:type="dxa"/>
            <w:shd w:val="clear" w:color="auto" w:fill="auto"/>
          </w:tcPr>
          <w:p w:rsidR="007A7C39" w:rsidRPr="007A7C39" w:rsidRDefault="007A7C39" w:rsidP="00736F82">
            <w:pPr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shd w:val="clear" w:color="auto" w:fill="auto"/>
          </w:tcPr>
          <w:p w:rsidR="007A7C39" w:rsidRPr="007A7C39" w:rsidRDefault="007A7C39" w:rsidP="00736F82">
            <w:pPr>
              <w:jc w:val="right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74824000,0</w:t>
            </w:r>
          </w:p>
        </w:tc>
        <w:tc>
          <w:tcPr>
            <w:tcW w:w="1134" w:type="dxa"/>
            <w:shd w:val="clear" w:color="auto" w:fill="auto"/>
          </w:tcPr>
          <w:p w:rsidR="007A7C39" w:rsidRPr="007A7C39" w:rsidRDefault="007A7C39" w:rsidP="00736F82">
            <w:pPr>
              <w:rPr>
                <w:bCs/>
                <w:sz w:val="24"/>
                <w:szCs w:val="24"/>
              </w:rPr>
            </w:pPr>
            <w:r w:rsidRPr="007A7C39">
              <w:rPr>
                <w:bCs/>
                <w:sz w:val="24"/>
                <w:szCs w:val="24"/>
              </w:rPr>
              <w:t xml:space="preserve">73343065,13   </w:t>
            </w:r>
          </w:p>
        </w:tc>
        <w:tc>
          <w:tcPr>
            <w:tcW w:w="567" w:type="dxa"/>
            <w:shd w:val="clear" w:color="auto" w:fill="auto"/>
          </w:tcPr>
          <w:p w:rsidR="007A7C39" w:rsidRPr="007A7C39" w:rsidRDefault="007A7C39" w:rsidP="00736F82">
            <w:pPr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98,0</w:t>
            </w:r>
          </w:p>
        </w:tc>
        <w:tc>
          <w:tcPr>
            <w:tcW w:w="1275" w:type="dxa"/>
          </w:tcPr>
          <w:p w:rsidR="007A7C39" w:rsidRPr="007A7C39" w:rsidRDefault="007A7C39" w:rsidP="00736F82">
            <w:pPr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79394000,00</w:t>
            </w:r>
          </w:p>
        </w:tc>
        <w:tc>
          <w:tcPr>
            <w:tcW w:w="1418" w:type="dxa"/>
          </w:tcPr>
          <w:p w:rsidR="007A7C39" w:rsidRPr="007A7C39" w:rsidRDefault="007A7C39" w:rsidP="00736F82">
            <w:pPr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74657975,45</w:t>
            </w:r>
          </w:p>
        </w:tc>
        <w:tc>
          <w:tcPr>
            <w:tcW w:w="567" w:type="dxa"/>
          </w:tcPr>
          <w:p w:rsidR="007A7C39" w:rsidRPr="007A7C39" w:rsidRDefault="007A7C39" w:rsidP="00736F82">
            <w:pPr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94,0</w:t>
            </w:r>
          </w:p>
        </w:tc>
        <w:tc>
          <w:tcPr>
            <w:tcW w:w="1559" w:type="dxa"/>
          </w:tcPr>
          <w:p w:rsidR="007A7C39" w:rsidRPr="007A7C39" w:rsidRDefault="007A7C39" w:rsidP="00736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71422000,00</w:t>
            </w:r>
          </w:p>
        </w:tc>
        <w:tc>
          <w:tcPr>
            <w:tcW w:w="1134" w:type="dxa"/>
          </w:tcPr>
          <w:p w:rsidR="007A7C39" w:rsidRPr="007A7C39" w:rsidRDefault="00BC05D3" w:rsidP="00736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87253950,72</w:t>
            </w:r>
          </w:p>
        </w:tc>
        <w:tc>
          <w:tcPr>
            <w:tcW w:w="709" w:type="dxa"/>
          </w:tcPr>
          <w:p w:rsidR="007A7C39" w:rsidRPr="007A7C39" w:rsidRDefault="00BC05D3" w:rsidP="00736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122,2</w:t>
            </w:r>
          </w:p>
        </w:tc>
      </w:tr>
      <w:tr w:rsidR="007A7C39" w:rsidRPr="007A7C39" w:rsidTr="00BC05D3">
        <w:tc>
          <w:tcPr>
            <w:tcW w:w="1135" w:type="dxa"/>
            <w:shd w:val="clear" w:color="auto" w:fill="auto"/>
          </w:tcPr>
          <w:p w:rsidR="007A7C39" w:rsidRPr="007A7C39" w:rsidRDefault="007A7C39" w:rsidP="00736F82">
            <w:pPr>
              <w:spacing w:line="360" w:lineRule="auto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Расходы</w:t>
            </w:r>
          </w:p>
        </w:tc>
        <w:tc>
          <w:tcPr>
            <w:tcW w:w="1418" w:type="dxa"/>
            <w:shd w:val="clear" w:color="auto" w:fill="auto"/>
          </w:tcPr>
          <w:p w:rsidR="007A7C39" w:rsidRPr="007A7C39" w:rsidRDefault="007A7C39" w:rsidP="00736F8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78733400,0</w:t>
            </w:r>
          </w:p>
        </w:tc>
        <w:tc>
          <w:tcPr>
            <w:tcW w:w="1134" w:type="dxa"/>
            <w:shd w:val="clear" w:color="auto" w:fill="auto"/>
          </w:tcPr>
          <w:p w:rsidR="007A7C39" w:rsidRPr="007A7C39" w:rsidRDefault="007A7C39" w:rsidP="00736F82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74493201,63</w:t>
            </w:r>
          </w:p>
        </w:tc>
        <w:tc>
          <w:tcPr>
            <w:tcW w:w="567" w:type="dxa"/>
            <w:shd w:val="clear" w:color="auto" w:fill="auto"/>
          </w:tcPr>
          <w:p w:rsidR="007A7C39" w:rsidRPr="007A7C39" w:rsidRDefault="007A7C39" w:rsidP="00736F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94,6</w:t>
            </w:r>
          </w:p>
        </w:tc>
        <w:tc>
          <w:tcPr>
            <w:tcW w:w="1275" w:type="dxa"/>
          </w:tcPr>
          <w:p w:rsidR="007A7C39" w:rsidRPr="007A7C39" w:rsidRDefault="007A7C39" w:rsidP="00736F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79394000,00</w:t>
            </w:r>
          </w:p>
        </w:tc>
        <w:tc>
          <w:tcPr>
            <w:tcW w:w="1418" w:type="dxa"/>
          </w:tcPr>
          <w:p w:rsidR="007A7C39" w:rsidRPr="007A7C39" w:rsidRDefault="007A7C39" w:rsidP="00736F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70513001,96</w:t>
            </w:r>
          </w:p>
        </w:tc>
        <w:tc>
          <w:tcPr>
            <w:tcW w:w="567" w:type="dxa"/>
          </w:tcPr>
          <w:p w:rsidR="007A7C39" w:rsidRPr="007A7C39" w:rsidRDefault="007A7C39" w:rsidP="00736F8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A7C39">
              <w:rPr>
                <w:sz w:val="24"/>
                <w:szCs w:val="24"/>
              </w:rPr>
              <w:t>88,8</w:t>
            </w:r>
          </w:p>
        </w:tc>
        <w:tc>
          <w:tcPr>
            <w:tcW w:w="1559" w:type="dxa"/>
          </w:tcPr>
          <w:p w:rsidR="007A7C39" w:rsidRPr="007A7C39" w:rsidRDefault="007A7C39" w:rsidP="00736F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71422000,00</w:t>
            </w:r>
          </w:p>
        </w:tc>
        <w:tc>
          <w:tcPr>
            <w:tcW w:w="1134" w:type="dxa"/>
          </w:tcPr>
          <w:p w:rsidR="007A7C39" w:rsidRPr="007A7C39" w:rsidRDefault="00BC05D3" w:rsidP="00736F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69113322,08</w:t>
            </w:r>
          </w:p>
        </w:tc>
        <w:tc>
          <w:tcPr>
            <w:tcW w:w="709" w:type="dxa"/>
          </w:tcPr>
          <w:p w:rsidR="007A7C39" w:rsidRPr="007A7C39" w:rsidRDefault="00BC05D3" w:rsidP="00736F8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96,8</w:t>
            </w:r>
          </w:p>
        </w:tc>
      </w:tr>
    </w:tbl>
    <w:p w:rsidR="00555274" w:rsidRDefault="00FE4ACD" w:rsidP="00555274">
      <w:pPr>
        <w:pStyle w:val="a5"/>
        <w:spacing w:after="24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Бесланского</w:t>
      </w:r>
      <w:proofErr w:type="spellEnd"/>
      <w:r w:rsidR="00BC05D3">
        <w:rPr>
          <w:sz w:val="28"/>
          <w:szCs w:val="28"/>
        </w:rPr>
        <w:t xml:space="preserve"> городского поселения за 2019</w:t>
      </w:r>
      <w:r w:rsidR="00E726D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исполнен: доходы исполнены на </w:t>
      </w:r>
      <w:r w:rsidR="00BC05D3">
        <w:rPr>
          <w:sz w:val="28"/>
          <w:szCs w:val="28"/>
        </w:rPr>
        <w:t>122,2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доходов бюджета поселения на 201</w:t>
      </w:r>
      <w:r w:rsidR="00BC05D3">
        <w:rPr>
          <w:sz w:val="28"/>
          <w:szCs w:val="28"/>
        </w:rPr>
        <w:t>9</w:t>
      </w:r>
      <w:r w:rsidRPr="00A56830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что </w:t>
      </w:r>
      <w:r w:rsidR="00BC05D3">
        <w:rPr>
          <w:sz w:val="28"/>
          <w:szCs w:val="28"/>
        </w:rPr>
        <w:t>выше по сравнению с 2018г на 28,2</w:t>
      </w:r>
      <w:r>
        <w:rPr>
          <w:sz w:val="28"/>
          <w:szCs w:val="28"/>
        </w:rPr>
        <w:t xml:space="preserve"> %.</w:t>
      </w:r>
      <w:r w:rsidRPr="00A568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56830">
        <w:rPr>
          <w:sz w:val="28"/>
          <w:szCs w:val="28"/>
        </w:rPr>
        <w:t>ас</w:t>
      </w:r>
      <w:r>
        <w:rPr>
          <w:sz w:val="28"/>
          <w:szCs w:val="28"/>
        </w:rPr>
        <w:t xml:space="preserve">ходы исполнены на </w:t>
      </w:r>
      <w:r w:rsidR="00BC05D3">
        <w:rPr>
          <w:sz w:val="28"/>
          <w:szCs w:val="28"/>
        </w:rPr>
        <w:t>96,8</w:t>
      </w:r>
      <w:r>
        <w:rPr>
          <w:sz w:val="28"/>
          <w:szCs w:val="28"/>
        </w:rPr>
        <w:t>%</w:t>
      </w:r>
      <w:r w:rsidRPr="00A56830">
        <w:rPr>
          <w:sz w:val="28"/>
          <w:szCs w:val="28"/>
        </w:rPr>
        <w:t xml:space="preserve"> от утвержденного общего объема расходов бюджета поселения на 201</w:t>
      </w:r>
      <w:r w:rsidR="00BC05D3">
        <w:rPr>
          <w:sz w:val="28"/>
          <w:szCs w:val="28"/>
        </w:rPr>
        <w:t>9</w:t>
      </w:r>
      <w:r>
        <w:rPr>
          <w:sz w:val="28"/>
          <w:szCs w:val="28"/>
        </w:rPr>
        <w:t xml:space="preserve"> год, что </w:t>
      </w:r>
      <w:r w:rsidR="00BC05D3">
        <w:rPr>
          <w:sz w:val="28"/>
          <w:szCs w:val="28"/>
        </w:rPr>
        <w:t>выше на 8% по сравнению с 2018</w:t>
      </w:r>
      <w:r w:rsidR="00466A1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proofErr w:type="gramEnd"/>
    </w:p>
    <w:p w:rsidR="00203046" w:rsidRDefault="00203046" w:rsidP="00203046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74295F">
        <w:rPr>
          <w:bCs/>
          <w:spacing w:val="-2"/>
          <w:szCs w:val="28"/>
        </w:rPr>
        <w:t xml:space="preserve">    </w:t>
      </w:r>
      <w:r w:rsidRPr="0074295F">
        <w:rPr>
          <w:szCs w:val="28"/>
        </w:rPr>
        <w:t xml:space="preserve"> </w:t>
      </w:r>
      <w:proofErr w:type="gramStart"/>
      <w:r w:rsidRPr="0074295F">
        <w:rPr>
          <w:szCs w:val="28"/>
        </w:rPr>
        <w:t xml:space="preserve">В </w:t>
      </w:r>
      <w:r>
        <w:rPr>
          <w:szCs w:val="28"/>
        </w:rPr>
        <w:t>нарушение</w:t>
      </w:r>
      <w:r w:rsidRPr="00E21D91">
        <w:rPr>
          <w:szCs w:val="28"/>
        </w:rPr>
        <w:t xml:space="preserve"> части  1 статьи 72 Бюджетного кодекса Российской Федерации, части 3 статьи 78 Бюджетного кодекса Российской Федерации</w:t>
      </w:r>
      <w:r>
        <w:rPr>
          <w:szCs w:val="28"/>
        </w:rPr>
        <w:t>,</w:t>
      </w:r>
      <w:r w:rsidRPr="0074295F">
        <w:rPr>
          <w:szCs w:val="28"/>
        </w:rPr>
        <w:t xml:space="preserve"> части 1 статьи 15 Федерального закона от 26.07.2006 N 135-ФЗ "О защите конкуренции" </w:t>
      </w:r>
      <w:r>
        <w:rPr>
          <w:szCs w:val="28"/>
        </w:rPr>
        <w:t xml:space="preserve"> в бюджете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2019г.</w:t>
      </w:r>
      <w:r w:rsidRPr="0074295F">
        <w:t xml:space="preserve"> </w:t>
      </w:r>
      <w:r w:rsidRPr="00B92112">
        <w:rPr>
          <w:szCs w:val="28"/>
        </w:rPr>
        <w:t>предусмотрено</w:t>
      </w:r>
      <w:r>
        <w:t xml:space="preserve"> </w:t>
      </w:r>
      <w:r w:rsidRPr="0074295F">
        <w:rPr>
          <w:szCs w:val="28"/>
        </w:rPr>
        <w:t>определени</w:t>
      </w:r>
      <w:r>
        <w:rPr>
          <w:szCs w:val="28"/>
        </w:rPr>
        <w:t>е</w:t>
      </w:r>
      <w:r w:rsidRPr="0074295F">
        <w:rPr>
          <w:szCs w:val="28"/>
        </w:rPr>
        <w:t xml:space="preserve"> хозяйствующего объекта путем предоставления из бюджета муниципального образования </w:t>
      </w:r>
      <w:r>
        <w:rPr>
          <w:szCs w:val="28"/>
        </w:rPr>
        <w:t xml:space="preserve">денежных средств </w:t>
      </w:r>
      <w:r w:rsidR="00E726DD">
        <w:rPr>
          <w:szCs w:val="28"/>
        </w:rPr>
        <w:t xml:space="preserve">в размере 14278249,18 руб. </w:t>
      </w:r>
      <w:r w:rsidRPr="0074295F">
        <w:rPr>
          <w:szCs w:val="28"/>
        </w:rPr>
        <w:t>на обеспечение (возмещение)</w:t>
      </w:r>
      <w:r>
        <w:rPr>
          <w:szCs w:val="28"/>
        </w:rPr>
        <w:t xml:space="preserve"> </w:t>
      </w:r>
      <w:r w:rsidRPr="0074295F">
        <w:rPr>
          <w:szCs w:val="28"/>
        </w:rPr>
        <w:t>затрат, а не</w:t>
      </w:r>
      <w:proofErr w:type="gramEnd"/>
      <w:r w:rsidRPr="0074295F">
        <w:rPr>
          <w:szCs w:val="28"/>
        </w:rPr>
        <w:t xml:space="preserve"> путем пр</w:t>
      </w:r>
      <w:r w:rsidR="00E726DD">
        <w:rPr>
          <w:szCs w:val="28"/>
        </w:rPr>
        <w:t>оведения закупки на обеспечение</w:t>
      </w:r>
      <w:r w:rsidRPr="0074295F">
        <w:rPr>
          <w:szCs w:val="28"/>
        </w:rPr>
        <w:t xml:space="preserve"> муниципальных нужд</w:t>
      </w:r>
      <w:r>
        <w:rPr>
          <w:szCs w:val="28"/>
        </w:rPr>
        <w:t xml:space="preserve">. </w:t>
      </w:r>
    </w:p>
    <w:p w:rsidR="000764F3" w:rsidRDefault="000764F3" w:rsidP="00203046">
      <w:pPr>
        <w:jc w:val="both"/>
        <w:rPr>
          <w:szCs w:val="28"/>
        </w:rPr>
      </w:pPr>
    </w:p>
    <w:p w:rsidR="00203046" w:rsidRPr="0020477C" w:rsidRDefault="00203046" w:rsidP="00203046">
      <w:pPr>
        <w:jc w:val="both"/>
        <w:rPr>
          <w:szCs w:val="28"/>
        </w:rPr>
      </w:pPr>
      <w:r>
        <w:rPr>
          <w:szCs w:val="28"/>
        </w:rPr>
        <w:t xml:space="preserve">                 Данное нарушение выразилось в заключении </w:t>
      </w:r>
      <w:proofErr w:type="spellStart"/>
      <w:r>
        <w:rPr>
          <w:szCs w:val="28"/>
        </w:rPr>
        <w:t>антиконкурентного</w:t>
      </w:r>
      <w:proofErr w:type="spellEnd"/>
      <w:r>
        <w:rPr>
          <w:szCs w:val="28"/>
        </w:rPr>
        <w:t xml:space="preserve"> соглашения</w:t>
      </w:r>
      <w:r w:rsidRPr="00203046">
        <w:rPr>
          <w:szCs w:val="28"/>
        </w:rPr>
        <w:t xml:space="preserve"> </w:t>
      </w:r>
      <w:r>
        <w:rPr>
          <w:szCs w:val="28"/>
        </w:rPr>
        <w:t xml:space="preserve">между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и МУП "</w:t>
      </w:r>
      <w:proofErr w:type="spellStart"/>
      <w:r>
        <w:rPr>
          <w:szCs w:val="28"/>
        </w:rPr>
        <w:t>Чистосервис</w:t>
      </w:r>
      <w:proofErr w:type="spellEnd"/>
      <w:r>
        <w:rPr>
          <w:szCs w:val="28"/>
        </w:rPr>
        <w:t xml:space="preserve">".  </w:t>
      </w:r>
      <w:proofErr w:type="gramStart"/>
      <w:r w:rsidRPr="006644FA">
        <w:rPr>
          <w:szCs w:val="28"/>
        </w:rPr>
        <w:t>По обращению</w:t>
      </w:r>
      <w:r>
        <w:rPr>
          <w:szCs w:val="28"/>
        </w:rPr>
        <w:t xml:space="preserve"> Контрольно-счетной палаты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 Управление Федеральной антимонопольной службы по </w:t>
      </w:r>
      <w:proofErr w:type="spellStart"/>
      <w:r>
        <w:rPr>
          <w:szCs w:val="28"/>
        </w:rPr>
        <w:t>РСО-Алания</w:t>
      </w:r>
      <w:proofErr w:type="spellEnd"/>
      <w:r>
        <w:rPr>
          <w:szCs w:val="28"/>
        </w:rPr>
        <w:t xml:space="preserve"> вынесла решение о признании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и МУП "</w:t>
      </w:r>
      <w:proofErr w:type="spellStart"/>
      <w:r>
        <w:rPr>
          <w:szCs w:val="28"/>
        </w:rPr>
        <w:t>Чистосервис</w:t>
      </w:r>
      <w:proofErr w:type="spellEnd"/>
      <w:r>
        <w:rPr>
          <w:szCs w:val="28"/>
        </w:rPr>
        <w:t xml:space="preserve">" нарушившими требования статьи 16 Федерального закона от 25.07.2006г №135 "О защите конкуренции", выразившихся в заключении </w:t>
      </w:r>
      <w:proofErr w:type="spellStart"/>
      <w:r>
        <w:rPr>
          <w:szCs w:val="28"/>
        </w:rPr>
        <w:t>антиконкурентного</w:t>
      </w:r>
      <w:proofErr w:type="spellEnd"/>
      <w:r>
        <w:rPr>
          <w:szCs w:val="28"/>
        </w:rPr>
        <w:t xml:space="preserve"> соглашения.</w:t>
      </w:r>
      <w:proofErr w:type="gramEnd"/>
      <w:r>
        <w:rPr>
          <w:szCs w:val="28"/>
        </w:rPr>
        <w:t xml:space="preserve"> В отношении должностных лиц АМС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и МУП "</w:t>
      </w:r>
      <w:proofErr w:type="spellStart"/>
      <w:r>
        <w:rPr>
          <w:szCs w:val="28"/>
        </w:rPr>
        <w:t>Чистосервис</w:t>
      </w:r>
      <w:proofErr w:type="spellEnd"/>
      <w:r>
        <w:rPr>
          <w:szCs w:val="28"/>
        </w:rPr>
        <w:t xml:space="preserve">" возбуждены дела об административных правонарушениях. </w:t>
      </w:r>
    </w:p>
    <w:p w:rsidR="00203046" w:rsidRDefault="00203046" w:rsidP="002030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046" w:rsidRDefault="00203046" w:rsidP="00555274">
      <w:pPr>
        <w:ind w:firstLine="709"/>
        <w:jc w:val="center"/>
        <w:rPr>
          <w:b/>
          <w:szCs w:val="28"/>
        </w:rPr>
      </w:pPr>
    </w:p>
    <w:p w:rsidR="00FE4ACD" w:rsidRDefault="00FE4ACD" w:rsidP="00555274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Анализ исполнения доходной части  бюджета </w:t>
      </w:r>
      <w:proofErr w:type="spellStart"/>
      <w:r>
        <w:rPr>
          <w:b/>
          <w:szCs w:val="28"/>
        </w:rPr>
        <w:t>Бесланс</w:t>
      </w:r>
      <w:r w:rsidR="00BC05D3">
        <w:rPr>
          <w:b/>
          <w:szCs w:val="28"/>
        </w:rPr>
        <w:t>кого</w:t>
      </w:r>
      <w:proofErr w:type="spellEnd"/>
      <w:r w:rsidR="00BC05D3">
        <w:rPr>
          <w:b/>
          <w:szCs w:val="28"/>
        </w:rPr>
        <w:t xml:space="preserve"> городского поселения за 2019</w:t>
      </w:r>
      <w:r w:rsidR="00E726DD">
        <w:rPr>
          <w:b/>
          <w:szCs w:val="28"/>
        </w:rPr>
        <w:t xml:space="preserve"> год</w:t>
      </w:r>
    </w:p>
    <w:p w:rsidR="00555274" w:rsidRDefault="00555274" w:rsidP="00555274">
      <w:pPr>
        <w:ind w:firstLine="709"/>
        <w:jc w:val="center"/>
        <w:rPr>
          <w:b/>
        </w:rPr>
      </w:pPr>
    </w:p>
    <w:p w:rsidR="00FE4ACD" w:rsidRDefault="00FE4ACD" w:rsidP="00555274">
      <w:pPr>
        <w:ind w:firstLine="709"/>
        <w:rPr>
          <w:szCs w:val="28"/>
        </w:rPr>
      </w:pPr>
      <w:r>
        <w:rPr>
          <w:szCs w:val="28"/>
        </w:rPr>
        <w:t>Основные показатели испо</w:t>
      </w:r>
      <w:r w:rsidR="00466A11">
        <w:rPr>
          <w:szCs w:val="28"/>
        </w:rPr>
        <w:t>лнения бюджета поселения за 2019</w:t>
      </w:r>
      <w:r w:rsidR="00E726DD">
        <w:rPr>
          <w:szCs w:val="28"/>
        </w:rPr>
        <w:t xml:space="preserve"> год</w:t>
      </w:r>
      <w:r>
        <w:rPr>
          <w:szCs w:val="28"/>
        </w:rPr>
        <w:t xml:space="preserve"> по доходам представлены в таблице:</w:t>
      </w:r>
    </w:p>
    <w:tbl>
      <w:tblPr>
        <w:tblW w:w="31254" w:type="dxa"/>
        <w:tblInd w:w="-459" w:type="dxa"/>
        <w:tblLayout w:type="fixed"/>
        <w:tblLook w:val="04A0"/>
      </w:tblPr>
      <w:tblGrid>
        <w:gridCol w:w="2299"/>
        <w:gridCol w:w="1529"/>
        <w:gridCol w:w="1701"/>
        <w:gridCol w:w="708"/>
        <w:gridCol w:w="1560"/>
        <w:gridCol w:w="244"/>
        <w:gridCol w:w="1315"/>
        <w:gridCol w:w="460"/>
        <w:gridCol w:w="390"/>
        <w:gridCol w:w="381"/>
        <w:gridCol w:w="789"/>
        <w:gridCol w:w="231"/>
        <w:gridCol w:w="575"/>
        <w:gridCol w:w="200"/>
        <w:gridCol w:w="789"/>
        <w:gridCol w:w="83"/>
        <w:gridCol w:w="728"/>
        <w:gridCol w:w="79"/>
        <w:gridCol w:w="1401"/>
        <w:gridCol w:w="771"/>
        <w:gridCol w:w="723"/>
        <w:gridCol w:w="1724"/>
        <w:gridCol w:w="283"/>
        <w:gridCol w:w="772"/>
        <w:gridCol w:w="724"/>
        <w:gridCol w:w="1726"/>
        <w:gridCol w:w="282"/>
        <w:gridCol w:w="775"/>
        <w:gridCol w:w="1624"/>
        <w:gridCol w:w="236"/>
        <w:gridCol w:w="925"/>
        <w:gridCol w:w="773"/>
        <w:gridCol w:w="137"/>
        <w:gridCol w:w="1818"/>
        <w:gridCol w:w="796"/>
        <w:gridCol w:w="36"/>
        <w:gridCol w:w="833"/>
        <w:gridCol w:w="834"/>
      </w:tblGrid>
      <w:tr w:rsidR="00FE4ACD" w:rsidRPr="00AE56F8" w:rsidTr="000764F3">
        <w:trPr>
          <w:trHeight w:val="120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ACD" w:rsidRPr="00AE56F8" w:rsidRDefault="00FE4ACD" w:rsidP="00736F8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5E91" w:rsidRPr="00E76DC2" w:rsidTr="000764F3">
        <w:trPr>
          <w:trHeight w:val="90"/>
        </w:trPr>
        <w:tc>
          <w:tcPr>
            <w:tcW w:w="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1" w:rsidRPr="00E76DC2" w:rsidRDefault="006B5E91" w:rsidP="000764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91" w:rsidRPr="00E76DC2" w:rsidRDefault="00E76DC2" w:rsidP="000764F3">
            <w:pPr>
              <w:jc w:val="center"/>
              <w:rPr>
                <w:bCs/>
                <w:sz w:val="24"/>
                <w:szCs w:val="24"/>
              </w:rPr>
            </w:pPr>
            <w:r w:rsidRPr="00E76DC2">
              <w:rPr>
                <w:bCs/>
                <w:sz w:val="24"/>
                <w:szCs w:val="24"/>
              </w:rPr>
              <w:t>План на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91" w:rsidRPr="00E76DC2" w:rsidRDefault="00E76DC2" w:rsidP="000764F3">
            <w:pPr>
              <w:jc w:val="center"/>
              <w:rPr>
                <w:bCs/>
                <w:sz w:val="24"/>
                <w:szCs w:val="24"/>
              </w:rPr>
            </w:pPr>
            <w:r w:rsidRPr="00E76DC2">
              <w:rPr>
                <w:bCs/>
                <w:sz w:val="24"/>
                <w:szCs w:val="24"/>
              </w:rPr>
              <w:t>Исполнено за 2018г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E91" w:rsidRPr="00E76DC2" w:rsidRDefault="00E76DC2" w:rsidP="000764F3">
            <w:pPr>
              <w:jc w:val="center"/>
              <w:rPr>
                <w:bCs/>
                <w:sz w:val="24"/>
                <w:szCs w:val="24"/>
              </w:rPr>
            </w:pPr>
            <w:r w:rsidRPr="00E76DC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91" w:rsidRPr="00E76DC2" w:rsidRDefault="00E76DC2" w:rsidP="000764F3">
            <w:pPr>
              <w:jc w:val="center"/>
              <w:rPr>
                <w:bCs/>
                <w:sz w:val="24"/>
                <w:szCs w:val="24"/>
              </w:rPr>
            </w:pPr>
            <w:r w:rsidRPr="00E76DC2">
              <w:rPr>
                <w:bCs/>
                <w:sz w:val="24"/>
                <w:szCs w:val="24"/>
              </w:rPr>
              <w:t>План на 2019г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91" w:rsidRPr="00E76DC2" w:rsidRDefault="00E76DC2" w:rsidP="000764F3">
            <w:pPr>
              <w:jc w:val="center"/>
              <w:rPr>
                <w:bCs/>
                <w:sz w:val="24"/>
                <w:szCs w:val="24"/>
              </w:rPr>
            </w:pPr>
            <w:r w:rsidRPr="00E76DC2">
              <w:rPr>
                <w:bCs/>
                <w:sz w:val="24"/>
                <w:szCs w:val="24"/>
              </w:rPr>
              <w:t>Исполнено за 2019г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6B5E91" w:rsidRPr="00E76DC2" w:rsidRDefault="00E76DC2" w:rsidP="000764F3">
            <w:pPr>
              <w:jc w:val="center"/>
              <w:rPr>
                <w:bCs/>
                <w:sz w:val="24"/>
                <w:szCs w:val="24"/>
              </w:rPr>
            </w:pPr>
            <w:r w:rsidRPr="00E76DC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91" w:rsidRPr="00E76DC2" w:rsidRDefault="006B5E91" w:rsidP="000764F3">
            <w:pPr>
              <w:rPr>
                <w:bCs/>
                <w:sz w:val="24"/>
                <w:szCs w:val="24"/>
              </w:rPr>
            </w:pPr>
          </w:p>
        </w:tc>
      </w:tr>
      <w:tr w:rsidR="006B5E91" w:rsidRPr="00903C0C" w:rsidTr="000764F3">
        <w:trPr>
          <w:trHeight w:val="106"/>
        </w:trPr>
        <w:tc>
          <w:tcPr>
            <w:tcW w:w="2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903C0C" w:rsidRDefault="006B5E91" w:rsidP="00E76DC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903C0C" w:rsidRDefault="006B5E91" w:rsidP="00E76DC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91" w:rsidRPr="00903C0C" w:rsidRDefault="006B5E91" w:rsidP="00E76DC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91" w:rsidRPr="00903C0C" w:rsidRDefault="006B5E91" w:rsidP="00736F82">
            <w:pPr>
              <w:spacing w:line="360" w:lineRule="auto"/>
              <w:rPr>
                <w:bCs/>
                <w:szCs w:val="28"/>
              </w:rPr>
            </w:pPr>
          </w:p>
        </w:tc>
      </w:tr>
      <w:tr w:rsidR="006B5E91" w:rsidRPr="002768F6" w:rsidTr="000764F3">
        <w:trPr>
          <w:trHeight w:val="27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  <w:r w:rsidRPr="002768F6">
              <w:rPr>
                <w:b/>
                <w:bCs/>
                <w:sz w:val="24"/>
                <w:szCs w:val="24"/>
              </w:rPr>
              <w:t xml:space="preserve">ДОХОДЫ БЮДЖЕТА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79394000,00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74657975,45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E91" w:rsidRPr="002768F6" w:rsidRDefault="006B5E91" w:rsidP="00CE4B7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430857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71422000,00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87253950,72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5E91" w:rsidRPr="002768F6" w:rsidRDefault="00CE4B78" w:rsidP="000764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122,</w:t>
            </w:r>
            <w:r w:rsidR="006A789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30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 xml:space="preserve">Налоговые и неналоговые  доходы бюджета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74581000,00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69844975,45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E91" w:rsidRPr="002768F6" w:rsidRDefault="006B5E91" w:rsidP="00CE4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66655000,00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82780950,72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124,1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31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26000000,00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27975251,88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5E91" w:rsidRPr="002768F6" w:rsidRDefault="006B5E91" w:rsidP="00CE4B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28238589,03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</w:t>
            </w:r>
            <w:r w:rsidR="006A789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360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Налоги на совокупный доход (</w:t>
            </w:r>
            <w:proofErr w:type="spellStart"/>
            <w:r w:rsidRPr="002768F6">
              <w:rPr>
                <w:bCs/>
                <w:sz w:val="24"/>
                <w:szCs w:val="24"/>
              </w:rPr>
              <w:t>упрощенка</w:t>
            </w:r>
            <w:proofErr w:type="spellEnd"/>
            <w:r w:rsidRPr="002768F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ind w:left="-250" w:firstLine="2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6893716,01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ind w:left="-250" w:firstLine="25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7040270,27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103,5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36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8500000,00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6410259,37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6411428,10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101,7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25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483456,64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628788,17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125,7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255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29500000,00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30817362,63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39912569,67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140,5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102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2578018,21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3458039,67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247,0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39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28000000,00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28239344,42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27000000,00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36454530,00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135,0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750"/>
        </w:trPr>
        <w:tc>
          <w:tcPr>
            <w:tcW w:w="2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Доходы от использования  имущества, находящегося  в государственной и муниципальной собственности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6100000,00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2834994,08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2583781,21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64,5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51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Доходы от продажи  материальных и  нематериальных активов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3830000,00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998299,82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1463310,67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97,5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40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63640,64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3538022,42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3515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100++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420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140620,00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37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  <w:r w:rsidRPr="002768F6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4813000,00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4813000,00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4767000,00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4473000,00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93,8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Cs/>
                <w:sz w:val="24"/>
                <w:szCs w:val="24"/>
              </w:rPr>
            </w:pPr>
          </w:p>
        </w:tc>
      </w:tr>
      <w:tr w:rsidR="006B5E91" w:rsidRPr="002768F6" w:rsidTr="000764F3">
        <w:trPr>
          <w:trHeight w:val="55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E91" w:rsidRPr="002768F6" w:rsidRDefault="006B5E91" w:rsidP="00736F82">
            <w:pPr>
              <w:rPr>
                <w:sz w:val="24"/>
                <w:szCs w:val="24"/>
              </w:rPr>
            </w:pPr>
            <w:r w:rsidRPr="002768F6">
              <w:rPr>
                <w:sz w:val="24"/>
                <w:szCs w:val="24"/>
              </w:rPr>
              <w:lastRenderedPageBreak/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4813000,00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4813000,00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E91" w:rsidRPr="002768F6" w:rsidRDefault="006B5E91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4747000,00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CE4B78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4453000,00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5E91" w:rsidRPr="002768F6" w:rsidRDefault="0035151B" w:rsidP="00736F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93,8</w:t>
            </w:r>
          </w:p>
        </w:tc>
        <w:tc>
          <w:tcPr>
            <w:tcW w:w="3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2768F6" w:rsidRDefault="006B5E91" w:rsidP="00736F8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B5E91" w:rsidRPr="00903C0C" w:rsidTr="000764F3">
        <w:trPr>
          <w:trHeight w:val="315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91" w:rsidRPr="00903C0C" w:rsidRDefault="006B5E91" w:rsidP="00736F82">
            <w:pPr>
              <w:spacing w:line="360" w:lineRule="auto"/>
              <w:rPr>
                <w:b/>
                <w:bCs/>
                <w:szCs w:val="28"/>
              </w:rPr>
            </w:pPr>
          </w:p>
        </w:tc>
      </w:tr>
    </w:tbl>
    <w:p w:rsidR="00FE4ACD" w:rsidRPr="00313E44" w:rsidRDefault="00FE4ACD" w:rsidP="00555274">
      <w:pPr>
        <w:jc w:val="both"/>
        <w:rPr>
          <w:b/>
          <w:bCs/>
        </w:rPr>
      </w:pPr>
      <w:r>
        <w:rPr>
          <w:szCs w:val="28"/>
        </w:rPr>
        <w:t xml:space="preserve">         </w:t>
      </w:r>
      <w:r w:rsidRPr="00C05903">
        <w:rPr>
          <w:szCs w:val="28"/>
        </w:rPr>
        <w:t>Доходная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</w:t>
      </w:r>
      <w:r w:rsidR="0035151B">
        <w:rPr>
          <w:szCs w:val="28"/>
        </w:rPr>
        <w:t>ого</w:t>
      </w:r>
      <w:proofErr w:type="spellEnd"/>
      <w:r w:rsidR="0035151B">
        <w:rPr>
          <w:szCs w:val="28"/>
        </w:rPr>
        <w:t xml:space="preserve"> городского поселения за 2019 год исполнена на 122,2</w:t>
      </w:r>
      <w:r>
        <w:rPr>
          <w:szCs w:val="28"/>
        </w:rPr>
        <w:t xml:space="preserve"> %  к годовому плану и </w:t>
      </w:r>
      <w:r w:rsidRPr="00A46201">
        <w:rPr>
          <w:szCs w:val="28"/>
        </w:rPr>
        <w:t>составила</w:t>
      </w:r>
      <w:r>
        <w:rPr>
          <w:szCs w:val="28"/>
        </w:rPr>
        <w:t xml:space="preserve"> </w:t>
      </w:r>
      <w:r w:rsidR="0035151B" w:rsidRPr="0035151B">
        <w:rPr>
          <w:b/>
          <w:bCs/>
          <w:szCs w:val="28"/>
        </w:rPr>
        <w:t>87253950,72</w:t>
      </w:r>
      <w:r w:rsidR="0035151B">
        <w:rPr>
          <w:b/>
          <w:bCs/>
          <w:szCs w:val="28"/>
        </w:rPr>
        <w:t xml:space="preserve"> </w:t>
      </w:r>
      <w:r w:rsidRPr="0035151B">
        <w:rPr>
          <w:szCs w:val="28"/>
        </w:rPr>
        <w:t>рублей</w:t>
      </w:r>
      <w:r>
        <w:rPr>
          <w:szCs w:val="28"/>
        </w:rPr>
        <w:t xml:space="preserve">. </w:t>
      </w:r>
    </w:p>
    <w:p w:rsidR="00FE4ACD" w:rsidRDefault="00FE4ACD" w:rsidP="00555274">
      <w:pPr>
        <w:ind w:firstLine="709"/>
        <w:jc w:val="both"/>
        <w:rPr>
          <w:szCs w:val="28"/>
        </w:rPr>
      </w:pPr>
      <w:r>
        <w:rPr>
          <w:szCs w:val="28"/>
        </w:rPr>
        <w:t xml:space="preserve">В структуре доходов превалируют собственные доходы, которые составили  </w:t>
      </w:r>
      <w:r w:rsidR="009D5A88" w:rsidRPr="009D5A88">
        <w:rPr>
          <w:bCs/>
          <w:szCs w:val="28"/>
        </w:rPr>
        <w:t xml:space="preserve">82780950,72 </w:t>
      </w:r>
      <w:proofErr w:type="spellStart"/>
      <w:r w:rsidR="009D5A88" w:rsidRPr="009D5A88">
        <w:rPr>
          <w:bCs/>
          <w:szCs w:val="28"/>
        </w:rPr>
        <w:t>руб</w:t>
      </w:r>
      <w:proofErr w:type="spellEnd"/>
      <w:r w:rsidR="009D5A88">
        <w:rPr>
          <w:bCs/>
          <w:sz w:val="24"/>
          <w:szCs w:val="24"/>
        </w:rPr>
        <w:t xml:space="preserve">, </w:t>
      </w:r>
      <w:r w:rsidR="009D5A88">
        <w:rPr>
          <w:szCs w:val="28"/>
        </w:rPr>
        <w:t>что составило 94,8</w:t>
      </w:r>
      <w:r>
        <w:rPr>
          <w:szCs w:val="28"/>
        </w:rPr>
        <w:t>% от о</w:t>
      </w:r>
      <w:r w:rsidR="009D5A88">
        <w:rPr>
          <w:szCs w:val="28"/>
        </w:rPr>
        <w:t>бщего объема поступлений за 2019</w:t>
      </w:r>
      <w:r>
        <w:rPr>
          <w:szCs w:val="28"/>
        </w:rPr>
        <w:t xml:space="preserve"> год. Доходы в виде безвозмездных поступлений  составили </w:t>
      </w:r>
      <w:r w:rsidR="006A7894" w:rsidRPr="006A7894">
        <w:rPr>
          <w:bCs/>
          <w:szCs w:val="28"/>
        </w:rPr>
        <w:t>4473000,00 руб.,</w:t>
      </w:r>
      <w:r w:rsidR="006A7894">
        <w:rPr>
          <w:bCs/>
          <w:sz w:val="24"/>
          <w:szCs w:val="24"/>
        </w:rPr>
        <w:t xml:space="preserve"> </w:t>
      </w:r>
      <w:r w:rsidR="006A7894">
        <w:rPr>
          <w:szCs w:val="28"/>
        </w:rPr>
        <w:t>что составило 5,1</w:t>
      </w:r>
      <w:r>
        <w:rPr>
          <w:szCs w:val="28"/>
        </w:rPr>
        <w:t xml:space="preserve"> %</w:t>
      </w:r>
    </w:p>
    <w:p w:rsidR="00FE4ACD" w:rsidRDefault="00FE4ACD" w:rsidP="00555274">
      <w:pPr>
        <w:ind w:firstLine="709"/>
        <w:jc w:val="both"/>
        <w:rPr>
          <w:szCs w:val="28"/>
        </w:rPr>
      </w:pPr>
      <w:r>
        <w:rPr>
          <w:szCs w:val="28"/>
        </w:rPr>
        <w:t xml:space="preserve">Бюджет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по собственным доходам выполнен на</w:t>
      </w:r>
      <w:r w:rsidR="006A7894">
        <w:rPr>
          <w:szCs w:val="28"/>
        </w:rPr>
        <w:t xml:space="preserve"> </w:t>
      </w:r>
      <w:r w:rsidR="006A7894" w:rsidRPr="006A7894">
        <w:rPr>
          <w:bCs/>
          <w:szCs w:val="28"/>
        </w:rPr>
        <w:t>124,1</w:t>
      </w:r>
      <w:r w:rsidRPr="006A7894">
        <w:rPr>
          <w:szCs w:val="28"/>
        </w:rPr>
        <w:t xml:space="preserve"> %.</w:t>
      </w:r>
      <w:r w:rsidR="006A7894">
        <w:rPr>
          <w:szCs w:val="28"/>
        </w:rPr>
        <w:t xml:space="preserve"> По сравнению с 2018</w:t>
      </w:r>
      <w:r>
        <w:rPr>
          <w:szCs w:val="28"/>
        </w:rPr>
        <w:t xml:space="preserve">г. исполнение собственных доходов </w:t>
      </w:r>
      <w:r w:rsidR="006A7894">
        <w:rPr>
          <w:szCs w:val="28"/>
        </w:rPr>
        <w:t>увеличилось  на 30,5</w:t>
      </w:r>
      <w:r>
        <w:rPr>
          <w:szCs w:val="28"/>
        </w:rPr>
        <w:t xml:space="preserve">% </w:t>
      </w:r>
    </w:p>
    <w:p w:rsidR="00FE4ACD" w:rsidRDefault="00FE4ACD" w:rsidP="00555274">
      <w:pPr>
        <w:ind w:firstLine="709"/>
        <w:jc w:val="both"/>
        <w:rPr>
          <w:szCs w:val="28"/>
        </w:rPr>
      </w:pPr>
      <w:r>
        <w:rPr>
          <w:szCs w:val="28"/>
        </w:rPr>
        <w:t>Основным  источником поступлений  является:</w:t>
      </w:r>
    </w:p>
    <w:p w:rsidR="00FE4ACD" w:rsidRDefault="00FE4ACD" w:rsidP="00555274">
      <w:pPr>
        <w:ind w:firstLine="709"/>
        <w:jc w:val="both"/>
        <w:rPr>
          <w:szCs w:val="28"/>
        </w:rPr>
      </w:pPr>
      <w:r>
        <w:rPr>
          <w:szCs w:val="28"/>
        </w:rPr>
        <w:t>- налог на доходы физических лиц  –</w:t>
      </w:r>
      <w:r w:rsidR="006A7894">
        <w:rPr>
          <w:bCs/>
          <w:szCs w:val="28"/>
        </w:rPr>
        <w:t>28238589,03</w:t>
      </w:r>
      <w:r>
        <w:rPr>
          <w:bCs/>
          <w:szCs w:val="28"/>
        </w:rPr>
        <w:t xml:space="preserve"> </w:t>
      </w:r>
      <w:r w:rsidRPr="00E850F7">
        <w:rPr>
          <w:szCs w:val="28"/>
        </w:rPr>
        <w:t>рублей</w:t>
      </w:r>
      <w:r w:rsidR="00E726DD">
        <w:rPr>
          <w:szCs w:val="28"/>
        </w:rPr>
        <w:t xml:space="preserve">, что составило </w:t>
      </w:r>
      <w:r w:rsidR="006A7894">
        <w:rPr>
          <w:szCs w:val="28"/>
        </w:rPr>
        <w:t xml:space="preserve"> 109</w:t>
      </w:r>
      <w:r>
        <w:rPr>
          <w:szCs w:val="28"/>
        </w:rPr>
        <w:t xml:space="preserve">,5 % </w:t>
      </w:r>
      <w:r w:rsidR="00E726DD">
        <w:rPr>
          <w:szCs w:val="28"/>
        </w:rPr>
        <w:t xml:space="preserve">к </w:t>
      </w:r>
      <w:r>
        <w:rPr>
          <w:szCs w:val="28"/>
        </w:rPr>
        <w:t xml:space="preserve">плану. </w:t>
      </w:r>
    </w:p>
    <w:p w:rsidR="00FE4ACD" w:rsidRDefault="00FE4ACD" w:rsidP="00555274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- налог на имущество - </w:t>
      </w:r>
      <w:r w:rsidR="006A7894" w:rsidRPr="006A7894">
        <w:rPr>
          <w:bCs/>
          <w:szCs w:val="28"/>
        </w:rPr>
        <w:t>39912569,67</w:t>
      </w:r>
      <w:r w:rsidR="006A7894">
        <w:rPr>
          <w:bCs/>
          <w:szCs w:val="28"/>
        </w:rPr>
        <w:t xml:space="preserve"> </w:t>
      </w:r>
      <w:r w:rsidRPr="006A7894">
        <w:rPr>
          <w:bCs/>
          <w:szCs w:val="28"/>
        </w:rPr>
        <w:t>рублей</w:t>
      </w:r>
      <w:r w:rsidRPr="00F17847">
        <w:rPr>
          <w:bCs/>
          <w:szCs w:val="28"/>
        </w:rPr>
        <w:t xml:space="preserve">, </w:t>
      </w:r>
      <w:r w:rsidR="006A7894">
        <w:rPr>
          <w:bCs/>
          <w:szCs w:val="28"/>
        </w:rPr>
        <w:t>что составило 1</w:t>
      </w:r>
      <w:r>
        <w:rPr>
          <w:bCs/>
          <w:szCs w:val="28"/>
        </w:rPr>
        <w:t>4</w:t>
      </w:r>
      <w:r w:rsidR="006A7894">
        <w:rPr>
          <w:bCs/>
          <w:szCs w:val="28"/>
        </w:rPr>
        <w:t>0,5</w:t>
      </w:r>
      <w:r>
        <w:rPr>
          <w:bCs/>
          <w:szCs w:val="28"/>
        </w:rPr>
        <w:t xml:space="preserve"> % к плану </w:t>
      </w:r>
    </w:p>
    <w:p w:rsidR="00FE4ACD" w:rsidRDefault="00FE4ACD" w:rsidP="0055527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- земельный налог -</w:t>
      </w:r>
      <w:r w:rsidR="006A7894" w:rsidRPr="006A7894">
        <w:rPr>
          <w:bCs/>
          <w:szCs w:val="28"/>
        </w:rPr>
        <w:t>36454530,00</w:t>
      </w:r>
      <w:r>
        <w:rPr>
          <w:bCs/>
          <w:szCs w:val="28"/>
        </w:rPr>
        <w:t xml:space="preserve"> </w:t>
      </w:r>
      <w:r w:rsidRPr="00E850F7">
        <w:rPr>
          <w:bCs/>
          <w:szCs w:val="28"/>
        </w:rPr>
        <w:t>рублей</w:t>
      </w:r>
      <w:r>
        <w:rPr>
          <w:bCs/>
          <w:szCs w:val="28"/>
        </w:rPr>
        <w:t xml:space="preserve">, что составило </w:t>
      </w:r>
      <w:r w:rsidR="006A7894">
        <w:rPr>
          <w:bCs/>
          <w:szCs w:val="28"/>
        </w:rPr>
        <w:t>135</w:t>
      </w:r>
      <w:r>
        <w:rPr>
          <w:bCs/>
          <w:szCs w:val="28"/>
        </w:rPr>
        <w:t xml:space="preserve">% </w:t>
      </w:r>
    </w:p>
    <w:p w:rsidR="00523610" w:rsidRDefault="00523610" w:rsidP="0055527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>
        <w:rPr>
          <w:szCs w:val="28"/>
        </w:rPr>
        <w:t xml:space="preserve">налог на имущество физических лиц </w:t>
      </w:r>
      <w:r w:rsidRPr="008F123D">
        <w:rPr>
          <w:szCs w:val="28"/>
        </w:rPr>
        <w:t xml:space="preserve"> при </w:t>
      </w:r>
      <w:r>
        <w:rPr>
          <w:szCs w:val="28"/>
        </w:rPr>
        <w:t xml:space="preserve"> </w:t>
      </w:r>
      <w:r w:rsidRPr="008F123D">
        <w:rPr>
          <w:szCs w:val="28"/>
        </w:rPr>
        <w:t xml:space="preserve">плане </w:t>
      </w:r>
      <w:r>
        <w:rPr>
          <w:szCs w:val="28"/>
        </w:rPr>
        <w:t xml:space="preserve">1400000,00 рублей </w:t>
      </w:r>
      <w:r w:rsidRPr="008F123D">
        <w:rPr>
          <w:szCs w:val="28"/>
        </w:rPr>
        <w:t xml:space="preserve"> исполнено</w:t>
      </w:r>
      <w:r>
        <w:rPr>
          <w:szCs w:val="28"/>
        </w:rPr>
        <w:t xml:space="preserve"> 3458039,67 рублей, что составило 247</w:t>
      </w:r>
      <w:r w:rsidRPr="008F123D">
        <w:rPr>
          <w:szCs w:val="28"/>
        </w:rPr>
        <w:t xml:space="preserve"> %</w:t>
      </w:r>
      <w:r>
        <w:rPr>
          <w:szCs w:val="28"/>
        </w:rPr>
        <w:t>.</w:t>
      </w:r>
    </w:p>
    <w:p w:rsidR="00FE4ACD" w:rsidRPr="00E850F7" w:rsidRDefault="00FE4ACD" w:rsidP="0055527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указанным доходам наблюдается </w:t>
      </w:r>
      <w:r w:rsidR="00523610">
        <w:rPr>
          <w:bCs/>
          <w:szCs w:val="28"/>
        </w:rPr>
        <w:t xml:space="preserve">значительное </w:t>
      </w:r>
      <w:r>
        <w:rPr>
          <w:bCs/>
          <w:szCs w:val="28"/>
        </w:rPr>
        <w:t>увеличение в процентн</w:t>
      </w:r>
      <w:r w:rsidR="00523610">
        <w:rPr>
          <w:bCs/>
          <w:szCs w:val="28"/>
        </w:rPr>
        <w:t>ом отношении по сравнению с 2018</w:t>
      </w:r>
      <w:r>
        <w:rPr>
          <w:bCs/>
          <w:szCs w:val="28"/>
        </w:rPr>
        <w:t xml:space="preserve">г., что свидетельствуют о </w:t>
      </w:r>
      <w:r w:rsidR="00E726DD">
        <w:rPr>
          <w:bCs/>
          <w:szCs w:val="28"/>
        </w:rPr>
        <w:t>достаточной претензионной работе</w:t>
      </w:r>
      <w:r>
        <w:rPr>
          <w:bCs/>
          <w:szCs w:val="28"/>
        </w:rPr>
        <w:t xml:space="preserve"> со стороны  структурных подразделений АМС. </w:t>
      </w:r>
    </w:p>
    <w:p w:rsidR="00523610" w:rsidRPr="00A45685" w:rsidRDefault="00523610" w:rsidP="00555274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A45685">
        <w:rPr>
          <w:szCs w:val="28"/>
        </w:rPr>
        <w:t>Прочие поступления от денежных взысканий (штрафов) и иных сумм в</w:t>
      </w:r>
      <w:r>
        <w:rPr>
          <w:szCs w:val="28"/>
        </w:rPr>
        <w:t xml:space="preserve"> </w:t>
      </w:r>
      <w:r w:rsidRPr="00A45685">
        <w:rPr>
          <w:szCs w:val="28"/>
        </w:rPr>
        <w:t xml:space="preserve">возмещение ущерба, зачисляемые в бюджеты </w:t>
      </w:r>
      <w:r>
        <w:rPr>
          <w:szCs w:val="28"/>
        </w:rPr>
        <w:t>городских</w:t>
      </w:r>
      <w:r w:rsidRPr="00A45685">
        <w:rPr>
          <w:szCs w:val="28"/>
        </w:rPr>
        <w:t xml:space="preserve"> поселений при плане</w:t>
      </w:r>
      <w:r>
        <w:rPr>
          <w:szCs w:val="28"/>
        </w:rPr>
        <w:t xml:space="preserve"> 55000,00 рублей</w:t>
      </w:r>
      <w:r w:rsidRPr="00A45685">
        <w:rPr>
          <w:szCs w:val="28"/>
        </w:rPr>
        <w:t xml:space="preserve"> исполнено </w:t>
      </w:r>
      <w:r>
        <w:rPr>
          <w:szCs w:val="28"/>
        </w:rPr>
        <w:t>3538022,42 рублей</w:t>
      </w:r>
      <w:r w:rsidRPr="00A45685">
        <w:rPr>
          <w:szCs w:val="28"/>
        </w:rPr>
        <w:t xml:space="preserve">, </w:t>
      </w:r>
      <w:r>
        <w:rPr>
          <w:szCs w:val="28"/>
        </w:rPr>
        <w:t>вследствие ошибочно поступившей суммы 3505428,73 рублей  по причине некорректно указанного кода при составлении платежного документа службой судебных приставов.</w:t>
      </w:r>
    </w:p>
    <w:p w:rsidR="00523610" w:rsidRPr="008A080A" w:rsidRDefault="00523610" w:rsidP="00555274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145613">
        <w:rPr>
          <w:szCs w:val="28"/>
        </w:rPr>
        <w:t xml:space="preserve">Безвозмездные поступления исполнены в сумме </w:t>
      </w:r>
      <w:r>
        <w:rPr>
          <w:szCs w:val="28"/>
        </w:rPr>
        <w:t>4473000,00 рублей, пр</w:t>
      </w:r>
      <w:r w:rsidRPr="00145613">
        <w:rPr>
          <w:szCs w:val="28"/>
        </w:rPr>
        <w:t>и</w:t>
      </w:r>
      <w:r>
        <w:rPr>
          <w:szCs w:val="28"/>
        </w:rPr>
        <w:t xml:space="preserve"> </w:t>
      </w:r>
      <w:r w:rsidRPr="00145613">
        <w:rPr>
          <w:szCs w:val="28"/>
        </w:rPr>
        <w:t xml:space="preserve">плане </w:t>
      </w:r>
      <w:r>
        <w:rPr>
          <w:szCs w:val="28"/>
        </w:rPr>
        <w:t>4767000,00 рублей</w:t>
      </w:r>
      <w:r w:rsidRPr="00145613">
        <w:rPr>
          <w:szCs w:val="28"/>
        </w:rPr>
        <w:t xml:space="preserve">, исполнение </w:t>
      </w:r>
      <w:r>
        <w:rPr>
          <w:szCs w:val="28"/>
        </w:rPr>
        <w:t>93,8</w:t>
      </w:r>
      <w:r w:rsidRPr="00145613">
        <w:rPr>
          <w:szCs w:val="28"/>
        </w:rPr>
        <w:t>%, в том числе:</w:t>
      </w:r>
      <w:r>
        <w:rPr>
          <w:szCs w:val="28"/>
        </w:rPr>
        <w:t xml:space="preserve"> -  д</w:t>
      </w:r>
      <w:r w:rsidRPr="00145613">
        <w:rPr>
          <w:szCs w:val="28"/>
        </w:rPr>
        <w:t xml:space="preserve">отация бюджетам </w:t>
      </w:r>
      <w:r>
        <w:rPr>
          <w:szCs w:val="28"/>
        </w:rPr>
        <w:t>городских</w:t>
      </w:r>
      <w:r w:rsidRPr="00145613">
        <w:rPr>
          <w:szCs w:val="28"/>
        </w:rPr>
        <w:t xml:space="preserve"> поселений на выравнивание бюджетной</w:t>
      </w:r>
      <w:r>
        <w:rPr>
          <w:szCs w:val="28"/>
        </w:rPr>
        <w:t xml:space="preserve"> </w:t>
      </w:r>
      <w:r w:rsidRPr="00145613">
        <w:rPr>
          <w:szCs w:val="28"/>
        </w:rPr>
        <w:t xml:space="preserve">обеспеченности при плане </w:t>
      </w:r>
      <w:r>
        <w:rPr>
          <w:szCs w:val="28"/>
        </w:rPr>
        <w:t xml:space="preserve">4747000,00 рублей </w:t>
      </w:r>
      <w:r w:rsidRPr="00145613">
        <w:rPr>
          <w:szCs w:val="28"/>
        </w:rPr>
        <w:t xml:space="preserve"> исполнена в сумме </w:t>
      </w:r>
      <w:r>
        <w:rPr>
          <w:szCs w:val="28"/>
        </w:rPr>
        <w:t>4453000,00 рублей,</w:t>
      </w:r>
      <w:r w:rsidRPr="00145613">
        <w:rPr>
          <w:szCs w:val="28"/>
        </w:rPr>
        <w:t xml:space="preserve"> что составило </w:t>
      </w:r>
      <w:r>
        <w:rPr>
          <w:szCs w:val="28"/>
        </w:rPr>
        <w:t>93,8%.</w:t>
      </w:r>
    </w:p>
    <w:p w:rsidR="00FE4ACD" w:rsidRDefault="00FE4ACD" w:rsidP="00FE4ACD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8A080A" w:rsidRDefault="00FE4ACD" w:rsidP="00555274">
      <w:pPr>
        <w:jc w:val="center"/>
        <w:rPr>
          <w:b/>
          <w:szCs w:val="28"/>
        </w:rPr>
      </w:pPr>
      <w:r>
        <w:rPr>
          <w:b/>
          <w:szCs w:val="28"/>
        </w:rPr>
        <w:t xml:space="preserve">      Анализ исполнения расходной части бюджета</w:t>
      </w:r>
    </w:p>
    <w:p w:rsidR="00FE4ACD" w:rsidRDefault="00FE4ACD" w:rsidP="00F35906">
      <w:pPr>
        <w:ind w:firstLine="709"/>
        <w:jc w:val="center"/>
        <w:rPr>
          <w:b/>
        </w:rPr>
      </w:pPr>
      <w:proofErr w:type="spellStart"/>
      <w:r>
        <w:rPr>
          <w:b/>
          <w:szCs w:val="28"/>
        </w:rPr>
        <w:t>Бесланского</w:t>
      </w:r>
      <w:proofErr w:type="spellEnd"/>
      <w:r w:rsidR="006B2340">
        <w:rPr>
          <w:b/>
          <w:szCs w:val="28"/>
        </w:rPr>
        <w:t xml:space="preserve"> городского  поселения за 201</w:t>
      </w:r>
      <w:r w:rsidR="006B2340" w:rsidRPr="006B2340">
        <w:rPr>
          <w:b/>
          <w:szCs w:val="28"/>
        </w:rPr>
        <w:t>9</w:t>
      </w:r>
      <w:r w:rsidR="00E726DD">
        <w:rPr>
          <w:b/>
          <w:szCs w:val="28"/>
        </w:rPr>
        <w:t xml:space="preserve"> год</w:t>
      </w:r>
    </w:p>
    <w:p w:rsidR="00FE4ACD" w:rsidRDefault="00FE4ACD" w:rsidP="00555274">
      <w:pPr>
        <w:jc w:val="both"/>
      </w:pPr>
      <w:r>
        <w:rPr>
          <w:szCs w:val="28"/>
        </w:rPr>
        <w:tab/>
        <w:t>Исполнение расходной</w:t>
      </w:r>
      <w:r w:rsidR="006B2340">
        <w:rPr>
          <w:szCs w:val="28"/>
        </w:rPr>
        <w:t xml:space="preserve"> части бюджета поселения за 201</w:t>
      </w:r>
      <w:r w:rsidR="006B2340" w:rsidRPr="006B2340">
        <w:rPr>
          <w:szCs w:val="28"/>
        </w:rPr>
        <w:t>9</w:t>
      </w:r>
      <w:r w:rsidR="00E726DD">
        <w:rPr>
          <w:szCs w:val="28"/>
        </w:rPr>
        <w:t xml:space="preserve"> год </w:t>
      </w:r>
      <w:r>
        <w:rPr>
          <w:szCs w:val="28"/>
        </w:rPr>
        <w:t>характеризуется следующими показателями:</w:t>
      </w:r>
      <w:r>
        <w:tab/>
      </w:r>
    </w:p>
    <w:p w:rsidR="008A080A" w:rsidRPr="008C2A19" w:rsidRDefault="008A080A" w:rsidP="00FE4ACD">
      <w:pPr>
        <w:spacing w:line="360" w:lineRule="auto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92"/>
        <w:tblW w:w="1077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3"/>
        <w:gridCol w:w="1418"/>
        <w:gridCol w:w="1417"/>
        <w:gridCol w:w="567"/>
        <w:gridCol w:w="567"/>
        <w:gridCol w:w="1701"/>
        <w:gridCol w:w="1560"/>
        <w:gridCol w:w="992"/>
        <w:gridCol w:w="709"/>
      </w:tblGrid>
      <w:tr w:rsidR="008A080A" w:rsidRPr="00F51B8A" w:rsidTr="00736F82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A080A" w:rsidRPr="00F51B8A" w:rsidRDefault="008A080A" w:rsidP="00736F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A080A" w:rsidRPr="00F51B8A" w:rsidRDefault="008A080A" w:rsidP="00736F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1B8A">
              <w:rPr>
                <w:b/>
                <w:bCs/>
                <w:color w:val="000000"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План на 2018г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 за 2018г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испо</w:t>
            </w:r>
            <w:r>
              <w:rPr>
                <w:b/>
                <w:bCs/>
                <w:sz w:val="24"/>
                <w:szCs w:val="24"/>
              </w:rPr>
              <w:lastRenderedPageBreak/>
              <w:t>лнения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Удельн</w:t>
            </w:r>
            <w:r>
              <w:rPr>
                <w:b/>
                <w:bCs/>
                <w:sz w:val="24"/>
                <w:szCs w:val="24"/>
              </w:rPr>
              <w:lastRenderedPageBreak/>
              <w:t>ый вес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A080A" w:rsidRPr="00171C23" w:rsidRDefault="008A080A" w:rsidP="00736F82">
            <w:pPr>
              <w:ind w:right="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План на 2019г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 за 2019г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% </w:t>
            </w:r>
            <w:proofErr w:type="spellStart"/>
            <w:r>
              <w:rPr>
                <w:b/>
                <w:bCs/>
                <w:sz w:val="24"/>
                <w:szCs w:val="24"/>
              </w:rPr>
              <w:t>исполн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F51B8A" w:rsidRDefault="008A080A" w:rsidP="00736F8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Удельн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lastRenderedPageBreak/>
              <w:t>вес</w:t>
            </w:r>
          </w:p>
        </w:tc>
      </w:tr>
      <w:tr w:rsidR="008A080A" w:rsidRPr="0024726B" w:rsidTr="00736F82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4726B">
              <w:rPr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12023000,00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11127737,07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13163235,00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11977441,38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17,3</w:t>
            </w:r>
          </w:p>
        </w:tc>
      </w:tr>
      <w:tr w:rsidR="008A080A" w:rsidRPr="0024726B" w:rsidTr="00736F82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4726B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8A080A" w:rsidRPr="0024726B" w:rsidTr="00736F82">
        <w:trPr>
          <w:trHeight w:val="3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4726B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60960000,00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53733411,95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51743465,00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51041540,00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A85941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73,8</w:t>
            </w:r>
          </w:p>
        </w:tc>
      </w:tr>
      <w:tr w:rsidR="008A080A" w:rsidRPr="0024726B" w:rsidTr="00736F82">
        <w:trPr>
          <w:trHeight w:val="3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4726B">
              <w:rPr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080A" w:rsidRPr="0024726B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85941" w:rsidRPr="0024726B" w:rsidRDefault="00A85941" w:rsidP="00A8594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</w:t>
            </w:r>
          </w:p>
        </w:tc>
      </w:tr>
      <w:tr w:rsidR="008A080A" w:rsidRPr="0024726B" w:rsidTr="00736F82">
        <w:trPr>
          <w:trHeight w:val="3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4726B">
              <w:rPr>
                <w:bCs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1344000,00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996413,57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1535000,00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1275820,21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A85941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1,8</w:t>
            </w:r>
          </w:p>
        </w:tc>
      </w:tr>
      <w:tr w:rsidR="008A080A" w:rsidRPr="0024726B" w:rsidTr="00736F82">
        <w:trPr>
          <w:trHeight w:val="3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4726B">
              <w:rPr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A85941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0,02</w:t>
            </w:r>
          </w:p>
        </w:tc>
      </w:tr>
      <w:tr w:rsidR="008A080A" w:rsidRPr="0024726B" w:rsidTr="00736F82">
        <w:trPr>
          <w:trHeight w:val="3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4726B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1823000,00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1796007,92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1944000,00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1882220,96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24726B" w:rsidRDefault="00A85941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</w:t>
            </w:r>
          </w:p>
        </w:tc>
      </w:tr>
      <w:tr w:rsidR="008A080A" w:rsidRPr="00CB431A" w:rsidTr="00736F82">
        <w:trPr>
          <w:trHeight w:val="3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CB431A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431A">
              <w:rPr>
                <w:bCs/>
                <w:sz w:val="24"/>
                <w:szCs w:val="24"/>
              </w:rPr>
              <w:t>955000,00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431A">
              <w:rPr>
                <w:bCs/>
                <w:sz w:val="24"/>
                <w:szCs w:val="24"/>
              </w:rPr>
              <w:t>605532,17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1018200,00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938199,79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A85941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1,3</w:t>
            </w:r>
          </w:p>
        </w:tc>
      </w:tr>
      <w:tr w:rsidR="008A080A" w:rsidRPr="00CB431A" w:rsidTr="00736F82">
        <w:trPr>
          <w:trHeight w:val="3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CB431A">
              <w:rPr>
                <w:bCs/>
                <w:color w:val="000000"/>
                <w:sz w:val="24"/>
                <w:szCs w:val="24"/>
              </w:rPr>
              <w:t>Иные бюджетные ассигнования (средства массовой информации)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431A">
              <w:rPr>
                <w:bCs/>
                <w:sz w:val="24"/>
                <w:szCs w:val="24"/>
              </w:rPr>
              <w:t>2120000,00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B431A">
              <w:rPr>
                <w:bCs/>
                <w:sz w:val="24"/>
                <w:szCs w:val="24"/>
              </w:rPr>
              <w:t>2104899,28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1900000,00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1899999,74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2468DB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A080A" w:rsidRPr="00CB431A" w:rsidRDefault="00664871" w:rsidP="00736F8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</w:t>
            </w:r>
          </w:p>
        </w:tc>
      </w:tr>
      <w:tr w:rsidR="008A080A" w:rsidRPr="00CB431A" w:rsidTr="00736F82">
        <w:trPr>
          <w:trHeight w:val="3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CB431A">
              <w:rPr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431A">
              <w:rPr>
                <w:b/>
                <w:bCs/>
                <w:sz w:val="24"/>
                <w:szCs w:val="24"/>
              </w:rPr>
              <w:t>79394000,00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B431A">
              <w:rPr>
                <w:b/>
                <w:bCs/>
                <w:sz w:val="24"/>
                <w:szCs w:val="24"/>
              </w:rPr>
              <w:t>70513001,96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71422000,00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8A080A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69113322,08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2468DB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A080A" w:rsidRPr="00CB431A" w:rsidRDefault="00664871" w:rsidP="00736F8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FE4ACD" w:rsidRDefault="00FE4ACD" w:rsidP="00FE4ACD">
      <w:pPr>
        <w:spacing w:line="360" w:lineRule="auto"/>
        <w:jc w:val="both"/>
        <w:rPr>
          <w:szCs w:val="28"/>
        </w:rPr>
      </w:pPr>
    </w:p>
    <w:p w:rsidR="00FE4ACD" w:rsidRDefault="00FE4ACD" w:rsidP="00555274">
      <w:pPr>
        <w:jc w:val="both"/>
        <w:rPr>
          <w:szCs w:val="28"/>
        </w:rPr>
      </w:pPr>
      <w:r>
        <w:rPr>
          <w:szCs w:val="28"/>
        </w:rPr>
        <w:tab/>
      </w:r>
      <w:r w:rsidRPr="00FE7718">
        <w:rPr>
          <w:szCs w:val="28"/>
        </w:rPr>
        <w:t>Расходная часть</w:t>
      </w:r>
      <w:r>
        <w:rPr>
          <w:szCs w:val="28"/>
        </w:rPr>
        <w:t xml:space="preserve"> бюджета </w:t>
      </w:r>
      <w:proofErr w:type="spellStart"/>
      <w:r>
        <w:rPr>
          <w:szCs w:val="28"/>
        </w:rPr>
        <w:t>Бесланск</w:t>
      </w:r>
      <w:r w:rsidR="00664871">
        <w:rPr>
          <w:szCs w:val="28"/>
        </w:rPr>
        <w:t>ого</w:t>
      </w:r>
      <w:proofErr w:type="spellEnd"/>
      <w:r w:rsidR="00664871">
        <w:rPr>
          <w:szCs w:val="28"/>
        </w:rPr>
        <w:t xml:space="preserve"> городского поселения за 2019</w:t>
      </w:r>
      <w:r w:rsidR="00E726DD">
        <w:rPr>
          <w:szCs w:val="28"/>
        </w:rPr>
        <w:t xml:space="preserve"> год</w:t>
      </w:r>
      <w:r>
        <w:rPr>
          <w:szCs w:val="28"/>
        </w:rPr>
        <w:t xml:space="preserve">  </w:t>
      </w:r>
      <w:r w:rsidRPr="00F275D5">
        <w:rPr>
          <w:szCs w:val="28"/>
        </w:rPr>
        <w:t xml:space="preserve">составила </w:t>
      </w:r>
      <w:r w:rsidR="00664871" w:rsidRPr="00664871">
        <w:rPr>
          <w:b/>
          <w:bCs/>
          <w:szCs w:val="28"/>
        </w:rPr>
        <w:t>69113322,08</w:t>
      </w:r>
      <w:r w:rsidR="00664871">
        <w:rPr>
          <w:b/>
          <w:bCs/>
          <w:szCs w:val="28"/>
        </w:rPr>
        <w:t xml:space="preserve"> </w:t>
      </w:r>
      <w:r w:rsidRPr="00664871">
        <w:rPr>
          <w:szCs w:val="28"/>
        </w:rPr>
        <w:t>рублей</w:t>
      </w:r>
      <w:r w:rsidR="00664871">
        <w:rPr>
          <w:szCs w:val="28"/>
        </w:rPr>
        <w:t xml:space="preserve"> и исполнена на 96,8 % к  плану, что больше по сравнению с прошлым годом на 8%.</w:t>
      </w:r>
    </w:p>
    <w:p w:rsidR="00FE4ACD" w:rsidRDefault="00FE4ACD" w:rsidP="00555274">
      <w:pPr>
        <w:jc w:val="both"/>
        <w:rPr>
          <w:szCs w:val="28"/>
        </w:rPr>
      </w:pPr>
      <w:r>
        <w:rPr>
          <w:szCs w:val="28"/>
        </w:rPr>
        <w:t xml:space="preserve">           Основная доля рас</w:t>
      </w:r>
      <w:r w:rsidR="00664871">
        <w:rPr>
          <w:szCs w:val="28"/>
        </w:rPr>
        <w:t>ходов  бюджета поселения за 2019</w:t>
      </w:r>
      <w:r>
        <w:rPr>
          <w:szCs w:val="28"/>
        </w:rPr>
        <w:t xml:space="preserve"> года </w:t>
      </w:r>
      <w:r w:rsidRPr="0009536D">
        <w:rPr>
          <w:szCs w:val="28"/>
        </w:rPr>
        <w:t>приходится на жилищно-коммунальное хозяйство</w:t>
      </w:r>
      <w:r>
        <w:rPr>
          <w:szCs w:val="28"/>
        </w:rPr>
        <w:t xml:space="preserve"> – </w:t>
      </w:r>
      <w:r w:rsidR="00664871">
        <w:rPr>
          <w:szCs w:val="28"/>
        </w:rPr>
        <w:t>73,8</w:t>
      </w:r>
      <w:r>
        <w:rPr>
          <w:szCs w:val="28"/>
        </w:rPr>
        <w:t xml:space="preserve">% и общегосударственные расходы – </w:t>
      </w:r>
      <w:r w:rsidR="00664871">
        <w:rPr>
          <w:szCs w:val="28"/>
        </w:rPr>
        <w:t>17,3</w:t>
      </w:r>
      <w:r>
        <w:rPr>
          <w:szCs w:val="28"/>
        </w:rPr>
        <w:t xml:space="preserve"> % </w:t>
      </w:r>
      <w:r w:rsidRPr="003E1629">
        <w:rPr>
          <w:szCs w:val="28"/>
        </w:rPr>
        <w:t xml:space="preserve"> </w:t>
      </w:r>
      <w:r>
        <w:rPr>
          <w:szCs w:val="28"/>
        </w:rPr>
        <w:t>от общего объема,</w:t>
      </w:r>
      <w:r w:rsidR="00664871">
        <w:rPr>
          <w:szCs w:val="28"/>
        </w:rPr>
        <w:t xml:space="preserve"> исполненных за данный период. По сравнению с 2019</w:t>
      </w:r>
      <w:r>
        <w:rPr>
          <w:szCs w:val="28"/>
        </w:rPr>
        <w:t xml:space="preserve">г наблюдается </w:t>
      </w:r>
      <w:r w:rsidR="00664871">
        <w:rPr>
          <w:szCs w:val="28"/>
        </w:rPr>
        <w:t>уменьшение расходов на ЖКХ на 2,4</w:t>
      </w:r>
      <w:r>
        <w:rPr>
          <w:szCs w:val="28"/>
        </w:rPr>
        <w:t>%, и увеличение расходов на об</w:t>
      </w:r>
      <w:r w:rsidR="00664871">
        <w:rPr>
          <w:szCs w:val="28"/>
        </w:rPr>
        <w:t>щегосударственные расходы на 1,6</w:t>
      </w:r>
      <w:r>
        <w:rPr>
          <w:szCs w:val="28"/>
        </w:rPr>
        <w:t xml:space="preserve">%. </w:t>
      </w:r>
    </w:p>
    <w:p w:rsidR="00664871" w:rsidRDefault="00FE4ACD" w:rsidP="00555274">
      <w:pPr>
        <w:jc w:val="both"/>
        <w:rPr>
          <w:szCs w:val="28"/>
        </w:rPr>
      </w:pPr>
      <w:r>
        <w:rPr>
          <w:szCs w:val="28"/>
        </w:rPr>
        <w:t xml:space="preserve">              По </w:t>
      </w:r>
      <w:r w:rsidRPr="00EF4AAA">
        <w:rPr>
          <w:szCs w:val="28"/>
        </w:rPr>
        <w:t xml:space="preserve">разделу </w:t>
      </w:r>
      <w:r>
        <w:rPr>
          <w:szCs w:val="28"/>
        </w:rPr>
        <w:t xml:space="preserve"> </w:t>
      </w:r>
      <w:r w:rsidRPr="00EF4AAA">
        <w:rPr>
          <w:szCs w:val="28"/>
        </w:rPr>
        <w:t>«Общегосударственные вопросы»</w:t>
      </w:r>
      <w:r>
        <w:rPr>
          <w:szCs w:val="28"/>
        </w:rPr>
        <w:t xml:space="preserve"> расходы составили  </w:t>
      </w:r>
      <w:r w:rsidR="00664871" w:rsidRPr="00664871">
        <w:rPr>
          <w:bCs/>
          <w:szCs w:val="28"/>
        </w:rPr>
        <w:t>11977441,38</w:t>
      </w:r>
      <w:r w:rsidR="00664871">
        <w:rPr>
          <w:bCs/>
          <w:szCs w:val="28"/>
        </w:rPr>
        <w:t xml:space="preserve"> </w:t>
      </w:r>
      <w:r w:rsidRPr="00664871">
        <w:rPr>
          <w:bCs/>
          <w:szCs w:val="28"/>
        </w:rPr>
        <w:t>рублей</w:t>
      </w:r>
      <w:r>
        <w:rPr>
          <w:bCs/>
          <w:szCs w:val="28"/>
        </w:rPr>
        <w:t xml:space="preserve"> </w:t>
      </w:r>
      <w:r w:rsidR="00664871">
        <w:rPr>
          <w:szCs w:val="28"/>
        </w:rPr>
        <w:t>и исполнены на 90,9</w:t>
      </w:r>
      <w:r>
        <w:rPr>
          <w:szCs w:val="28"/>
        </w:rPr>
        <w:t xml:space="preserve">% к плану. </w:t>
      </w:r>
    </w:p>
    <w:p w:rsidR="00203046" w:rsidRDefault="00664871" w:rsidP="00555274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FE4ACD">
        <w:rPr>
          <w:szCs w:val="28"/>
        </w:rPr>
        <w:t xml:space="preserve">   </w:t>
      </w:r>
      <w:r w:rsidRPr="001B160C">
        <w:rPr>
          <w:szCs w:val="28"/>
        </w:rPr>
        <w:t xml:space="preserve">В состав данного раздела входят следующие подразделы: </w:t>
      </w:r>
    </w:p>
    <w:p w:rsidR="00203046" w:rsidRDefault="00203046" w:rsidP="00555274">
      <w:pPr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664871" w:rsidRPr="001B160C">
        <w:rPr>
          <w:szCs w:val="28"/>
        </w:rPr>
        <w:t xml:space="preserve">«Функционирование высшего должностного лица муниципального образования» плановое назначение по данному подразделу составляет </w:t>
      </w:r>
      <w:r w:rsidR="00664871">
        <w:rPr>
          <w:szCs w:val="28"/>
        </w:rPr>
        <w:t>1000000</w:t>
      </w:r>
      <w:r w:rsidR="00664871" w:rsidRPr="001B160C">
        <w:rPr>
          <w:szCs w:val="28"/>
        </w:rPr>
        <w:t xml:space="preserve">,00 руб., кассовые расходы </w:t>
      </w:r>
      <w:r w:rsidR="00664871">
        <w:rPr>
          <w:szCs w:val="28"/>
        </w:rPr>
        <w:t>–</w:t>
      </w:r>
      <w:r w:rsidR="00664871" w:rsidRPr="001B160C">
        <w:rPr>
          <w:szCs w:val="28"/>
        </w:rPr>
        <w:t xml:space="preserve"> </w:t>
      </w:r>
      <w:r w:rsidR="00664871">
        <w:rPr>
          <w:szCs w:val="28"/>
        </w:rPr>
        <w:t>920473,64 рублей</w:t>
      </w:r>
      <w:r w:rsidR="00664871" w:rsidRPr="001B160C">
        <w:rPr>
          <w:szCs w:val="28"/>
        </w:rPr>
        <w:t xml:space="preserve"> (заработная плата с начислениями), исполнение плана составляет </w:t>
      </w:r>
      <w:r w:rsidR="00664871">
        <w:rPr>
          <w:szCs w:val="28"/>
        </w:rPr>
        <w:t>92 %</w:t>
      </w:r>
      <w:r w:rsidR="00664871" w:rsidRPr="001B160C">
        <w:rPr>
          <w:szCs w:val="28"/>
        </w:rPr>
        <w:t xml:space="preserve"> </w:t>
      </w:r>
      <w:r w:rsidR="00664871">
        <w:rPr>
          <w:szCs w:val="28"/>
        </w:rPr>
        <w:t>(</w:t>
      </w:r>
      <w:r w:rsidR="00664871" w:rsidRPr="001B160C">
        <w:rPr>
          <w:szCs w:val="28"/>
        </w:rPr>
        <w:t xml:space="preserve">1 штатная единица - Глава </w:t>
      </w:r>
      <w:r w:rsidR="00664871">
        <w:rPr>
          <w:szCs w:val="28"/>
        </w:rPr>
        <w:t xml:space="preserve">МО </w:t>
      </w:r>
      <w:proofErr w:type="spellStart"/>
      <w:r w:rsidR="00664871">
        <w:rPr>
          <w:szCs w:val="28"/>
        </w:rPr>
        <w:t>Бесланское</w:t>
      </w:r>
      <w:proofErr w:type="spellEnd"/>
      <w:r w:rsidR="00664871">
        <w:rPr>
          <w:szCs w:val="28"/>
        </w:rPr>
        <w:t xml:space="preserve"> городское поселение)</w:t>
      </w:r>
      <w:r w:rsidR="00664871" w:rsidRPr="001B160C">
        <w:rPr>
          <w:szCs w:val="28"/>
        </w:rPr>
        <w:t xml:space="preserve">; </w:t>
      </w:r>
    </w:p>
    <w:p w:rsidR="00203046" w:rsidRDefault="00203046" w:rsidP="00555274">
      <w:pPr>
        <w:jc w:val="both"/>
        <w:rPr>
          <w:szCs w:val="28"/>
        </w:rPr>
      </w:pPr>
      <w:r>
        <w:rPr>
          <w:szCs w:val="28"/>
        </w:rPr>
        <w:t xml:space="preserve">- </w:t>
      </w:r>
      <w:r w:rsidR="00664871" w:rsidRPr="001B160C">
        <w:rPr>
          <w:szCs w:val="28"/>
        </w:rPr>
        <w:t xml:space="preserve">«Функционирование </w:t>
      </w:r>
      <w:r w:rsidR="00664871">
        <w:rPr>
          <w:szCs w:val="28"/>
        </w:rPr>
        <w:t>законодательных (представительных) органов государственной власти и представительных органов муниципальных образований</w:t>
      </w:r>
      <w:r w:rsidR="00664871" w:rsidRPr="001B160C">
        <w:rPr>
          <w:szCs w:val="28"/>
        </w:rPr>
        <w:t xml:space="preserve">» плановое назначение по данному подразделу составляет </w:t>
      </w:r>
      <w:r w:rsidR="00664871">
        <w:rPr>
          <w:szCs w:val="28"/>
        </w:rPr>
        <w:t>166000,00 рублей</w:t>
      </w:r>
      <w:r w:rsidR="00664871" w:rsidRPr="001B160C">
        <w:rPr>
          <w:szCs w:val="28"/>
        </w:rPr>
        <w:t xml:space="preserve">, кассовые расходы </w:t>
      </w:r>
      <w:r w:rsidR="00664871">
        <w:rPr>
          <w:szCs w:val="28"/>
        </w:rPr>
        <w:t>–</w:t>
      </w:r>
      <w:r w:rsidR="00664871" w:rsidRPr="001B160C">
        <w:rPr>
          <w:szCs w:val="28"/>
        </w:rPr>
        <w:t xml:space="preserve"> </w:t>
      </w:r>
      <w:r w:rsidR="00664871">
        <w:rPr>
          <w:szCs w:val="28"/>
        </w:rPr>
        <w:t>65905,20 рублей</w:t>
      </w:r>
      <w:r w:rsidR="00664871" w:rsidRPr="001B160C">
        <w:rPr>
          <w:szCs w:val="28"/>
        </w:rPr>
        <w:t xml:space="preserve"> (заработная плата с начислениями), исполнение плана составляет </w:t>
      </w:r>
      <w:r w:rsidR="00664871">
        <w:rPr>
          <w:szCs w:val="28"/>
        </w:rPr>
        <w:t>39,7 %</w:t>
      </w:r>
      <w:r w:rsidR="00664871" w:rsidRPr="001B160C">
        <w:rPr>
          <w:szCs w:val="28"/>
        </w:rPr>
        <w:t xml:space="preserve"> </w:t>
      </w:r>
      <w:r w:rsidR="00664871">
        <w:rPr>
          <w:szCs w:val="28"/>
        </w:rPr>
        <w:t>(1</w:t>
      </w:r>
      <w:r w:rsidR="00664871" w:rsidRPr="001B160C">
        <w:rPr>
          <w:szCs w:val="28"/>
        </w:rPr>
        <w:t xml:space="preserve"> штатная единица </w:t>
      </w:r>
      <w:r w:rsidR="00664871">
        <w:rPr>
          <w:szCs w:val="28"/>
        </w:rPr>
        <w:t>–</w:t>
      </w:r>
      <w:r w:rsidR="00664871" w:rsidRPr="001B160C">
        <w:rPr>
          <w:szCs w:val="28"/>
        </w:rPr>
        <w:t xml:space="preserve"> </w:t>
      </w:r>
      <w:r w:rsidR="00664871">
        <w:rPr>
          <w:szCs w:val="28"/>
        </w:rPr>
        <w:t>Заместитель главы</w:t>
      </w:r>
      <w:r w:rsidR="00664871" w:rsidRPr="001B160C">
        <w:rPr>
          <w:szCs w:val="28"/>
        </w:rPr>
        <w:t xml:space="preserve"> </w:t>
      </w:r>
      <w:r w:rsidR="00664871">
        <w:rPr>
          <w:szCs w:val="28"/>
        </w:rPr>
        <w:t xml:space="preserve">МО </w:t>
      </w:r>
      <w:proofErr w:type="spellStart"/>
      <w:r w:rsidR="00664871">
        <w:rPr>
          <w:szCs w:val="28"/>
        </w:rPr>
        <w:t>Бесланское</w:t>
      </w:r>
      <w:proofErr w:type="spellEnd"/>
      <w:r w:rsidR="00664871">
        <w:rPr>
          <w:szCs w:val="28"/>
        </w:rPr>
        <w:t xml:space="preserve"> городское поселение)</w:t>
      </w:r>
      <w:r w:rsidR="00664871" w:rsidRPr="001B160C">
        <w:rPr>
          <w:szCs w:val="28"/>
        </w:rPr>
        <w:t>;</w:t>
      </w:r>
    </w:p>
    <w:p w:rsidR="00FE4ACD" w:rsidRDefault="00203046" w:rsidP="00555274">
      <w:pPr>
        <w:jc w:val="both"/>
        <w:rPr>
          <w:szCs w:val="28"/>
        </w:rPr>
      </w:pPr>
      <w:r>
        <w:rPr>
          <w:szCs w:val="28"/>
        </w:rPr>
        <w:t>-</w:t>
      </w:r>
      <w:r w:rsidR="00664871" w:rsidRPr="001B160C">
        <w:rPr>
          <w:szCs w:val="28"/>
        </w:rPr>
        <w:t xml:space="preserve"> «Функционирование местных администрации» - плановое назначение по данному подразделу составляет </w:t>
      </w:r>
      <w:r w:rsidR="00664871">
        <w:rPr>
          <w:szCs w:val="28"/>
        </w:rPr>
        <w:t>10706000,00 рублей</w:t>
      </w:r>
      <w:r w:rsidR="00664871" w:rsidRPr="001B160C">
        <w:rPr>
          <w:szCs w:val="28"/>
        </w:rPr>
        <w:t xml:space="preserve">, кассовые расходы </w:t>
      </w:r>
      <w:r w:rsidR="00664871">
        <w:rPr>
          <w:szCs w:val="28"/>
        </w:rPr>
        <w:t>–</w:t>
      </w:r>
      <w:r w:rsidR="00664871" w:rsidRPr="001B160C">
        <w:rPr>
          <w:szCs w:val="28"/>
        </w:rPr>
        <w:t xml:space="preserve"> </w:t>
      </w:r>
      <w:r w:rsidR="00664871">
        <w:rPr>
          <w:szCs w:val="28"/>
        </w:rPr>
        <w:t>10277223,80 рублей</w:t>
      </w:r>
      <w:r w:rsidR="00664871" w:rsidRPr="001B160C">
        <w:rPr>
          <w:szCs w:val="28"/>
        </w:rPr>
        <w:t xml:space="preserve">, исполнение плана составляет </w:t>
      </w:r>
      <w:r w:rsidR="00664871">
        <w:rPr>
          <w:szCs w:val="28"/>
        </w:rPr>
        <w:t>95,9</w:t>
      </w:r>
      <w:r w:rsidR="00664871" w:rsidRPr="001B160C">
        <w:rPr>
          <w:szCs w:val="28"/>
        </w:rPr>
        <w:t xml:space="preserve"> %, из них: - </w:t>
      </w:r>
      <w:r w:rsidR="00664871">
        <w:rPr>
          <w:szCs w:val="28"/>
        </w:rPr>
        <w:t xml:space="preserve">расходы на содержание Главы АМС </w:t>
      </w:r>
      <w:proofErr w:type="spellStart"/>
      <w:r w:rsidR="00664871">
        <w:rPr>
          <w:szCs w:val="28"/>
        </w:rPr>
        <w:t>Бесланского</w:t>
      </w:r>
      <w:proofErr w:type="spellEnd"/>
      <w:r w:rsidR="00664871">
        <w:rPr>
          <w:szCs w:val="28"/>
        </w:rPr>
        <w:t xml:space="preserve"> городского поселения 839696,40 рублей при плановом назначении 847000,00 рублей, исполнение плана составляет 99,1% (</w:t>
      </w:r>
      <w:r w:rsidR="00664871" w:rsidRPr="001B160C">
        <w:rPr>
          <w:szCs w:val="28"/>
        </w:rPr>
        <w:t>заработная плата с начислениями)</w:t>
      </w:r>
      <w:r w:rsidR="00664871">
        <w:rPr>
          <w:szCs w:val="28"/>
        </w:rPr>
        <w:t xml:space="preserve">; </w:t>
      </w:r>
      <w:r w:rsidR="00664871" w:rsidRPr="001B160C">
        <w:rPr>
          <w:szCs w:val="28"/>
        </w:rPr>
        <w:t xml:space="preserve">на содержание аппарата управления израсходовано </w:t>
      </w:r>
      <w:r w:rsidR="00664871">
        <w:rPr>
          <w:szCs w:val="28"/>
        </w:rPr>
        <w:t>9437527,40 рублей</w:t>
      </w:r>
      <w:r w:rsidR="00664871" w:rsidRPr="001B160C">
        <w:rPr>
          <w:szCs w:val="28"/>
        </w:rPr>
        <w:t xml:space="preserve"> при плановом назначении </w:t>
      </w:r>
      <w:r w:rsidR="00664871">
        <w:rPr>
          <w:szCs w:val="28"/>
        </w:rPr>
        <w:t>9850000 рублей</w:t>
      </w:r>
      <w:r w:rsidR="00664871" w:rsidRPr="001B160C">
        <w:rPr>
          <w:szCs w:val="28"/>
        </w:rPr>
        <w:t xml:space="preserve">, т.е. исполнение составило </w:t>
      </w:r>
      <w:r w:rsidR="00664871">
        <w:rPr>
          <w:szCs w:val="28"/>
        </w:rPr>
        <w:t>95,7</w:t>
      </w:r>
      <w:r w:rsidR="00664871" w:rsidRPr="001B160C">
        <w:rPr>
          <w:szCs w:val="28"/>
        </w:rPr>
        <w:t xml:space="preserve"> %, из них на заработную плату с начислениями направлено </w:t>
      </w:r>
      <w:r w:rsidR="00664871">
        <w:rPr>
          <w:szCs w:val="28"/>
        </w:rPr>
        <w:t>7105674,89</w:t>
      </w:r>
      <w:r w:rsidR="00664871" w:rsidRPr="001B160C">
        <w:rPr>
          <w:szCs w:val="28"/>
        </w:rPr>
        <w:t xml:space="preserve"> рублей; по администрации </w:t>
      </w:r>
      <w:proofErr w:type="spellStart"/>
      <w:r w:rsidR="00664871">
        <w:rPr>
          <w:szCs w:val="28"/>
        </w:rPr>
        <w:t>Бесланского</w:t>
      </w:r>
      <w:proofErr w:type="spellEnd"/>
      <w:r w:rsidR="00664871">
        <w:rPr>
          <w:szCs w:val="28"/>
        </w:rPr>
        <w:t xml:space="preserve"> городского поселения числи</w:t>
      </w:r>
      <w:r w:rsidR="00664871" w:rsidRPr="001B160C">
        <w:rPr>
          <w:szCs w:val="28"/>
        </w:rPr>
        <w:t xml:space="preserve">тся </w:t>
      </w:r>
      <w:r w:rsidR="00664871">
        <w:rPr>
          <w:szCs w:val="28"/>
        </w:rPr>
        <w:t>20 штатных единиц</w:t>
      </w:r>
      <w:r w:rsidR="00664871" w:rsidRPr="001B160C">
        <w:rPr>
          <w:szCs w:val="28"/>
        </w:rPr>
        <w:t xml:space="preserve"> - муниципальные служащие и 1</w:t>
      </w:r>
      <w:r w:rsidR="00664871">
        <w:rPr>
          <w:szCs w:val="28"/>
        </w:rPr>
        <w:t xml:space="preserve"> штатная единица</w:t>
      </w:r>
      <w:r w:rsidR="00664871" w:rsidRPr="001B160C">
        <w:rPr>
          <w:szCs w:val="28"/>
        </w:rPr>
        <w:t xml:space="preserve"> - м</w:t>
      </w:r>
      <w:r w:rsidR="00664871">
        <w:rPr>
          <w:szCs w:val="28"/>
        </w:rPr>
        <w:t xml:space="preserve">ладший обслуживающий персонал; </w:t>
      </w:r>
      <w:r w:rsidR="00664871" w:rsidRPr="001B160C">
        <w:rPr>
          <w:szCs w:val="28"/>
        </w:rPr>
        <w:t xml:space="preserve"> п</w:t>
      </w:r>
      <w:r w:rsidR="00664871">
        <w:rPr>
          <w:szCs w:val="28"/>
        </w:rPr>
        <w:t>о данному подразделу производили</w:t>
      </w:r>
      <w:r w:rsidR="00664871" w:rsidRPr="001B160C">
        <w:rPr>
          <w:szCs w:val="28"/>
        </w:rPr>
        <w:t xml:space="preserve">сь </w:t>
      </w:r>
      <w:r w:rsidR="00664871">
        <w:rPr>
          <w:szCs w:val="28"/>
        </w:rPr>
        <w:t xml:space="preserve">также: оплата услуг связи и интернета, технического сопровождения сайта, программы Консультант плюс, услуг договорников, </w:t>
      </w:r>
      <w:r w:rsidR="00664871" w:rsidRPr="001B160C">
        <w:rPr>
          <w:szCs w:val="28"/>
        </w:rPr>
        <w:t xml:space="preserve">закупка </w:t>
      </w:r>
      <w:r w:rsidR="00664871">
        <w:rPr>
          <w:szCs w:val="28"/>
        </w:rPr>
        <w:t xml:space="preserve">ГСМ, основных средств, </w:t>
      </w:r>
      <w:r w:rsidR="00664871" w:rsidRPr="001B160C">
        <w:rPr>
          <w:szCs w:val="28"/>
        </w:rPr>
        <w:t>канцтоваров</w:t>
      </w:r>
      <w:r w:rsidR="00664871">
        <w:rPr>
          <w:szCs w:val="28"/>
        </w:rPr>
        <w:t xml:space="preserve">, </w:t>
      </w:r>
      <w:proofErr w:type="spellStart"/>
      <w:r w:rsidR="00664871">
        <w:rPr>
          <w:szCs w:val="28"/>
        </w:rPr>
        <w:t>хозтоваров</w:t>
      </w:r>
      <w:proofErr w:type="spellEnd"/>
      <w:r w:rsidR="00664871">
        <w:rPr>
          <w:szCs w:val="28"/>
        </w:rPr>
        <w:t>, оплата по заправке картриджей и ремонту техники, уплата налогов, произведена уплата штрафа в размере 20000,00 рублей (средства резервного фонда) на основании предписания Министерства экологии.</w:t>
      </w:r>
      <w:r w:rsidR="00664871" w:rsidRPr="001B160C">
        <w:rPr>
          <w:szCs w:val="28"/>
        </w:rPr>
        <w:t xml:space="preserve"> </w:t>
      </w:r>
    </w:p>
    <w:p w:rsidR="00FE4ACD" w:rsidRPr="00664871" w:rsidRDefault="00FE4ACD" w:rsidP="00555274">
      <w:pPr>
        <w:ind w:firstLine="567"/>
        <w:jc w:val="both"/>
        <w:rPr>
          <w:bCs/>
          <w:szCs w:val="28"/>
        </w:rPr>
      </w:pPr>
      <w:r>
        <w:rPr>
          <w:szCs w:val="28"/>
        </w:rPr>
        <w:t xml:space="preserve">      По</w:t>
      </w:r>
      <w:r>
        <w:rPr>
          <w:b/>
          <w:szCs w:val="28"/>
        </w:rPr>
        <w:t xml:space="preserve"> </w:t>
      </w:r>
      <w:r w:rsidRPr="00EF4AAA">
        <w:rPr>
          <w:iCs/>
          <w:szCs w:val="28"/>
        </w:rPr>
        <w:t xml:space="preserve">разделу </w:t>
      </w:r>
      <w:r w:rsidRPr="00EF4AAA">
        <w:rPr>
          <w:bCs/>
          <w:iCs/>
          <w:szCs w:val="28"/>
        </w:rPr>
        <w:t>«Жилищно-коммунальное хозяйство»</w:t>
      </w:r>
      <w:r>
        <w:rPr>
          <w:b/>
          <w:bCs/>
          <w:iCs/>
          <w:szCs w:val="28"/>
        </w:rPr>
        <w:t xml:space="preserve"> </w:t>
      </w:r>
      <w:r>
        <w:rPr>
          <w:szCs w:val="28"/>
        </w:rPr>
        <w:t xml:space="preserve">расходы составили </w:t>
      </w:r>
      <w:r w:rsidR="00664871" w:rsidRPr="00664871">
        <w:rPr>
          <w:bCs/>
          <w:szCs w:val="28"/>
        </w:rPr>
        <w:t>51041540,00</w:t>
      </w:r>
      <w:r w:rsidR="00664871">
        <w:rPr>
          <w:bCs/>
          <w:szCs w:val="28"/>
        </w:rPr>
        <w:t xml:space="preserve"> </w:t>
      </w:r>
      <w:r w:rsidRPr="00664871">
        <w:rPr>
          <w:szCs w:val="28"/>
        </w:rPr>
        <w:t xml:space="preserve">рублей </w:t>
      </w:r>
      <w:r w:rsidRPr="00664871">
        <w:rPr>
          <w:bCs/>
          <w:szCs w:val="28"/>
        </w:rPr>
        <w:t xml:space="preserve">или исполнены на  </w:t>
      </w:r>
      <w:r w:rsidR="00664871">
        <w:rPr>
          <w:bCs/>
          <w:szCs w:val="28"/>
        </w:rPr>
        <w:t>98,6</w:t>
      </w:r>
      <w:r w:rsidRPr="00664871">
        <w:rPr>
          <w:bCs/>
          <w:szCs w:val="28"/>
        </w:rPr>
        <w:t xml:space="preserve"> % к плану. </w:t>
      </w:r>
    </w:p>
    <w:p w:rsidR="00ED1FC9" w:rsidRDefault="00664871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       </w:t>
      </w:r>
      <w:r w:rsidR="00FE4ACD">
        <w:rPr>
          <w:szCs w:val="28"/>
        </w:rPr>
        <w:t>Основные расходы по данному разделу произв</w:t>
      </w:r>
      <w:r w:rsidR="00ED1FC9">
        <w:rPr>
          <w:szCs w:val="28"/>
        </w:rPr>
        <w:t>едены по следующим направлениям</w:t>
      </w:r>
      <w:r w:rsidR="00ED1FC9" w:rsidRPr="001B160C">
        <w:rPr>
          <w:szCs w:val="28"/>
        </w:rPr>
        <w:t>:</w:t>
      </w:r>
    </w:p>
    <w:p w:rsidR="00ED1FC9" w:rsidRDefault="00ED1FC9" w:rsidP="00555274">
      <w:pPr>
        <w:ind w:firstLine="567"/>
        <w:jc w:val="both"/>
        <w:rPr>
          <w:szCs w:val="28"/>
        </w:rPr>
      </w:pPr>
      <w:r w:rsidRPr="001B160C">
        <w:rPr>
          <w:szCs w:val="28"/>
        </w:rPr>
        <w:t xml:space="preserve"> - на уличное освещение израсходовано </w:t>
      </w:r>
      <w:r>
        <w:rPr>
          <w:szCs w:val="28"/>
        </w:rPr>
        <w:t>11623941,86</w:t>
      </w:r>
      <w:r w:rsidRPr="001B160C">
        <w:rPr>
          <w:szCs w:val="28"/>
        </w:rPr>
        <w:t xml:space="preserve"> рублей, </w:t>
      </w:r>
    </w:p>
    <w:p w:rsidR="00ED1FC9" w:rsidRDefault="00ED1FC9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1B160C">
        <w:rPr>
          <w:szCs w:val="28"/>
        </w:rPr>
        <w:t>-</w:t>
      </w:r>
      <w:r>
        <w:rPr>
          <w:szCs w:val="28"/>
        </w:rPr>
        <w:t xml:space="preserve"> </w:t>
      </w:r>
      <w:r w:rsidRPr="001B160C">
        <w:rPr>
          <w:szCs w:val="28"/>
        </w:rPr>
        <w:t xml:space="preserve">на </w:t>
      </w:r>
      <w:r>
        <w:rPr>
          <w:szCs w:val="28"/>
        </w:rPr>
        <w:t xml:space="preserve">техническое </w:t>
      </w:r>
      <w:r w:rsidRPr="001B160C">
        <w:rPr>
          <w:szCs w:val="28"/>
        </w:rPr>
        <w:t xml:space="preserve">обслуживание </w:t>
      </w:r>
      <w:r>
        <w:rPr>
          <w:szCs w:val="28"/>
        </w:rPr>
        <w:t>уличного освещения</w:t>
      </w:r>
      <w:r w:rsidRPr="001B160C">
        <w:rPr>
          <w:szCs w:val="28"/>
        </w:rPr>
        <w:t xml:space="preserve"> </w:t>
      </w:r>
      <w:r>
        <w:rPr>
          <w:szCs w:val="28"/>
        </w:rPr>
        <w:t>–</w:t>
      </w:r>
      <w:r w:rsidRPr="001B160C">
        <w:rPr>
          <w:szCs w:val="28"/>
        </w:rPr>
        <w:t xml:space="preserve"> </w:t>
      </w:r>
      <w:r>
        <w:rPr>
          <w:szCs w:val="28"/>
        </w:rPr>
        <w:t>4888936,92</w:t>
      </w:r>
      <w:r w:rsidRPr="001B160C">
        <w:rPr>
          <w:szCs w:val="28"/>
        </w:rPr>
        <w:t xml:space="preserve"> рублей, </w:t>
      </w:r>
    </w:p>
    <w:p w:rsidR="00ED1FC9" w:rsidRDefault="00ED1FC9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- на озеленение, валку и обрезку </w:t>
      </w:r>
      <w:proofErr w:type="gramStart"/>
      <w:r>
        <w:rPr>
          <w:szCs w:val="28"/>
        </w:rPr>
        <w:t>деревьев</w:t>
      </w:r>
      <w:proofErr w:type="gramEnd"/>
      <w:r>
        <w:rPr>
          <w:szCs w:val="28"/>
        </w:rPr>
        <w:t xml:space="preserve"> и выкашивание газонов – 13890229,56 рублей, </w:t>
      </w:r>
    </w:p>
    <w:p w:rsidR="00ED1FC9" w:rsidRDefault="00ED1FC9" w:rsidP="00555274">
      <w:pPr>
        <w:ind w:firstLine="567"/>
        <w:jc w:val="both"/>
        <w:rPr>
          <w:szCs w:val="28"/>
        </w:rPr>
      </w:pPr>
      <w:r>
        <w:rPr>
          <w:szCs w:val="28"/>
        </w:rPr>
        <w:t>- на субсидии МУП Ухоженный город» - 5534485,11 рублей, МУП «</w:t>
      </w:r>
      <w:proofErr w:type="spellStart"/>
      <w:r>
        <w:rPr>
          <w:szCs w:val="28"/>
        </w:rPr>
        <w:t>Чистосервис</w:t>
      </w:r>
      <w:proofErr w:type="spellEnd"/>
      <w:r>
        <w:rPr>
          <w:szCs w:val="28"/>
        </w:rPr>
        <w:t xml:space="preserve">» - 14278249,18 рублей, </w:t>
      </w:r>
    </w:p>
    <w:p w:rsidR="00ED1FC9" w:rsidRDefault="00ED1FC9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- на работы по установке ливневой канализации по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зарахохова</w:t>
      </w:r>
      <w:proofErr w:type="spellEnd"/>
      <w:r>
        <w:rPr>
          <w:szCs w:val="28"/>
        </w:rPr>
        <w:t xml:space="preserve"> и по установке бордюрного камня по ул.Коминтерна – 390400,00 рублей (средства резервного фонда), </w:t>
      </w:r>
    </w:p>
    <w:p w:rsidR="00FE4ACD" w:rsidRDefault="00ED1FC9" w:rsidP="00555274">
      <w:pPr>
        <w:ind w:firstLine="567"/>
        <w:jc w:val="both"/>
        <w:rPr>
          <w:szCs w:val="28"/>
        </w:rPr>
      </w:pPr>
      <w:r>
        <w:rPr>
          <w:szCs w:val="28"/>
        </w:rPr>
        <w:t>- на приобретение и установку урн, качелей, счетчиков и вывоз ТБО – 435297,37 рублей из них 326100,00 рублей средства резервного фонда).</w:t>
      </w:r>
    </w:p>
    <w:p w:rsidR="004C09F9" w:rsidRDefault="004C09F9" w:rsidP="00555274">
      <w:pPr>
        <w:ind w:firstLine="183"/>
        <w:jc w:val="both"/>
        <w:rPr>
          <w:szCs w:val="28"/>
        </w:rPr>
      </w:pPr>
      <w:r>
        <w:rPr>
          <w:szCs w:val="28"/>
        </w:rPr>
        <w:lastRenderedPageBreak/>
        <w:t xml:space="preserve">          По р</w:t>
      </w:r>
      <w:r w:rsidRPr="001B160C">
        <w:rPr>
          <w:szCs w:val="28"/>
        </w:rPr>
        <w:t>аздел</w:t>
      </w:r>
      <w:r>
        <w:rPr>
          <w:szCs w:val="28"/>
        </w:rPr>
        <w:t>у</w:t>
      </w:r>
      <w:r w:rsidRPr="001B160C">
        <w:rPr>
          <w:szCs w:val="28"/>
        </w:rPr>
        <w:t xml:space="preserve"> </w:t>
      </w:r>
      <w:r>
        <w:rPr>
          <w:szCs w:val="28"/>
        </w:rPr>
        <w:t>«Образование</w:t>
      </w:r>
      <w:r w:rsidRPr="001B160C">
        <w:rPr>
          <w:szCs w:val="28"/>
        </w:rPr>
        <w:t xml:space="preserve">» </w:t>
      </w:r>
      <w:r>
        <w:rPr>
          <w:szCs w:val="28"/>
        </w:rPr>
        <w:t>годовой</w:t>
      </w:r>
      <w:r w:rsidRPr="001B160C">
        <w:rPr>
          <w:szCs w:val="28"/>
        </w:rPr>
        <w:t xml:space="preserve"> </w:t>
      </w:r>
      <w:r>
        <w:rPr>
          <w:szCs w:val="28"/>
        </w:rPr>
        <w:t>расход составил 63100</w:t>
      </w:r>
      <w:r w:rsidRPr="001B160C">
        <w:rPr>
          <w:szCs w:val="28"/>
        </w:rPr>
        <w:t>,00 рублей</w:t>
      </w:r>
      <w:r>
        <w:rPr>
          <w:szCs w:val="28"/>
        </w:rPr>
        <w:t xml:space="preserve"> (финансовая помощь образовательным учреждениям из резервного фонда)</w:t>
      </w:r>
      <w:r w:rsidRPr="001B160C">
        <w:rPr>
          <w:szCs w:val="28"/>
        </w:rPr>
        <w:t xml:space="preserve">. </w:t>
      </w:r>
      <w:r>
        <w:rPr>
          <w:szCs w:val="28"/>
        </w:rPr>
        <w:t xml:space="preserve">               </w:t>
      </w:r>
      <w:r w:rsidRPr="001B160C">
        <w:rPr>
          <w:szCs w:val="28"/>
        </w:rPr>
        <w:t>Раздел  «</w:t>
      </w:r>
      <w:r>
        <w:rPr>
          <w:szCs w:val="28"/>
        </w:rPr>
        <w:t>Культура и кинематография</w:t>
      </w:r>
      <w:r w:rsidRPr="001B160C">
        <w:rPr>
          <w:szCs w:val="28"/>
        </w:rPr>
        <w:t xml:space="preserve">» исполнен на </w:t>
      </w:r>
      <w:r>
        <w:rPr>
          <w:szCs w:val="28"/>
        </w:rPr>
        <w:t>83,1</w:t>
      </w:r>
      <w:r w:rsidRPr="001B160C">
        <w:rPr>
          <w:szCs w:val="28"/>
        </w:rPr>
        <w:t xml:space="preserve">%, расходы </w:t>
      </w:r>
      <w:r>
        <w:rPr>
          <w:szCs w:val="28"/>
        </w:rPr>
        <w:t>составили 1275820,21 рублей и</w:t>
      </w:r>
      <w:r w:rsidRPr="001B160C">
        <w:rPr>
          <w:szCs w:val="28"/>
        </w:rPr>
        <w:t xml:space="preserve"> направлены</w:t>
      </w:r>
      <w:r>
        <w:rPr>
          <w:szCs w:val="28"/>
        </w:rPr>
        <w:t>:</w:t>
      </w:r>
      <w:r w:rsidRPr="001B160C">
        <w:rPr>
          <w:szCs w:val="28"/>
        </w:rPr>
        <w:t xml:space="preserve"> </w:t>
      </w:r>
    </w:p>
    <w:p w:rsidR="004C09F9" w:rsidRDefault="004C09F9" w:rsidP="00555274">
      <w:pPr>
        <w:ind w:firstLine="183"/>
        <w:jc w:val="both"/>
        <w:rPr>
          <w:szCs w:val="28"/>
        </w:rPr>
      </w:pPr>
      <w:r>
        <w:rPr>
          <w:szCs w:val="28"/>
        </w:rPr>
        <w:t xml:space="preserve">-  </w:t>
      </w:r>
      <w:r w:rsidRPr="001B160C">
        <w:rPr>
          <w:szCs w:val="28"/>
        </w:rPr>
        <w:t xml:space="preserve">на </w:t>
      </w:r>
      <w:r>
        <w:rPr>
          <w:szCs w:val="28"/>
        </w:rPr>
        <w:t>субсидию МУП «Ухоженный город» для  содержания работников парка по ул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 xml:space="preserve">ен.Плиева – 964820,21 рублей, </w:t>
      </w:r>
    </w:p>
    <w:p w:rsidR="004C09F9" w:rsidRDefault="004C09F9" w:rsidP="00555274">
      <w:pPr>
        <w:ind w:firstLine="183"/>
        <w:jc w:val="both"/>
        <w:rPr>
          <w:szCs w:val="28"/>
        </w:rPr>
      </w:pPr>
      <w:r>
        <w:rPr>
          <w:szCs w:val="28"/>
        </w:rPr>
        <w:t>- на организацию и проведение культурных мероприятий – 293000,00 рублей,</w:t>
      </w:r>
    </w:p>
    <w:p w:rsidR="004C09F9" w:rsidRDefault="004C09F9" w:rsidP="00555274">
      <w:pPr>
        <w:ind w:firstLine="183"/>
        <w:jc w:val="both"/>
        <w:rPr>
          <w:szCs w:val="28"/>
        </w:rPr>
      </w:pPr>
      <w:r>
        <w:rPr>
          <w:szCs w:val="28"/>
        </w:rPr>
        <w:t>- на финансовую помощь учреждениям культуры – 18000,00 рублей (средства резервного фонда)</w:t>
      </w:r>
      <w:r w:rsidRPr="001B160C">
        <w:rPr>
          <w:szCs w:val="28"/>
        </w:rPr>
        <w:t xml:space="preserve">. </w:t>
      </w:r>
    </w:p>
    <w:p w:rsidR="00ED1FC9" w:rsidRDefault="004C09F9" w:rsidP="00555274">
      <w:pPr>
        <w:ind w:firstLine="183"/>
        <w:jc w:val="both"/>
        <w:rPr>
          <w:szCs w:val="28"/>
        </w:rPr>
      </w:pPr>
      <w:r>
        <w:rPr>
          <w:szCs w:val="28"/>
        </w:rPr>
        <w:t xml:space="preserve">       Раздел </w:t>
      </w:r>
      <w:r w:rsidRPr="001B160C">
        <w:rPr>
          <w:szCs w:val="28"/>
        </w:rPr>
        <w:t xml:space="preserve"> «</w:t>
      </w:r>
      <w:r w:rsidRPr="004C09F9">
        <w:rPr>
          <w:szCs w:val="28"/>
        </w:rPr>
        <w:t>Здравоохранение</w:t>
      </w:r>
      <w:r w:rsidRPr="001B160C">
        <w:rPr>
          <w:szCs w:val="28"/>
        </w:rPr>
        <w:t xml:space="preserve">» исполнен на </w:t>
      </w:r>
      <w:r>
        <w:rPr>
          <w:szCs w:val="28"/>
        </w:rPr>
        <w:t>100 %, годовой</w:t>
      </w:r>
      <w:r w:rsidRPr="001B160C">
        <w:rPr>
          <w:szCs w:val="28"/>
        </w:rPr>
        <w:t xml:space="preserve"> </w:t>
      </w:r>
      <w:r>
        <w:rPr>
          <w:szCs w:val="28"/>
        </w:rPr>
        <w:t>расход составил 20000</w:t>
      </w:r>
      <w:r w:rsidRPr="001B160C">
        <w:rPr>
          <w:szCs w:val="28"/>
        </w:rPr>
        <w:t>,00 рублей</w:t>
      </w:r>
      <w:r>
        <w:rPr>
          <w:szCs w:val="28"/>
        </w:rPr>
        <w:t xml:space="preserve"> (финансовая помощь из резервного фонда)</w:t>
      </w:r>
    </w:p>
    <w:p w:rsidR="004C09F9" w:rsidRDefault="004C09F9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 w:rsidRPr="001B160C">
        <w:rPr>
          <w:szCs w:val="28"/>
        </w:rPr>
        <w:t xml:space="preserve"> «</w:t>
      </w:r>
      <w:r>
        <w:rPr>
          <w:szCs w:val="28"/>
        </w:rPr>
        <w:t>Социальная п</w:t>
      </w:r>
      <w:r w:rsidRPr="001B160C">
        <w:rPr>
          <w:szCs w:val="28"/>
        </w:rPr>
        <w:t xml:space="preserve">олитика» исполнен на </w:t>
      </w:r>
      <w:r>
        <w:rPr>
          <w:szCs w:val="28"/>
        </w:rPr>
        <w:t>96,8</w:t>
      </w:r>
      <w:r w:rsidRPr="001B160C">
        <w:rPr>
          <w:szCs w:val="28"/>
        </w:rPr>
        <w:t xml:space="preserve"> %, в том числе</w:t>
      </w:r>
      <w:r>
        <w:rPr>
          <w:szCs w:val="28"/>
        </w:rPr>
        <w:t>:</w:t>
      </w:r>
      <w:r w:rsidRPr="001B160C">
        <w:rPr>
          <w:szCs w:val="28"/>
        </w:rPr>
        <w:t xml:space="preserve"> </w:t>
      </w:r>
    </w:p>
    <w:p w:rsidR="004C09F9" w:rsidRDefault="004C09F9" w:rsidP="00555274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B160C">
        <w:rPr>
          <w:szCs w:val="28"/>
        </w:rPr>
        <w:t xml:space="preserve">на доплату к пенсии за выслугу лет муниципальным служащим, подраздел выполнен на </w:t>
      </w:r>
      <w:r>
        <w:rPr>
          <w:szCs w:val="28"/>
        </w:rPr>
        <w:t>96,6</w:t>
      </w:r>
      <w:r w:rsidRPr="001B160C">
        <w:rPr>
          <w:szCs w:val="28"/>
        </w:rPr>
        <w:t xml:space="preserve"> %, израсходовано </w:t>
      </w:r>
      <w:r>
        <w:rPr>
          <w:szCs w:val="28"/>
        </w:rPr>
        <w:t>763220,96</w:t>
      </w:r>
      <w:r w:rsidRPr="001B160C">
        <w:rPr>
          <w:szCs w:val="28"/>
        </w:rPr>
        <w:t xml:space="preserve"> рублей при назначенных бюджетных ассигнованиях </w:t>
      </w:r>
      <w:r>
        <w:rPr>
          <w:szCs w:val="28"/>
        </w:rPr>
        <w:t>790000,</w:t>
      </w:r>
      <w:r w:rsidRPr="001B160C">
        <w:rPr>
          <w:szCs w:val="28"/>
        </w:rPr>
        <w:t xml:space="preserve">00 рублей. </w:t>
      </w:r>
    </w:p>
    <w:p w:rsidR="00CE320F" w:rsidRDefault="004C09F9" w:rsidP="00555274">
      <w:pPr>
        <w:ind w:firstLine="567"/>
        <w:jc w:val="both"/>
        <w:rPr>
          <w:szCs w:val="28"/>
        </w:rPr>
      </w:pPr>
      <w:r>
        <w:rPr>
          <w:szCs w:val="28"/>
        </w:rPr>
        <w:t>- расходы на помощь ветеранам ВОВ</w:t>
      </w:r>
      <w:r w:rsidRPr="001B160C">
        <w:rPr>
          <w:szCs w:val="28"/>
        </w:rPr>
        <w:t xml:space="preserve">, исполнение составило </w:t>
      </w:r>
      <w:r>
        <w:rPr>
          <w:szCs w:val="28"/>
        </w:rPr>
        <w:t>225000</w:t>
      </w:r>
      <w:r w:rsidRPr="001B160C">
        <w:rPr>
          <w:szCs w:val="28"/>
        </w:rPr>
        <w:t xml:space="preserve">,00 рублей при плановом годовом объеме в сумме </w:t>
      </w:r>
      <w:r>
        <w:rPr>
          <w:szCs w:val="28"/>
        </w:rPr>
        <w:t xml:space="preserve">230000,00 рублей, </w:t>
      </w:r>
    </w:p>
    <w:p w:rsidR="00CE320F" w:rsidRDefault="004C09F9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- расходы на материальную помощь гражданам – 836000,00 рублей (средства резервного фонда), </w:t>
      </w:r>
    </w:p>
    <w:p w:rsidR="00CE320F" w:rsidRDefault="004C09F9" w:rsidP="00555274">
      <w:pPr>
        <w:ind w:firstLine="567"/>
        <w:jc w:val="both"/>
        <w:rPr>
          <w:szCs w:val="28"/>
        </w:rPr>
      </w:pPr>
      <w:r>
        <w:rPr>
          <w:szCs w:val="28"/>
        </w:rPr>
        <w:t>- финансовая помощь общественным организациям – 88000,00 рублей (средства резервного фонда).</w:t>
      </w:r>
      <w:r w:rsidRPr="001B160C">
        <w:rPr>
          <w:szCs w:val="28"/>
        </w:rPr>
        <w:t xml:space="preserve"> Подраздел выполнен на </w:t>
      </w:r>
      <w:r>
        <w:rPr>
          <w:szCs w:val="28"/>
        </w:rPr>
        <w:t>97</w:t>
      </w:r>
      <w:r w:rsidRPr="001B160C">
        <w:rPr>
          <w:szCs w:val="28"/>
        </w:rPr>
        <w:t xml:space="preserve"> %. </w:t>
      </w:r>
    </w:p>
    <w:p w:rsidR="00203046" w:rsidRDefault="00203046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   </w:t>
      </w:r>
      <w:r w:rsidR="00FE4ACD" w:rsidRPr="003841AC">
        <w:rPr>
          <w:szCs w:val="28"/>
        </w:rPr>
        <w:t>По</w:t>
      </w:r>
      <w:r w:rsidR="00FE4ACD" w:rsidRPr="003841AC">
        <w:rPr>
          <w:b/>
          <w:szCs w:val="28"/>
        </w:rPr>
        <w:t xml:space="preserve"> </w:t>
      </w:r>
      <w:r w:rsidR="00FE4ACD" w:rsidRPr="003841AC">
        <w:rPr>
          <w:szCs w:val="28"/>
        </w:rPr>
        <w:t>разделу «Физическая культура и спорт»</w:t>
      </w:r>
      <w:r w:rsidR="00FE4ACD" w:rsidRPr="003841AC">
        <w:rPr>
          <w:b/>
          <w:szCs w:val="28"/>
        </w:rPr>
        <w:t xml:space="preserve"> </w:t>
      </w:r>
      <w:r w:rsidR="00FE4ACD" w:rsidRPr="003841AC">
        <w:rPr>
          <w:szCs w:val="28"/>
        </w:rPr>
        <w:t xml:space="preserve">расходы составили </w:t>
      </w:r>
      <w:r w:rsidR="003841AC" w:rsidRPr="003841AC">
        <w:rPr>
          <w:bCs/>
          <w:szCs w:val="28"/>
        </w:rPr>
        <w:t>938199,79</w:t>
      </w:r>
      <w:r w:rsidR="00FE4ACD" w:rsidRPr="003841AC">
        <w:rPr>
          <w:bCs/>
          <w:sz w:val="24"/>
          <w:szCs w:val="24"/>
        </w:rPr>
        <w:t xml:space="preserve"> </w:t>
      </w:r>
      <w:r w:rsidR="00FE4ACD" w:rsidRPr="003841AC">
        <w:rPr>
          <w:bCs/>
          <w:szCs w:val="28"/>
        </w:rPr>
        <w:t>рублей.</w:t>
      </w:r>
      <w:r w:rsidR="00FE4ACD" w:rsidRPr="003841AC">
        <w:rPr>
          <w:szCs w:val="28"/>
        </w:rPr>
        <w:t xml:space="preserve"> Плановые назначения по данному разделу исполнены на </w:t>
      </w:r>
      <w:r w:rsidR="003841AC" w:rsidRPr="003841AC">
        <w:rPr>
          <w:szCs w:val="28"/>
        </w:rPr>
        <w:t>92,1</w:t>
      </w:r>
      <w:r w:rsidR="00FE4ACD" w:rsidRPr="003841AC">
        <w:rPr>
          <w:szCs w:val="28"/>
        </w:rPr>
        <w:t xml:space="preserve"> % к годовому плану.</w:t>
      </w:r>
      <w:r w:rsidR="003841AC">
        <w:rPr>
          <w:szCs w:val="28"/>
        </w:rPr>
        <w:t xml:space="preserve"> </w:t>
      </w:r>
      <w:r w:rsidR="003841AC" w:rsidRPr="001B160C">
        <w:rPr>
          <w:szCs w:val="28"/>
        </w:rPr>
        <w:t xml:space="preserve">Денежные средства направлены </w:t>
      </w:r>
      <w:r w:rsidR="003841AC">
        <w:rPr>
          <w:szCs w:val="28"/>
        </w:rPr>
        <w:t>в виде субсидии в МУП «Ухоженный город»</w:t>
      </w:r>
      <w:proofErr w:type="gramStart"/>
      <w:r w:rsidR="003841AC">
        <w:rPr>
          <w:szCs w:val="28"/>
        </w:rPr>
        <w:t xml:space="preserve"> </w:t>
      </w:r>
      <w:r>
        <w:rPr>
          <w:szCs w:val="28"/>
        </w:rPr>
        <w:t>:</w:t>
      </w:r>
      <w:proofErr w:type="gramEnd"/>
    </w:p>
    <w:p w:rsidR="00203046" w:rsidRDefault="00203046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3841AC" w:rsidRPr="001B160C">
        <w:rPr>
          <w:szCs w:val="28"/>
        </w:rPr>
        <w:t xml:space="preserve">на содержание </w:t>
      </w:r>
      <w:r w:rsidR="003841AC">
        <w:rPr>
          <w:szCs w:val="28"/>
        </w:rPr>
        <w:t>работников спортгородка</w:t>
      </w:r>
      <w:r w:rsidR="003841AC" w:rsidRPr="001B160C">
        <w:rPr>
          <w:szCs w:val="28"/>
        </w:rPr>
        <w:t xml:space="preserve"> </w:t>
      </w:r>
      <w:r w:rsidR="003841AC">
        <w:rPr>
          <w:szCs w:val="28"/>
        </w:rPr>
        <w:t xml:space="preserve">по </w:t>
      </w:r>
      <w:proofErr w:type="spellStart"/>
      <w:r w:rsidR="003841AC">
        <w:rPr>
          <w:szCs w:val="28"/>
        </w:rPr>
        <w:t>ул</w:t>
      </w:r>
      <w:proofErr w:type="gramStart"/>
      <w:r w:rsidR="003841AC">
        <w:rPr>
          <w:szCs w:val="28"/>
        </w:rPr>
        <w:t>.Ф</w:t>
      </w:r>
      <w:proofErr w:type="gramEnd"/>
      <w:r w:rsidR="003841AC">
        <w:rPr>
          <w:szCs w:val="28"/>
        </w:rPr>
        <w:t>риева</w:t>
      </w:r>
      <w:proofErr w:type="spellEnd"/>
      <w:r w:rsidR="003841AC">
        <w:rPr>
          <w:szCs w:val="28"/>
        </w:rPr>
        <w:t xml:space="preserve"> </w:t>
      </w:r>
      <w:r w:rsidR="003841AC" w:rsidRPr="001B160C">
        <w:rPr>
          <w:szCs w:val="28"/>
        </w:rPr>
        <w:t xml:space="preserve">в сумме </w:t>
      </w:r>
      <w:r w:rsidR="003841AC">
        <w:rPr>
          <w:szCs w:val="28"/>
        </w:rPr>
        <w:t>795999,79 рублей</w:t>
      </w:r>
      <w:r w:rsidR="003841AC" w:rsidRPr="001B160C">
        <w:rPr>
          <w:szCs w:val="28"/>
        </w:rPr>
        <w:t>,</w:t>
      </w:r>
    </w:p>
    <w:p w:rsidR="00203046" w:rsidRDefault="003841AC" w:rsidP="00555274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B160C">
        <w:rPr>
          <w:szCs w:val="28"/>
        </w:rPr>
        <w:t xml:space="preserve"> на </w:t>
      </w:r>
      <w:r>
        <w:rPr>
          <w:szCs w:val="28"/>
        </w:rPr>
        <w:t>проведение спортивных мероприятий</w:t>
      </w:r>
      <w:r w:rsidRPr="001B160C">
        <w:rPr>
          <w:szCs w:val="28"/>
        </w:rPr>
        <w:t xml:space="preserve"> </w:t>
      </w:r>
      <w:r>
        <w:rPr>
          <w:szCs w:val="28"/>
        </w:rPr>
        <w:t>–</w:t>
      </w:r>
      <w:r w:rsidRPr="001B160C">
        <w:rPr>
          <w:szCs w:val="28"/>
        </w:rPr>
        <w:t xml:space="preserve"> </w:t>
      </w:r>
      <w:r>
        <w:rPr>
          <w:szCs w:val="28"/>
        </w:rPr>
        <w:t>20000,00</w:t>
      </w:r>
      <w:r w:rsidRPr="001B160C">
        <w:rPr>
          <w:szCs w:val="28"/>
        </w:rPr>
        <w:t xml:space="preserve"> рублей</w:t>
      </w:r>
      <w:r>
        <w:rPr>
          <w:szCs w:val="28"/>
        </w:rPr>
        <w:t xml:space="preserve">, </w:t>
      </w:r>
    </w:p>
    <w:p w:rsidR="00FE4ACD" w:rsidRPr="003841AC" w:rsidRDefault="003841AC" w:rsidP="00555274">
      <w:pPr>
        <w:ind w:firstLine="567"/>
        <w:jc w:val="both"/>
        <w:rPr>
          <w:szCs w:val="28"/>
        </w:rPr>
      </w:pPr>
      <w:r>
        <w:rPr>
          <w:szCs w:val="28"/>
        </w:rPr>
        <w:t>- на финансовую помощь спортсменам – 122200,00 (средства резервного фонда)</w:t>
      </w:r>
    </w:p>
    <w:p w:rsidR="00203046" w:rsidRDefault="00203046" w:rsidP="00555274">
      <w:pPr>
        <w:ind w:firstLine="567"/>
        <w:jc w:val="both"/>
        <w:rPr>
          <w:szCs w:val="28"/>
        </w:rPr>
      </w:pPr>
      <w:r>
        <w:rPr>
          <w:szCs w:val="28"/>
        </w:rPr>
        <w:t xml:space="preserve">    </w:t>
      </w:r>
      <w:r w:rsidR="00FE4ACD" w:rsidRPr="003841AC">
        <w:rPr>
          <w:szCs w:val="28"/>
        </w:rPr>
        <w:t>Иные бюджетные ассигнования были направлены на содержание средств массовой информации в размере</w:t>
      </w:r>
      <w:r w:rsidR="003841AC" w:rsidRPr="003841AC">
        <w:rPr>
          <w:szCs w:val="28"/>
        </w:rPr>
        <w:t xml:space="preserve"> 1914999,74руб.,</w:t>
      </w:r>
      <w:r w:rsidR="00FE4ACD" w:rsidRPr="003841AC">
        <w:rPr>
          <w:bCs/>
          <w:szCs w:val="28"/>
        </w:rPr>
        <w:t xml:space="preserve"> и исполнены на </w:t>
      </w:r>
      <w:r w:rsidR="003841AC">
        <w:rPr>
          <w:bCs/>
          <w:szCs w:val="28"/>
        </w:rPr>
        <w:t>100</w:t>
      </w:r>
      <w:r w:rsidR="00FE4ACD">
        <w:rPr>
          <w:bCs/>
          <w:szCs w:val="28"/>
        </w:rPr>
        <w:t xml:space="preserve">%. Безвозмездные, безвозвратные перечисления производились в качестве субсидий на содержание </w:t>
      </w:r>
      <w:r w:rsidR="003841AC">
        <w:rPr>
          <w:szCs w:val="28"/>
        </w:rPr>
        <w:t>МУП «Редакция газеты «Вестник Беслана»</w:t>
      </w:r>
      <w:r>
        <w:rPr>
          <w:szCs w:val="28"/>
        </w:rPr>
        <w:t>:</w:t>
      </w:r>
    </w:p>
    <w:p w:rsidR="00203046" w:rsidRDefault="00203046" w:rsidP="00555274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3841AC">
        <w:rPr>
          <w:szCs w:val="28"/>
        </w:rPr>
        <w:t xml:space="preserve"> </w:t>
      </w:r>
      <w:r w:rsidR="003841AC" w:rsidRPr="001B160C">
        <w:rPr>
          <w:szCs w:val="28"/>
        </w:rPr>
        <w:t xml:space="preserve">на содержание </w:t>
      </w:r>
      <w:r w:rsidR="003841AC">
        <w:rPr>
          <w:szCs w:val="28"/>
        </w:rPr>
        <w:t xml:space="preserve">газеты </w:t>
      </w:r>
      <w:r w:rsidR="003841AC" w:rsidRPr="001B160C">
        <w:rPr>
          <w:szCs w:val="28"/>
        </w:rPr>
        <w:t xml:space="preserve">в сумме </w:t>
      </w:r>
      <w:r w:rsidR="003841AC">
        <w:rPr>
          <w:szCs w:val="28"/>
        </w:rPr>
        <w:t>1899999,74 рублей</w:t>
      </w:r>
      <w:r w:rsidR="003841AC" w:rsidRPr="001B160C">
        <w:rPr>
          <w:szCs w:val="28"/>
        </w:rPr>
        <w:t>,</w:t>
      </w:r>
    </w:p>
    <w:p w:rsidR="00FE4ACD" w:rsidRDefault="003841AC" w:rsidP="00555274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B160C">
        <w:rPr>
          <w:szCs w:val="28"/>
        </w:rPr>
        <w:t xml:space="preserve"> на </w:t>
      </w:r>
      <w:r>
        <w:rPr>
          <w:szCs w:val="28"/>
        </w:rPr>
        <w:t>финансовую помощь по проведению торжественного мероприятия, посвященного дню образования МУП – 15000,00 (средства резервного фонда)</w:t>
      </w:r>
    </w:p>
    <w:p w:rsidR="00FE4ACD" w:rsidRDefault="00203046" w:rsidP="005552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FE4ACD" w:rsidRPr="00994F94">
        <w:rPr>
          <w:szCs w:val="28"/>
        </w:rPr>
        <w:t>Финансирование всех расходов</w:t>
      </w:r>
      <w:r w:rsidR="00FE4ACD">
        <w:rPr>
          <w:szCs w:val="28"/>
        </w:rPr>
        <w:t xml:space="preserve"> бюджета</w:t>
      </w:r>
      <w:r w:rsidR="00FE4ACD" w:rsidRPr="00994F94">
        <w:rPr>
          <w:szCs w:val="28"/>
        </w:rPr>
        <w:t xml:space="preserve"> </w:t>
      </w:r>
      <w:r w:rsidR="00FE4ACD">
        <w:rPr>
          <w:szCs w:val="28"/>
        </w:rPr>
        <w:t xml:space="preserve">поселения </w:t>
      </w:r>
      <w:r w:rsidR="00FE4ACD" w:rsidRPr="00994F94">
        <w:rPr>
          <w:szCs w:val="28"/>
        </w:rPr>
        <w:t>производилось на основе бюджетной росписи в пределах объема бюджетных ассигнований</w:t>
      </w:r>
      <w:r w:rsidR="00FE4ACD">
        <w:rPr>
          <w:szCs w:val="28"/>
        </w:rPr>
        <w:t>.</w:t>
      </w:r>
    </w:p>
    <w:p w:rsidR="00203046" w:rsidRDefault="00203046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  </w:t>
      </w:r>
    </w:p>
    <w:p w:rsidR="0099718A" w:rsidRDefault="0099718A" w:rsidP="00203046">
      <w:pPr>
        <w:ind w:right="-81" w:firstLine="567"/>
        <w:jc w:val="center"/>
        <w:rPr>
          <w:b/>
        </w:rPr>
      </w:pPr>
    </w:p>
    <w:p w:rsidR="0099718A" w:rsidRDefault="0099718A" w:rsidP="00203046">
      <w:pPr>
        <w:ind w:right="-81" w:firstLine="567"/>
        <w:jc w:val="center"/>
        <w:rPr>
          <w:b/>
        </w:rPr>
      </w:pPr>
    </w:p>
    <w:p w:rsidR="0099718A" w:rsidRDefault="0099718A" w:rsidP="00203046">
      <w:pPr>
        <w:ind w:right="-81" w:firstLine="567"/>
        <w:jc w:val="center"/>
        <w:rPr>
          <w:b/>
        </w:rPr>
      </w:pPr>
    </w:p>
    <w:p w:rsidR="00203046" w:rsidRDefault="00203046" w:rsidP="00203046">
      <w:pPr>
        <w:ind w:right="-81" w:firstLine="567"/>
        <w:jc w:val="center"/>
        <w:rPr>
          <w:b/>
        </w:rPr>
      </w:pPr>
      <w:r w:rsidRPr="00203046">
        <w:rPr>
          <w:b/>
        </w:rPr>
        <w:lastRenderedPageBreak/>
        <w:t>Результаты проверки и анализа исполнения бюджета по расходам, осуществ</w:t>
      </w:r>
      <w:r>
        <w:rPr>
          <w:b/>
        </w:rPr>
        <w:t>ляемым за счёт средств Резервного фонда</w:t>
      </w:r>
    </w:p>
    <w:p w:rsidR="00203046" w:rsidRPr="00203046" w:rsidRDefault="00203046" w:rsidP="00203046">
      <w:pPr>
        <w:ind w:right="-81" w:firstLine="567"/>
        <w:jc w:val="center"/>
        <w:rPr>
          <w:b/>
        </w:rPr>
      </w:pPr>
    </w:p>
    <w:p w:rsidR="00203046" w:rsidRDefault="00FE4ACD" w:rsidP="00555274">
      <w:pPr>
        <w:ind w:right="-81" w:firstLine="567"/>
        <w:jc w:val="both"/>
        <w:rPr>
          <w:szCs w:val="28"/>
        </w:rPr>
      </w:pPr>
      <w:r w:rsidRPr="006F6006">
        <w:rPr>
          <w:szCs w:val="28"/>
        </w:rPr>
        <w:t xml:space="preserve">В соответствии  со статьей 81 Бюджетного кодекса РФ,  Постановлением Администрации </w:t>
      </w:r>
      <w:proofErr w:type="spellStart"/>
      <w:r w:rsidRPr="006F6006">
        <w:rPr>
          <w:szCs w:val="28"/>
        </w:rPr>
        <w:t>Бесланского</w:t>
      </w:r>
      <w:proofErr w:type="spellEnd"/>
      <w:r w:rsidRPr="006F6006">
        <w:rPr>
          <w:szCs w:val="28"/>
        </w:rPr>
        <w:t xml:space="preserve"> городского  поселения</w:t>
      </w:r>
      <w:r w:rsidRPr="006F6006">
        <w:rPr>
          <w:b/>
          <w:bCs/>
          <w:szCs w:val="28"/>
        </w:rPr>
        <w:t xml:space="preserve"> </w:t>
      </w:r>
      <w:r w:rsidRPr="006F6006">
        <w:rPr>
          <w:bCs/>
          <w:szCs w:val="28"/>
        </w:rPr>
        <w:t xml:space="preserve">№5 от 20.11.2008г </w:t>
      </w:r>
      <w:r w:rsidRPr="006F6006">
        <w:rPr>
          <w:szCs w:val="28"/>
        </w:rPr>
        <w:t xml:space="preserve">утверждено Положение о порядке расходования средств резервного фонда Администрации </w:t>
      </w:r>
      <w:proofErr w:type="spellStart"/>
      <w:r w:rsidRPr="006F6006">
        <w:rPr>
          <w:szCs w:val="28"/>
        </w:rPr>
        <w:t>Бесланского</w:t>
      </w:r>
      <w:proofErr w:type="spellEnd"/>
      <w:r w:rsidRPr="006F6006">
        <w:rPr>
          <w:szCs w:val="28"/>
        </w:rPr>
        <w:t xml:space="preserve"> городского  поселения. </w:t>
      </w:r>
    </w:p>
    <w:p w:rsidR="007C49F3" w:rsidRDefault="00FE4ACD" w:rsidP="00555274">
      <w:pPr>
        <w:ind w:right="-81" w:firstLine="567"/>
        <w:jc w:val="both"/>
      </w:pPr>
      <w:r w:rsidRPr="006F6006">
        <w:rPr>
          <w:szCs w:val="28"/>
        </w:rPr>
        <w:t xml:space="preserve">Решением  о  бюджете  размер резервного фонда </w:t>
      </w:r>
      <w:proofErr w:type="spellStart"/>
      <w:r w:rsidRPr="006F6006">
        <w:rPr>
          <w:szCs w:val="28"/>
        </w:rPr>
        <w:t>Бесланского</w:t>
      </w:r>
      <w:proofErr w:type="spellEnd"/>
      <w:r w:rsidRPr="006F6006">
        <w:rPr>
          <w:szCs w:val="28"/>
        </w:rPr>
        <w:t xml:space="preserve"> городского поселения установлен в сумме </w:t>
      </w:r>
      <w:r w:rsidR="003B2E7F" w:rsidRPr="006F6006">
        <w:rPr>
          <w:szCs w:val="28"/>
        </w:rPr>
        <w:t>2000000,00 рублей</w:t>
      </w:r>
      <w:r w:rsidRPr="006F6006">
        <w:rPr>
          <w:szCs w:val="28"/>
        </w:rPr>
        <w:t>.</w:t>
      </w:r>
      <w:r w:rsidR="006F6006" w:rsidRPr="006F6006">
        <w:rPr>
          <w:szCs w:val="28"/>
        </w:rPr>
        <w:t xml:space="preserve"> </w:t>
      </w:r>
      <w:r w:rsidR="00203046">
        <w:t xml:space="preserve">Размер резервного фонда не превышает ограничений, установленных частью 3 статьи 81 Бюджетного кодекса Российской Федерации. </w:t>
      </w:r>
    </w:p>
    <w:p w:rsidR="006F6006" w:rsidRPr="006F6006" w:rsidRDefault="006F6006" w:rsidP="00555274">
      <w:pPr>
        <w:ind w:right="-81" w:firstLine="567"/>
        <w:jc w:val="both"/>
        <w:rPr>
          <w:szCs w:val="28"/>
        </w:rPr>
      </w:pPr>
      <w:r w:rsidRPr="006F6006">
        <w:rPr>
          <w:szCs w:val="28"/>
        </w:rPr>
        <w:t>Израсходовано 1898765,00 рублей, данный подраздел исполнен на 94,9 %.</w:t>
      </w:r>
    </w:p>
    <w:p w:rsidR="00FE4ACD" w:rsidRDefault="00FE4ACD" w:rsidP="00555274">
      <w:pPr>
        <w:ind w:right="-81" w:firstLine="567"/>
        <w:jc w:val="both"/>
        <w:rPr>
          <w:szCs w:val="28"/>
        </w:rPr>
      </w:pPr>
      <w:r w:rsidRPr="006F6006">
        <w:rPr>
          <w:szCs w:val="28"/>
        </w:rPr>
        <w:t xml:space="preserve"> Расходование резервного</w:t>
      </w:r>
      <w:r w:rsidR="003B2E7F" w:rsidRPr="006F6006">
        <w:rPr>
          <w:szCs w:val="28"/>
        </w:rPr>
        <w:t xml:space="preserve"> фонда поселения в течение  2019</w:t>
      </w:r>
      <w:r w:rsidRPr="006F6006">
        <w:rPr>
          <w:szCs w:val="28"/>
        </w:rPr>
        <w:t>г. производились в следующих направлениях:</w:t>
      </w:r>
    </w:p>
    <w:p w:rsidR="006F6006" w:rsidRDefault="006F6006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>-</w:t>
      </w:r>
      <w:r w:rsidRPr="006F6006">
        <w:rPr>
          <w:szCs w:val="28"/>
        </w:rPr>
        <w:t xml:space="preserve"> </w:t>
      </w:r>
      <w:r>
        <w:rPr>
          <w:szCs w:val="28"/>
        </w:rPr>
        <w:t xml:space="preserve">на работы по установке ливневой канализации по </w:t>
      </w:r>
      <w:proofErr w:type="spellStart"/>
      <w:r>
        <w:rPr>
          <w:szCs w:val="28"/>
        </w:rPr>
        <w:t>ул</w:t>
      </w:r>
      <w:proofErr w:type="gramStart"/>
      <w:r>
        <w:rPr>
          <w:szCs w:val="28"/>
        </w:rPr>
        <w:t>.Д</w:t>
      </w:r>
      <w:proofErr w:type="gramEnd"/>
      <w:r>
        <w:rPr>
          <w:szCs w:val="28"/>
        </w:rPr>
        <w:t>зарахохова</w:t>
      </w:r>
      <w:proofErr w:type="spellEnd"/>
      <w:r>
        <w:rPr>
          <w:szCs w:val="28"/>
        </w:rPr>
        <w:t xml:space="preserve"> и по установке бордюрного камня по ул.Коминтерна – 390400,00 рублей;</w:t>
      </w:r>
    </w:p>
    <w:p w:rsidR="00484685" w:rsidRPr="006F6006" w:rsidRDefault="00484685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>- на приобретение и установку урн, качелей, счетчиков – 326100,00 рублей</w:t>
      </w:r>
    </w:p>
    <w:p w:rsidR="00FE4ACD" w:rsidRDefault="00E726DD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 оказана финансовая помощь </w:t>
      </w:r>
      <w:r w:rsidR="00FE4ACD">
        <w:rPr>
          <w:szCs w:val="28"/>
        </w:rPr>
        <w:t xml:space="preserve"> общему и дополнительному образованию -</w:t>
      </w:r>
      <w:r w:rsidR="00484685">
        <w:rPr>
          <w:szCs w:val="28"/>
        </w:rPr>
        <w:t>63100,00</w:t>
      </w:r>
      <w:r w:rsidR="00FE4ACD">
        <w:rPr>
          <w:szCs w:val="28"/>
        </w:rPr>
        <w:t xml:space="preserve"> руб.</w:t>
      </w:r>
    </w:p>
    <w:p w:rsidR="00FE4ACD" w:rsidRDefault="00FE4ACD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 финансовая помощь </w:t>
      </w:r>
      <w:r w:rsidR="00484685">
        <w:rPr>
          <w:szCs w:val="28"/>
        </w:rPr>
        <w:t>учреждениям культуры – 18000,00</w:t>
      </w:r>
      <w:r>
        <w:rPr>
          <w:szCs w:val="28"/>
        </w:rPr>
        <w:t>руб</w:t>
      </w:r>
    </w:p>
    <w:p w:rsidR="00473060" w:rsidRDefault="00473060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>- финансовая помощь ПМЦРКБ – 20000,00 рублей</w:t>
      </w:r>
    </w:p>
    <w:p w:rsidR="00484685" w:rsidRDefault="00484685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>- материальная помощь гражданам – 836000,00 рублей</w:t>
      </w:r>
    </w:p>
    <w:p w:rsidR="00484685" w:rsidRDefault="00484685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>- финансовая помощь общественным организациям – 88000,00 рублей</w:t>
      </w:r>
    </w:p>
    <w:p w:rsidR="00FE4ACD" w:rsidRPr="00484685" w:rsidRDefault="00FE4ACD" w:rsidP="00555274">
      <w:pPr>
        <w:ind w:right="-81" w:firstLine="567"/>
        <w:jc w:val="both"/>
        <w:rPr>
          <w:szCs w:val="28"/>
        </w:rPr>
      </w:pPr>
      <w:r w:rsidRPr="00484685">
        <w:rPr>
          <w:szCs w:val="28"/>
        </w:rPr>
        <w:t xml:space="preserve">- финансовая помощь спортсменам </w:t>
      </w:r>
      <w:r w:rsidR="00484685" w:rsidRPr="00484685">
        <w:rPr>
          <w:szCs w:val="28"/>
        </w:rPr>
        <w:t>–</w:t>
      </w:r>
      <w:r w:rsidRPr="00484685">
        <w:rPr>
          <w:szCs w:val="28"/>
        </w:rPr>
        <w:t xml:space="preserve"> </w:t>
      </w:r>
      <w:r w:rsidR="00484685" w:rsidRPr="00484685">
        <w:rPr>
          <w:szCs w:val="28"/>
        </w:rPr>
        <w:t xml:space="preserve">122200,00 </w:t>
      </w:r>
      <w:r w:rsidRPr="00484685">
        <w:rPr>
          <w:szCs w:val="28"/>
        </w:rPr>
        <w:t xml:space="preserve">руб.  </w:t>
      </w:r>
    </w:p>
    <w:p w:rsidR="00FE4ACD" w:rsidRDefault="00473060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E4ACD" w:rsidRPr="00484685">
        <w:rPr>
          <w:szCs w:val="28"/>
        </w:rPr>
        <w:t xml:space="preserve">финансовая помощь </w:t>
      </w:r>
      <w:r w:rsidR="00484685" w:rsidRPr="00484685">
        <w:rPr>
          <w:szCs w:val="28"/>
        </w:rPr>
        <w:t>по проведению торжественного мероприятия, посвященного дню образования газеты «Вестник Беслана» - 15</w:t>
      </w:r>
      <w:r w:rsidR="00FE4ACD" w:rsidRPr="00484685">
        <w:rPr>
          <w:szCs w:val="28"/>
        </w:rPr>
        <w:t>000рублей.</w:t>
      </w:r>
    </w:p>
    <w:p w:rsidR="00473060" w:rsidRDefault="00473060" w:rsidP="00555274">
      <w:pPr>
        <w:ind w:right="-81" w:firstLine="567"/>
        <w:jc w:val="both"/>
        <w:rPr>
          <w:szCs w:val="28"/>
        </w:rPr>
      </w:pPr>
      <w:r>
        <w:rPr>
          <w:szCs w:val="28"/>
        </w:rPr>
        <w:t>- оплата штрафа – 20000,00 рублей</w:t>
      </w:r>
    </w:p>
    <w:p w:rsidR="00555274" w:rsidRPr="00484685" w:rsidRDefault="00555274" w:rsidP="00555274">
      <w:pPr>
        <w:ind w:right="-81" w:firstLine="567"/>
        <w:jc w:val="both"/>
        <w:rPr>
          <w:szCs w:val="28"/>
        </w:rPr>
      </w:pPr>
    </w:p>
    <w:p w:rsidR="007C49F3" w:rsidRDefault="00FE4ACD" w:rsidP="00466A11">
      <w:pPr>
        <w:spacing w:line="360" w:lineRule="auto"/>
        <w:jc w:val="center"/>
        <w:rPr>
          <w:b/>
          <w:szCs w:val="28"/>
        </w:rPr>
      </w:pPr>
      <w:r w:rsidRPr="004856E8">
        <w:rPr>
          <w:b/>
          <w:szCs w:val="28"/>
        </w:rPr>
        <w:t>Вывод</w:t>
      </w:r>
      <w:r>
        <w:rPr>
          <w:b/>
          <w:szCs w:val="28"/>
        </w:rPr>
        <w:t>ы</w:t>
      </w:r>
      <w:r w:rsidR="007C49F3">
        <w:rPr>
          <w:b/>
          <w:szCs w:val="28"/>
        </w:rPr>
        <w:t>:</w:t>
      </w:r>
    </w:p>
    <w:p w:rsidR="007C49F3" w:rsidRDefault="007C49F3" w:rsidP="007C49F3">
      <w:r>
        <w:t xml:space="preserve">По итогам 2019 года исполнение бюджета </w:t>
      </w:r>
      <w:proofErr w:type="spellStart"/>
      <w:r>
        <w:t>Бесланского</w:t>
      </w:r>
      <w:proofErr w:type="spellEnd"/>
      <w:r>
        <w:t xml:space="preserve"> городского поселения характеризуется следующими основными показателями:</w:t>
      </w:r>
    </w:p>
    <w:p w:rsidR="007C49F3" w:rsidRDefault="007C49F3" w:rsidP="007C49F3"/>
    <w:p w:rsidR="007C49F3" w:rsidRDefault="007C49F3" w:rsidP="007C49F3">
      <w:pPr>
        <w:pStyle w:val="a7"/>
        <w:numPr>
          <w:ilvl w:val="0"/>
          <w:numId w:val="2"/>
        </w:numPr>
        <w:jc w:val="both"/>
        <w:rPr>
          <w:szCs w:val="28"/>
        </w:rPr>
      </w:pPr>
      <w:r w:rsidRPr="007C49F3">
        <w:rPr>
          <w:szCs w:val="28"/>
        </w:rPr>
        <w:t xml:space="preserve">В соответствии с бюджетным законодательством  бюджет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городского поселения был принят решением Собрания представителей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городского поселения " №6 от 29.12.2018г "О бюджете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городского поселения на 2019год " С учетом внесенных изменений  бюджет утвержден по доходам в сумме  </w:t>
      </w:r>
      <w:r w:rsidRPr="007C49F3">
        <w:rPr>
          <w:b/>
          <w:szCs w:val="28"/>
        </w:rPr>
        <w:t>71422000</w:t>
      </w:r>
      <w:r w:rsidRPr="007C49F3">
        <w:rPr>
          <w:szCs w:val="28"/>
        </w:rPr>
        <w:t xml:space="preserve"> рублей и по расходам в сумме </w:t>
      </w:r>
      <w:r w:rsidRPr="007C49F3">
        <w:rPr>
          <w:b/>
          <w:szCs w:val="28"/>
        </w:rPr>
        <w:t xml:space="preserve">71422000 </w:t>
      </w:r>
      <w:r w:rsidRPr="007C49F3">
        <w:rPr>
          <w:szCs w:val="28"/>
        </w:rPr>
        <w:t xml:space="preserve">рублей. Дефицит/ </w:t>
      </w:r>
      <w:proofErr w:type="spellStart"/>
      <w:r w:rsidRPr="007C49F3">
        <w:rPr>
          <w:szCs w:val="28"/>
        </w:rPr>
        <w:t>профицит</w:t>
      </w:r>
      <w:proofErr w:type="spellEnd"/>
      <w:r w:rsidRPr="007C49F3">
        <w:rPr>
          <w:szCs w:val="28"/>
        </w:rPr>
        <w:t xml:space="preserve"> - 0 руб. Остаток на 01.01.2019 – </w:t>
      </w:r>
      <w:r w:rsidRPr="007C49F3">
        <w:rPr>
          <w:b/>
          <w:szCs w:val="28"/>
        </w:rPr>
        <w:t xml:space="preserve">6904237,04 </w:t>
      </w:r>
      <w:r w:rsidRPr="007C49F3">
        <w:rPr>
          <w:szCs w:val="28"/>
        </w:rPr>
        <w:t>руб.</w:t>
      </w:r>
    </w:p>
    <w:p w:rsidR="00305A7B" w:rsidRPr="00305A7B" w:rsidRDefault="00305A7B" w:rsidP="00305A7B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05A7B">
        <w:rPr>
          <w:szCs w:val="28"/>
        </w:rPr>
        <w:t>В нарушение п.1 ст. 264.5 Бюджетног</w:t>
      </w:r>
      <w:r>
        <w:rPr>
          <w:szCs w:val="28"/>
        </w:rPr>
        <w:t xml:space="preserve">о кодекса Российской Федерации в </w:t>
      </w:r>
      <w:proofErr w:type="spellStart"/>
      <w:r w:rsidRPr="00305A7B">
        <w:rPr>
          <w:szCs w:val="28"/>
        </w:rPr>
        <w:t>Бесланском</w:t>
      </w:r>
      <w:proofErr w:type="spellEnd"/>
      <w:r w:rsidRPr="00305A7B">
        <w:rPr>
          <w:szCs w:val="28"/>
        </w:rPr>
        <w:t xml:space="preserve"> городском поселении не установлен </w:t>
      </w:r>
      <w:r w:rsidRPr="00305A7B">
        <w:rPr>
          <w:rFonts w:eastAsiaTheme="minorHAnsi"/>
          <w:szCs w:val="28"/>
        </w:rPr>
        <w:t>Порядок представления, рассмотрения и утверждения годового отчета об исполнении бюджета</w:t>
      </w:r>
      <w:r>
        <w:rPr>
          <w:rFonts w:eastAsiaTheme="minorHAnsi"/>
          <w:szCs w:val="28"/>
        </w:rPr>
        <w:t>.</w:t>
      </w:r>
    </w:p>
    <w:p w:rsidR="007C49F3" w:rsidRPr="007C49F3" w:rsidRDefault="007C49F3" w:rsidP="007C49F3">
      <w:pPr>
        <w:pStyle w:val="a7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 w:rsidRPr="007C49F3">
        <w:rPr>
          <w:szCs w:val="28"/>
        </w:rPr>
        <w:t xml:space="preserve">В нарушение части  1 статьи 72 Бюджетного кодекса Российской Федерации, части 3 статьи 78 Бюджетного кодекса Российской Федерации, части 1 статьи 15 Федерального закона от 26.07.2006 N 135-ФЗ "О защите конкуренции"  в бюджете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городского поселения на 2019г.</w:t>
      </w:r>
      <w:r w:rsidRPr="0074295F">
        <w:t xml:space="preserve"> </w:t>
      </w:r>
      <w:r w:rsidRPr="007C49F3">
        <w:rPr>
          <w:szCs w:val="28"/>
        </w:rPr>
        <w:t>предусмотрено</w:t>
      </w:r>
      <w:r>
        <w:t xml:space="preserve"> </w:t>
      </w:r>
      <w:r w:rsidRPr="007C49F3">
        <w:rPr>
          <w:szCs w:val="28"/>
        </w:rPr>
        <w:t xml:space="preserve">определение хозяйствующего объекта путем предоставления из бюджета муниципального образования денежных средств в размере </w:t>
      </w:r>
      <w:r w:rsidR="00E726DD">
        <w:rPr>
          <w:szCs w:val="28"/>
        </w:rPr>
        <w:t xml:space="preserve">14278249,18 </w:t>
      </w:r>
      <w:r w:rsidRPr="007C49F3">
        <w:rPr>
          <w:szCs w:val="28"/>
        </w:rPr>
        <w:t>руб. на обеспечение (возмещение) затрат, а не</w:t>
      </w:r>
      <w:proofErr w:type="gramEnd"/>
      <w:r w:rsidRPr="007C49F3">
        <w:rPr>
          <w:szCs w:val="28"/>
        </w:rPr>
        <w:t xml:space="preserve"> путем проведения закупки</w:t>
      </w:r>
      <w:r w:rsidR="00E726DD">
        <w:rPr>
          <w:szCs w:val="28"/>
        </w:rPr>
        <w:t xml:space="preserve"> на</w:t>
      </w:r>
      <w:r w:rsidRPr="007C49F3">
        <w:rPr>
          <w:szCs w:val="28"/>
        </w:rPr>
        <w:t xml:space="preserve"> обеспечение муниципальных нужд. </w:t>
      </w:r>
    </w:p>
    <w:p w:rsidR="007C49F3" w:rsidRPr="007C49F3" w:rsidRDefault="007C49F3" w:rsidP="007C49F3">
      <w:pPr>
        <w:pStyle w:val="a7"/>
        <w:numPr>
          <w:ilvl w:val="0"/>
          <w:numId w:val="2"/>
        </w:numPr>
        <w:jc w:val="both"/>
        <w:rPr>
          <w:szCs w:val="28"/>
        </w:rPr>
      </w:pPr>
      <w:r w:rsidRPr="007C49F3">
        <w:rPr>
          <w:szCs w:val="28"/>
        </w:rPr>
        <w:t xml:space="preserve">Доходная часть бюджета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городского поселения за 2019 год исполнена на 122,2 %  к годовому плану и составила </w:t>
      </w:r>
      <w:r w:rsidRPr="007C49F3">
        <w:rPr>
          <w:b/>
          <w:bCs/>
          <w:szCs w:val="28"/>
        </w:rPr>
        <w:t xml:space="preserve">87253950,72 </w:t>
      </w:r>
      <w:r w:rsidRPr="007C49F3">
        <w:rPr>
          <w:szCs w:val="28"/>
        </w:rPr>
        <w:t xml:space="preserve">рублей. </w:t>
      </w:r>
    </w:p>
    <w:p w:rsidR="007C49F3" w:rsidRPr="007C49F3" w:rsidRDefault="007C49F3" w:rsidP="007C49F3">
      <w:pPr>
        <w:pStyle w:val="a7"/>
        <w:jc w:val="both"/>
        <w:rPr>
          <w:szCs w:val="28"/>
        </w:rPr>
      </w:pPr>
      <w:r w:rsidRPr="007C49F3">
        <w:rPr>
          <w:szCs w:val="28"/>
        </w:rPr>
        <w:t xml:space="preserve">В структуре доходов превалируют собственные доходы, которые составили  </w:t>
      </w:r>
      <w:r w:rsidRPr="007C49F3">
        <w:rPr>
          <w:bCs/>
          <w:szCs w:val="28"/>
        </w:rPr>
        <w:t xml:space="preserve">82780950,72 </w:t>
      </w:r>
      <w:proofErr w:type="spellStart"/>
      <w:r w:rsidRPr="007C49F3">
        <w:rPr>
          <w:bCs/>
          <w:szCs w:val="28"/>
        </w:rPr>
        <w:t>руб</w:t>
      </w:r>
      <w:proofErr w:type="spellEnd"/>
      <w:r w:rsidRPr="007C49F3">
        <w:rPr>
          <w:bCs/>
          <w:sz w:val="24"/>
          <w:szCs w:val="24"/>
        </w:rPr>
        <w:t xml:space="preserve">, </w:t>
      </w:r>
      <w:r w:rsidRPr="007C49F3">
        <w:rPr>
          <w:szCs w:val="28"/>
        </w:rPr>
        <w:t xml:space="preserve">что составило 94,8% от общего объема поступлений за 2019 год. Доходы в виде безвозмездных поступлений  составили </w:t>
      </w:r>
      <w:r w:rsidRPr="007C49F3">
        <w:rPr>
          <w:bCs/>
          <w:szCs w:val="28"/>
        </w:rPr>
        <w:t>4473000,00 руб.,</w:t>
      </w:r>
      <w:r w:rsidRPr="007C49F3">
        <w:rPr>
          <w:bCs/>
          <w:sz w:val="24"/>
          <w:szCs w:val="24"/>
        </w:rPr>
        <w:t xml:space="preserve"> </w:t>
      </w:r>
      <w:r w:rsidRPr="007C49F3">
        <w:rPr>
          <w:szCs w:val="28"/>
        </w:rPr>
        <w:t>что составило 5,1 %</w:t>
      </w:r>
    </w:p>
    <w:p w:rsidR="007C49F3" w:rsidRPr="007C49F3" w:rsidRDefault="007C49F3" w:rsidP="007C49F3">
      <w:pPr>
        <w:pStyle w:val="a7"/>
        <w:jc w:val="both"/>
        <w:rPr>
          <w:szCs w:val="28"/>
        </w:rPr>
      </w:pPr>
      <w:r w:rsidRPr="007C49F3">
        <w:rPr>
          <w:szCs w:val="28"/>
        </w:rPr>
        <w:t xml:space="preserve">Бюджет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городского поселения по собственным доходам выполнен на </w:t>
      </w:r>
      <w:r w:rsidRPr="007C49F3">
        <w:rPr>
          <w:bCs/>
          <w:szCs w:val="28"/>
        </w:rPr>
        <w:t>124,1</w:t>
      </w:r>
      <w:r w:rsidRPr="007C49F3">
        <w:rPr>
          <w:szCs w:val="28"/>
        </w:rPr>
        <w:t xml:space="preserve"> %. По сравнению с 2018г. исполнение собственных доходов увеличилось  на 30,5% </w:t>
      </w:r>
    </w:p>
    <w:p w:rsidR="007C49F3" w:rsidRPr="007C49F3" w:rsidRDefault="007C49F3" w:rsidP="007C49F3">
      <w:pPr>
        <w:pStyle w:val="a7"/>
        <w:numPr>
          <w:ilvl w:val="0"/>
          <w:numId w:val="2"/>
        </w:numPr>
        <w:jc w:val="both"/>
        <w:rPr>
          <w:szCs w:val="28"/>
        </w:rPr>
      </w:pPr>
      <w:r w:rsidRPr="007C49F3">
        <w:rPr>
          <w:szCs w:val="28"/>
        </w:rPr>
        <w:t xml:space="preserve">Расходная часть бюджета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</w:t>
      </w:r>
      <w:r w:rsidR="00F35906">
        <w:rPr>
          <w:szCs w:val="28"/>
        </w:rPr>
        <w:t>ородского поселения за 2019 год</w:t>
      </w:r>
      <w:r w:rsidRPr="007C49F3">
        <w:rPr>
          <w:szCs w:val="28"/>
        </w:rPr>
        <w:t xml:space="preserve">  составила </w:t>
      </w:r>
      <w:r w:rsidRPr="007C49F3">
        <w:rPr>
          <w:b/>
          <w:bCs/>
          <w:szCs w:val="28"/>
        </w:rPr>
        <w:t xml:space="preserve">69113322,08 </w:t>
      </w:r>
      <w:r w:rsidRPr="007C49F3">
        <w:rPr>
          <w:szCs w:val="28"/>
        </w:rPr>
        <w:t>рублей и исполнена на 96,8 % к  плану, что больше по сравнению с прошлым годом на 8%.</w:t>
      </w:r>
    </w:p>
    <w:p w:rsidR="007C49F3" w:rsidRPr="007C49F3" w:rsidRDefault="007C49F3" w:rsidP="007C49F3">
      <w:pPr>
        <w:pStyle w:val="a7"/>
        <w:jc w:val="both"/>
        <w:rPr>
          <w:szCs w:val="28"/>
        </w:rPr>
      </w:pPr>
      <w:r w:rsidRPr="007C49F3">
        <w:rPr>
          <w:szCs w:val="28"/>
        </w:rPr>
        <w:t>Основная доля расходов</w:t>
      </w:r>
      <w:r w:rsidR="00F35906">
        <w:rPr>
          <w:szCs w:val="28"/>
        </w:rPr>
        <w:t xml:space="preserve">  бюджета поселения за 2019 год</w:t>
      </w:r>
      <w:r w:rsidRPr="007C49F3">
        <w:rPr>
          <w:szCs w:val="28"/>
        </w:rPr>
        <w:t xml:space="preserve"> приходится на жилищно</w:t>
      </w:r>
      <w:r w:rsidR="00F35906">
        <w:rPr>
          <w:szCs w:val="28"/>
        </w:rPr>
        <w:t xml:space="preserve">-коммунальное хозяйство – 73,8%, </w:t>
      </w:r>
      <w:r w:rsidRPr="007C49F3">
        <w:rPr>
          <w:szCs w:val="28"/>
        </w:rPr>
        <w:t xml:space="preserve">общегосударственные расходы – 17,3 %  от общего объема, исполненных за данный период. По сравнению с 2019г наблюдается уменьшение расходов на ЖКХ на 2,4%, и увеличение расходов на общегосударственные расходы на 1,6%. </w:t>
      </w:r>
    </w:p>
    <w:p w:rsidR="007C49F3" w:rsidRPr="007C49F3" w:rsidRDefault="007C49F3" w:rsidP="007C49F3">
      <w:pPr>
        <w:pStyle w:val="a7"/>
        <w:numPr>
          <w:ilvl w:val="0"/>
          <w:numId w:val="2"/>
        </w:numPr>
        <w:ind w:right="-81"/>
        <w:jc w:val="both"/>
      </w:pPr>
      <w:r w:rsidRPr="007C49F3">
        <w:rPr>
          <w:szCs w:val="28"/>
        </w:rPr>
        <w:t xml:space="preserve">Решением  о  бюджете  размер резервного фонда </w:t>
      </w:r>
      <w:proofErr w:type="spellStart"/>
      <w:r w:rsidRPr="007C49F3">
        <w:rPr>
          <w:szCs w:val="28"/>
        </w:rPr>
        <w:t>Бесланского</w:t>
      </w:r>
      <w:proofErr w:type="spellEnd"/>
      <w:r w:rsidRPr="007C49F3">
        <w:rPr>
          <w:szCs w:val="28"/>
        </w:rPr>
        <w:t xml:space="preserve"> городского поселения установлен в сумме 2000000,00 рублей. </w:t>
      </w:r>
      <w:r>
        <w:t xml:space="preserve">Размер резервного фонда не превышает ограничений, установленных частью 3 статьи 81 Бюджетного кодекса Российской Федерации. </w:t>
      </w:r>
      <w:r w:rsidRPr="007C49F3">
        <w:rPr>
          <w:szCs w:val="28"/>
        </w:rPr>
        <w:t>Израсходовано 1898765,00 рублей, данный подраздел исполнен на 94,9 %.</w:t>
      </w:r>
    </w:p>
    <w:p w:rsidR="007C49F3" w:rsidRPr="007C49F3" w:rsidRDefault="00FE4ACD" w:rsidP="00F35906">
      <w:pPr>
        <w:pStyle w:val="a7"/>
        <w:numPr>
          <w:ilvl w:val="0"/>
          <w:numId w:val="2"/>
        </w:numPr>
        <w:jc w:val="both"/>
      </w:pPr>
      <w:r w:rsidRPr="007C49F3">
        <w:rPr>
          <w:szCs w:val="28"/>
        </w:rPr>
        <w:t xml:space="preserve">Отчет об исполнении  бюджета </w:t>
      </w:r>
      <w:proofErr w:type="spellStart"/>
      <w:r w:rsidRPr="007C49F3">
        <w:rPr>
          <w:szCs w:val="28"/>
        </w:rPr>
        <w:t>Бесланског</w:t>
      </w:r>
      <w:r w:rsidR="00F35906">
        <w:rPr>
          <w:szCs w:val="28"/>
        </w:rPr>
        <w:t>о</w:t>
      </w:r>
      <w:proofErr w:type="spellEnd"/>
      <w:r w:rsidR="00F35906">
        <w:rPr>
          <w:szCs w:val="28"/>
        </w:rPr>
        <w:t xml:space="preserve"> городского поселения за </w:t>
      </w:r>
      <w:r w:rsidR="000C6C5F" w:rsidRPr="007C49F3">
        <w:rPr>
          <w:szCs w:val="28"/>
        </w:rPr>
        <w:t>2019</w:t>
      </w:r>
      <w:r w:rsidRPr="007C49F3">
        <w:rPr>
          <w:szCs w:val="28"/>
        </w:rPr>
        <w:t xml:space="preserve"> год  отражает достоверно </w:t>
      </w:r>
      <w:r>
        <w:t xml:space="preserve"> во всех существенных отношениях кассовое исполнение доходов, расходов бюджета пос</w:t>
      </w:r>
      <w:r w:rsidR="000C6C5F">
        <w:t>еления за период с 1 января 2019 года по 31 декабря 2019</w:t>
      </w:r>
      <w:r>
        <w:t xml:space="preserve"> года </w:t>
      </w:r>
      <w:r w:rsidRPr="007C49F3">
        <w:rPr>
          <w:szCs w:val="28"/>
        </w:rPr>
        <w:t xml:space="preserve"> включительно.</w:t>
      </w:r>
    </w:p>
    <w:p w:rsidR="00FE4ACD" w:rsidRPr="007C49F3" w:rsidRDefault="00FE4ACD" w:rsidP="007C49F3">
      <w:pPr>
        <w:pStyle w:val="a7"/>
      </w:pPr>
      <w:r w:rsidRPr="007C49F3">
        <w:rPr>
          <w:szCs w:val="28"/>
        </w:rPr>
        <w:tab/>
      </w:r>
    </w:p>
    <w:p w:rsidR="00305A7B" w:rsidRDefault="00FE4ACD" w:rsidP="00305A7B">
      <w:pPr>
        <w:spacing w:line="360" w:lineRule="auto"/>
        <w:jc w:val="center"/>
        <w:rPr>
          <w:b/>
          <w:szCs w:val="28"/>
        </w:rPr>
      </w:pPr>
      <w:r w:rsidRPr="001263C1">
        <w:rPr>
          <w:b/>
          <w:szCs w:val="28"/>
        </w:rPr>
        <w:t>Предложения</w:t>
      </w:r>
      <w:r w:rsidR="00740048">
        <w:rPr>
          <w:b/>
          <w:szCs w:val="28"/>
        </w:rPr>
        <w:t>:</w:t>
      </w:r>
    </w:p>
    <w:p w:rsidR="00FE4ACD" w:rsidRDefault="00F35906" w:rsidP="00740048">
      <w:pPr>
        <w:jc w:val="both"/>
        <w:rPr>
          <w:rStyle w:val="a6"/>
          <w:b w:val="0"/>
          <w:szCs w:val="28"/>
        </w:rPr>
      </w:pPr>
      <w:r w:rsidRPr="00A76323">
        <w:rPr>
          <w:rFonts w:eastAsia="Times New Roman"/>
          <w:color w:val="000000" w:themeColor="text1"/>
          <w:szCs w:val="28"/>
          <w:lang w:eastAsia="ru-RU"/>
        </w:rPr>
        <w:t xml:space="preserve">   </w:t>
      </w:r>
      <w:r w:rsidR="006C2E2B">
        <w:rPr>
          <w:rFonts w:eastAsia="Times New Roman"/>
          <w:color w:val="000000" w:themeColor="text1"/>
          <w:szCs w:val="28"/>
          <w:lang w:eastAsia="ru-RU"/>
        </w:rPr>
        <w:t xml:space="preserve">        </w:t>
      </w:r>
      <w:r w:rsidR="00FE4ACD">
        <w:rPr>
          <w:rStyle w:val="a6"/>
          <w:b w:val="0"/>
          <w:szCs w:val="28"/>
        </w:rPr>
        <w:t>Контрольно-счетная палата считает возможным рассмотреть</w:t>
      </w:r>
      <w:r w:rsidR="006C2E2B">
        <w:rPr>
          <w:rStyle w:val="a6"/>
          <w:b w:val="0"/>
          <w:szCs w:val="28"/>
        </w:rPr>
        <w:t xml:space="preserve"> </w:t>
      </w:r>
      <w:r w:rsidR="00FE4ACD">
        <w:rPr>
          <w:rStyle w:val="a6"/>
          <w:b w:val="0"/>
          <w:szCs w:val="28"/>
        </w:rPr>
        <w:t xml:space="preserve"> проект решения Собрания представителей «Об исполнении бюджета МО </w:t>
      </w:r>
      <w:proofErr w:type="spellStart"/>
      <w:r w:rsidR="00FE4ACD">
        <w:rPr>
          <w:rStyle w:val="a6"/>
          <w:b w:val="0"/>
          <w:szCs w:val="28"/>
        </w:rPr>
        <w:t>Бесланск</w:t>
      </w:r>
      <w:r w:rsidR="000C6C5F">
        <w:rPr>
          <w:rStyle w:val="a6"/>
          <w:b w:val="0"/>
          <w:szCs w:val="28"/>
        </w:rPr>
        <w:t>ого</w:t>
      </w:r>
      <w:proofErr w:type="spellEnd"/>
      <w:r w:rsidR="000C6C5F">
        <w:rPr>
          <w:rStyle w:val="a6"/>
          <w:b w:val="0"/>
          <w:szCs w:val="28"/>
        </w:rPr>
        <w:t xml:space="preserve"> городского поселения за 2019</w:t>
      </w:r>
      <w:r w:rsidR="00FE4ACD">
        <w:rPr>
          <w:rStyle w:val="a6"/>
          <w:b w:val="0"/>
          <w:szCs w:val="28"/>
        </w:rPr>
        <w:t xml:space="preserve"> год»</w:t>
      </w:r>
      <w:r w:rsidR="006C2E2B" w:rsidRPr="006C2E2B">
        <w:rPr>
          <w:szCs w:val="28"/>
        </w:rPr>
        <w:t xml:space="preserve"> </w:t>
      </w:r>
      <w:r w:rsidR="006C2E2B">
        <w:rPr>
          <w:szCs w:val="28"/>
        </w:rPr>
        <w:t xml:space="preserve">и </w:t>
      </w:r>
      <w:r w:rsidR="006C2E2B" w:rsidRPr="009C5933">
        <w:rPr>
          <w:szCs w:val="28"/>
        </w:rPr>
        <w:t xml:space="preserve">утвердить </w:t>
      </w:r>
      <w:r w:rsidR="006C2E2B">
        <w:rPr>
          <w:szCs w:val="28"/>
        </w:rPr>
        <w:t xml:space="preserve">годовой </w:t>
      </w:r>
      <w:r w:rsidR="006C2E2B" w:rsidRPr="009C5933">
        <w:rPr>
          <w:szCs w:val="28"/>
        </w:rPr>
        <w:t>отчет об исполнении бюджета</w:t>
      </w:r>
      <w:r w:rsidR="006C2E2B">
        <w:rPr>
          <w:szCs w:val="28"/>
        </w:rPr>
        <w:t xml:space="preserve"> </w:t>
      </w:r>
      <w:proofErr w:type="spellStart"/>
      <w:r w:rsidR="006C2E2B">
        <w:rPr>
          <w:szCs w:val="28"/>
        </w:rPr>
        <w:t>Бесланского</w:t>
      </w:r>
      <w:proofErr w:type="spellEnd"/>
      <w:r w:rsidR="006C2E2B">
        <w:rPr>
          <w:szCs w:val="28"/>
        </w:rPr>
        <w:t xml:space="preserve"> городского поселения за 2019 год</w:t>
      </w:r>
      <w:r w:rsidR="000C6C5F">
        <w:rPr>
          <w:rStyle w:val="a6"/>
          <w:b w:val="0"/>
          <w:szCs w:val="28"/>
        </w:rPr>
        <w:t>,</w:t>
      </w:r>
      <w:r w:rsidR="00FE4ACD">
        <w:rPr>
          <w:rStyle w:val="a6"/>
          <w:b w:val="0"/>
          <w:szCs w:val="28"/>
        </w:rPr>
        <w:t xml:space="preserve"> предусмотрев следующие рекомендации в адрес АМС МО </w:t>
      </w:r>
      <w:proofErr w:type="spellStart"/>
      <w:r w:rsidR="00FE4ACD">
        <w:rPr>
          <w:rStyle w:val="a6"/>
          <w:b w:val="0"/>
          <w:szCs w:val="28"/>
        </w:rPr>
        <w:t>Бе</w:t>
      </w:r>
      <w:r w:rsidR="00305A7B">
        <w:rPr>
          <w:rStyle w:val="a6"/>
          <w:b w:val="0"/>
          <w:szCs w:val="28"/>
        </w:rPr>
        <w:t>сланского</w:t>
      </w:r>
      <w:proofErr w:type="spellEnd"/>
      <w:r w:rsidR="00305A7B">
        <w:rPr>
          <w:rStyle w:val="a6"/>
          <w:b w:val="0"/>
          <w:szCs w:val="28"/>
        </w:rPr>
        <w:t xml:space="preserve"> городского поселения:</w:t>
      </w:r>
    </w:p>
    <w:p w:rsidR="00FE4ACD" w:rsidRDefault="00FE4ACD" w:rsidP="00740048">
      <w:pPr>
        <w:numPr>
          <w:ilvl w:val="0"/>
          <w:numId w:val="1"/>
        </w:numPr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lastRenderedPageBreak/>
        <w:t>С целью пополнения доходной части бюджета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 же погашению задолженности.</w:t>
      </w:r>
    </w:p>
    <w:p w:rsidR="00FE4ACD" w:rsidRDefault="00FE4ACD" w:rsidP="00740048">
      <w:pPr>
        <w:numPr>
          <w:ilvl w:val="0"/>
          <w:numId w:val="1"/>
        </w:numPr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Обратить внимание на необходимость при формировании и  исполнении бюджета</w:t>
      </w:r>
      <w:r w:rsidR="00F35906">
        <w:rPr>
          <w:rStyle w:val="a6"/>
          <w:b w:val="0"/>
          <w:szCs w:val="28"/>
        </w:rPr>
        <w:t>,</w:t>
      </w:r>
      <w:r>
        <w:rPr>
          <w:rStyle w:val="a6"/>
          <w:b w:val="0"/>
          <w:szCs w:val="28"/>
        </w:rPr>
        <w:t xml:space="preserve"> обеспечить обоснованность заявленных объемов бюджетных  ассигнований в целях сбалансированности общих расходов бюджета с реальными к получению доходами и источниками финансирования дефицита.</w:t>
      </w:r>
    </w:p>
    <w:p w:rsidR="00FE4ACD" w:rsidRDefault="00FE4ACD" w:rsidP="00740048">
      <w:pPr>
        <w:numPr>
          <w:ilvl w:val="0"/>
          <w:numId w:val="1"/>
        </w:numPr>
        <w:jc w:val="both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Повысить эффективность расходования бюджетных средств, установить ответственность главных распорядителей бюджетных средств, получателей бюджета за их расходованием.</w:t>
      </w:r>
    </w:p>
    <w:p w:rsidR="00305A7B" w:rsidRPr="00305A7B" w:rsidRDefault="00305A7B" w:rsidP="00305A7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05A7B">
        <w:rPr>
          <w:rStyle w:val="a6"/>
          <w:b w:val="0"/>
          <w:szCs w:val="28"/>
        </w:rPr>
        <w:t xml:space="preserve">Представительному органу </w:t>
      </w:r>
      <w:proofErr w:type="spellStart"/>
      <w:r w:rsidRPr="00305A7B">
        <w:rPr>
          <w:rStyle w:val="a6"/>
          <w:b w:val="0"/>
          <w:szCs w:val="28"/>
        </w:rPr>
        <w:t>Бесланского</w:t>
      </w:r>
      <w:proofErr w:type="spellEnd"/>
      <w:r w:rsidRPr="00305A7B">
        <w:rPr>
          <w:rStyle w:val="a6"/>
          <w:b w:val="0"/>
          <w:szCs w:val="28"/>
        </w:rPr>
        <w:t xml:space="preserve"> г</w:t>
      </w:r>
      <w:r>
        <w:rPr>
          <w:rStyle w:val="a6"/>
          <w:b w:val="0"/>
          <w:szCs w:val="28"/>
        </w:rPr>
        <w:t>ородского поселения установить П</w:t>
      </w:r>
      <w:r w:rsidRPr="00305A7B">
        <w:rPr>
          <w:rStyle w:val="a6"/>
          <w:b w:val="0"/>
          <w:szCs w:val="28"/>
        </w:rPr>
        <w:t xml:space="preserve">орядок </w:t>
      </w:r>
      <w:r w:rsidRPr="00305A7B">
        <w:rPr>
          <w:rFonts w:eastAsiaTheme="minorHAnsi"/>
          <w:szCs w:val="28"/>
        </w:rPr>
        <w:t>представления, рассмотрения и утверждения годового отчета об исполнении бюджета</w:t>
      </w:r>
      <w:r>
        <w:rPr>
          <w:rFonts w:eastAsiaTheme="minorHAnsi"/>
          <w:szCs w:val="28"/>
        </w:rPr>
        <w:t xml:space="preserve"> в соответствии с требованиями бюджетного законодательства.</w:t>
      </w:r>
    </w:p>
    <w:p w:rsidR="00305A7B" w:rsidRDefault="00305A7B" w:rsidP="00305A7B">
      <w:pPr>
        <w:ind w:left="720"/>
        <w:jc w:val="both"/>
        <w:rPr>
          <w:rStyle w:val="a6"/>
          <w:b w:val="0"/>
          <w:szCs w:val="28"/>
        </w:rPr>
      </w:pPr>
    </w:p>
    <w:p w:rsidR="00FE4ACD" w:rsidRDefault="00FE4ACD" w:rsidP="00FE4AC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b/>
          <w:bCs/>
          <w:szCs w:val="28"/>
        </w:rPr>
        <w:t xml:space="preserve">        </w:t>
      </w:r>
    </w:p>
    <w:p w:rsidR="00FE4ACD" w:rsidRPr="00830967" w:rsidRDefault="00FE4ACD" w:rsidP="00FE4ACD">
      <w:pPr>
        <w:jc w:val="both"/>
        <w:rPr>
          <w:b/>
          <w:szCs w:val="28"/>
        </w:rPr>
      </w:pPr>
      <w:r>
        <w:rPr>
          <w:b/>
          <w:szCs w:val="28"/>
        </w:rPr>
        <w:t>Председатель</w:t>
      </w:r>
    </w:p>
    <w:p w:rsidR="00FE4ACD" w:rsidRDefault="00FE4ACD" w:rsidP="00FE4ACD">
      <w:pPr>
        <w:jc w:val="both"/>
        <w:rPr>
          <w:b/>
          <w:szCs w:val="28"/>
        </w:rPr>
      </w:pPr>
      <w:r w:rsidRPr="00830967">
        <w:rPr>
          <w:b/>
          <w:szCs w:val="28"/>
        </w:rPr>
        <w:t>Контрольно-счётной палаты</w:t>
      </w:r>
    </w:p>
    <w:p w:rsidR="00FE4ACD" w:rsidRPr="00830967" w:rsidRDefault="00FE4ACD" w:rsidP="00FE4ACD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 </w:t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 w:rsidRPr="00830967">
        <w:rPr>
          <w:b/>
          <w:szCs w:val="28"/>
        </w:rPr>
        <w:tab/>
      </w:r>
      <w:r>
        <w:rPr>
          <w:b/>
          <w:szCs w:val="28"/>
        </w:rPr>
        <w:t xml:space="preserve">          </w:t>
      </w:r>
      <w:proofErr w:type="spellStart"/>
      <w:r>
        <w:rPr>
          <w:b/>
          <w:szCs w:val="28"/>
        </w:rPr>
        <w:t>С.И.Фидарова</w:t>
      </w:r>
      <w:proofErr w:type="spellEnd"/>
    </w:p>
    <w:p w:rsidR="00FE4ACD" w:rsidRDefault="00FE4ACD" w:rsidP="00FE4ACD">
      <w:r>
        <w:tab/>
      </w:r>
    </w:p>
    <w:p w:rsidR="00FE4ACD" w:rsidRDefault="00FE4ACD" w:rsidP="00FE4ACD">
      <w:pPr>
        <w:spacing w:line="360" w:lineRule="auto"/>
      </w:pPr>
    </w:p>
    <w:p w:rsidR="00FE4ACD" w:rsidRDefault="00FE4ACD" w:rsidP="00FE4ACD">
      <w:pPr>
        <w:spacing w:line="360" w:lineRule="auto"/>
      </w:pPr>
    </w:p>
    <w:p w:rsidR="00FE4ACD" w:rsidRDefault="00FE4ACD" w:rsidP="00FE4ACD"/>
    <w:p w:rsidR="00FE4ACD" w:rsidRDefault="00FE4ACD" w:rsidP="00FE4ACD"/>
    <w:p w:rsidR="00FE4ACD" w:rsidRDefault="00FE4ACD" w:rsidP="00FE4ACD"/>
    <w:p w:rsidR="00FE4ACD" w:rsidRDefault="00FE4ACD" w:rsidP="00FE4ACD"/>
    <w:p w:rsidR="00071686" w:rsidRDefault="00071686"/>
    <w:sectPr w:rsidR="00071686" w:rsidSect="00736F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979EE"/>
    <w:multiLevelType w:val="hybridMultilevel"/>
    <w:tmpl w:val="840AD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55428"/>
    <w:multiLevelType w:val="hybridMultilevel"/>
    <w:tmpl w:val="6E46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4ACD"/>
    <w:rsid w:val="00005638"/>
    <w:rsid w:val="00043538"/>
    <w:rsid w:val="00071686"/>
    <w:rsid w:val="000764F3"/>
    <w:rsid w:val="00092B44"/>
    <w:rsid w:val="000C6C5F"/>
    <w:rsid w:val="00100F0A"/>
    <w:rsid w:val="00171C23"/>
    <w:rsid w:val="00194493"/>
    <w:rsid w:val="00203046"/>
    <w:rsid w:val="00203758"/>
    <w:rsid w:val="002468DB"/>
    <w:rsid w:val="00305A7B"/>
    <w:rsid w:val="0035151B"/>
    <w:rsid w:val="003841AC"/>
    <w:rsid w:val="003B2E7F"/>
    <w:rsid w:val="003F6E9A"/>
    <w:rsid w:val="00430857"/>
    <w:rsid w:val="00466A11"/>
    <w:rsid w:val="00473060"/>
    <w:rsid w:val="00484685"/>
    <w:rsid w:val="004A68B8"/>
    <w:rsid w:val="004A7452"/>
    <w:rsid w:val="004C09F9"/>
    <w:rsid w:val="004C7AC6"/>
    <w:rsid w:val="00523610"/>
    <w:rsid w:val="00555274"/>
    <w:rsid w:val="005567AE"/>
    <w:rsid w:val="00586192"/>
    <w:rsid w:val="005A18E9"/>
    <w:rsid w:val="005C05FD"/>
    <w:rsid w:val="005F30BF"/>
    <w:rsid w:val="00664871"/>
    <w:rsid w:val="00687B3C"/>
    <w:rsid w:val="006A7894"/>
    <w:rsid w:val="006B2340"/>
    <w:rsid w:val="006B5E91"/>
    <w:rsid w:val="006C2E2B"/>
    <w:rsid w:val="006F6006"/>
    <w:rsid w:val="00723305"/>
    <w:rsid w:val="00736F82"/>
    <w:rsid w:val="00740048"/>
    <w:rsid w:val="007A7C39"/>
    <w:rsid w:val="007C49F3"/>
    <w:rsid w:val="00816DEB"/>
    <w:rsid w:val="0088329A"/>
    <w:rsid w:val="00885D9D"/>
    <w:rsid w:val="008874DD"/>
    <w:rsid w:val="008A080A"/>
    <w:rsid w:val="008F277C"/>
    <w:rsid w:val="009049EC"/>
    <w:rsid w:val="0099718A"/>
    <w:rsid w:val="009D37BB"/>
    <w:rsid w:val="009D5A88"/>
    <w:rsid w:val="00A85941"/>
    <w:rsid w:val="00B07F66"/>
    <w:rsid w:val="00BA3228"/>
    <w:rsid w:val="00BC05D3"/>
    <w:rsid w:val="00BD254F"/>
    <w:rsid w:val="00C22A01"/>
    <w:rsid w:val="00C634A4"/>
    <w:rsid w:val="00CE320F"/>
    <w:rsid w:val="00CE4B78"/>
    <w:rsid w:val="00D101E1"/>
    <w:rsid w:val="00E726DD"/>
    <w:rsid w:val="00E76DC2"/>
    <w:rsid w:val="00ED022B"/>
    <w:rsid w:val="00ED1FC9"/>
    <w:rsid w:val="00F35906"/>
    <w:rsid w:val="00F5061C"/>
    <w:rsid w:val="00FC556C"/>
    <w:rsid w:val="00FE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4ACD"/>
    <w:pPr>
      <w:tabs>
        <w:tab w:val="left" w:pos="5580"/>
        <w:tab w:val="left" w:pos="9072"/>
      </w:tabs>
      <w:spacing w:before="120" w:line="360" w:lineRule="exact"/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E4AC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Normal (Web)"/>
    <w:basedOn w:val="a"/>
    <w:rsid w:val="00FE4AC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Strong"/>
    <w:qFormat/>
    <w:rsid w:val="00FE4ACD"/>
    <w:rPr>
      <w:b/>
      <w:bCs/>
    </w:rPr>
  </w:style>
  <w:style w:type="paragraph" w:customStyle="1" w:styleId="ConsPlusNormal">
    <w:name w:val="ConsPlusNormal"/>
    <w:link w:val="ConsPlusNormal0"/>
    <w:rsid w:val="002030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03046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7C4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E14C-5FF9-419B-A002-092DA3F4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11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2020-09-30T13:29:00Z</cp:lastPrinted>
  <dcterms:created xsi:type="dcterms:W3CDTF">2020-06-22T09:41:00Z</dcterms:created>
  <dcterms:modified xsi:type="dcterms:W3CDTF">2020-09-30T13:32:00Z</dcterms:modified>
</cp:coreProperties>
</file>