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CD" w:rsidRPr="0059493B" w:rsidRDefault="005776CD" w:rsidP="005776CD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76CD" w:rsidRPr="0059493B" w:rsidRDefault="005776CD" w:rsidP="005776CD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5776CD" w:rsidRPr="0059493B" w:rsidRDefault="005776CD" w:rsidP="005776CD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5776CD" w:rsidRPr="0059493B" w:rsidTr="00553C23">
        <w:trPr>
          <w:jc w:val="center"/>
        </w:trPr>
        <w:tc>
          <w:tcPr>
            <w:tcW w:w="9571" w:type="dxa"/>
          </w:tcPr>
          <w:p w:rsidR="005776CD" w:rsidRDefault="005776CD" w:rsidP="00553C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5776CD" w:rsidRDefault="005776CD" w:rsidP="00553C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5776CD" w:rsidRDefault="005776CD" w:rsidP="00553C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5776CD" w:rsidRDefault="005776CD" w:rsidP="00553C23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5776CD" w:rsidRPr="00511D4A" w:rsidRDefault="005776CD" w:rsidP="00553C2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5776CD" w:rsidRPr="0059493B" w:rsidTr="00553C23">
        <w:trPr>
          <w:jc w:val="center"/>
        </w:trPr>
        <w:tc>
          <w:tcPr>
            <w:tcW w:w="9571" w:type="dxa"/>
          </w:tcPr>
          <w:p w:rsidR="005776CD" w:rsidRPr="0059493B" w:rsidRDefault="005776CD" w:rsidP="00553C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5776CD" w:rsidRPr="0059493B" w:rsidTr="00553C23">
        <w:trPr>
          <w:trHeight w:val="877"/>
          <w:jc w:val="center"/>
        </w:trPr>
        <w:tc>
          <w:tcPr>
            <w:tcW w:w="9571" w:type="dxa"/>
          </w:tcPr>
          <w:p w:rsidR="005776CD" w:rsidRDefault="005776CD" w:rsidP="00553C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5776CD" w:rsidRDefault="005776CD" w:rsidP="00553C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5776CD" w:rsidRDefault="005776CD" w:rsidP="00553C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5776CD" w:rsidRPr="001A6510" w:rsidRDefault="005776CD" w:rsidP="00553C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5776CD" w:rsidRDefault="005776CD" w:rsidP="005776CD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5776CD" w:rsidRPr="005669FE" w:rsidRDefault="005776CD" w:rsidP="005776CD">
      <w:pPr>
        <w:jc w:val="center"/>
        <w:rPr>
          <w:b/>
          <w:sz w:val="32"/>
          <w:szCs w:val="32"/>
        </w:rPr>
      </w:pPr>
      <w:r w:rsidRPr="005669FE">
        <w:rPr>
          <w:b/>
          <w:sz w:val="32"/>
          <w:szCs w:val="32"/>
        </w:rPr>
        <w:t>Заключение</w:t>
      </w:r>
    </w:p>
    <w:p w:rsidR="005776CD" w:rsidRPr="005669FE" w:rsidRDefault="005776CD" w:rsidP="005776CD">
      <w:pPr>
        <w:jc w:val="center"/>
        <w:rPr>
          <w:b/>
          <w:szCs w:val="28"/>
        </w:rPr>
      </w:pPr>
      <w:r w:rsidRPr="005669FE">
        <w:rPr>
          <w:b/>
          <w:szCs w:val="28"/>
        </w:rPr>
        <w:t>на  отчет об исполнении бюджета</w:t>
      </w:r>
    </w:p>
    <w:p w:rsidR="005776CD" w:rsidRDefault="005776CD" w:rsidP="005776C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</w:t>
      </w:r>
      <w:r w:rsidRPr="005669FE">
        <w:rPr>
          <w:b/>
          <w:szCs w:val="28"/>
        </w:rPr>
        <w:t xml:space="preserve"> </w:t>
      </w:r>
    </w:p>
    <w:p w:rsidR="005776CD" w:rsidRDefault="005776CD" w:rsidP="005776CD">
      <w:pPr>
        <w:jc w:val="center"/>
        <w:rPr>
          <w:b/>
          <w:szCs w:val="28"/>
        </w:rPr>
      </w:pPr>
      <w:r>
        <w:rPr>
          <w:b/>
          <w:szCs w:val="28"/>
        </w:rPr>
        <w:t xml:space="preserve">Правобережного района </w:t>
      </w:r>
      <w:proofErr w:type="spellStart"/>
      <w:r>
        <w:rPr>
          <w:b/>
          <w:szCs w:val="28"/>
        </w:rPr>
        <w:t>РСО-Алания</w:t>
      </w:r>
      <w:proofErr w:type="spellEnd"/>
    </w:p>
    <w:p w:rsidR="005776CD" w:rsidRDefault="005776CD" w:rsidP="005776CD">
      <w:pPr>
        <w:jc w:val="center"/>
        <w:rPr>
          <w:b/>
          <w:szCs w:val="28"/>
        </w:rPr>
      </w:pPr>
      <w:r w:rsidRPr="005669FE">
        <w:rPr>
          <w:b/>
          <w:szCs w:val="28"/>
        </w:rPr>
        <w:t xml:space="preserve">за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полугодие 2020</w:t>
      </w:r>
      <w:r w:rsidRPr="005669FE">
        <w:rPr>
          <w:b/>
          <w:szCs w:val="28"/>
        </w:rPr>
        <w:t xml:space="preserve"> год</w:t>
      </w:r>
      <w:r>
        <w:rPr>
          <w:b/>
          <w:szCs w:val="28"/>
        </w:rPr>
        <w:t>а</w:t>
      </w:r>
    </w:p>
    <w:p w:rsidR="005776CD" w:rsidRPr="005669FE" w:rsidRDefault="005776CD" w:rsidP="005776CD">
      <w:pPr>
        <w:jc w:val="center"/>
        <w:rPr>
          <w:b/>
          <w:szCs w:val="28"/>
        </w:rPr>
      </w:pPr>
    </w:p>
    <w:p w:rsidR="005776CD" w:rsidRDefault="005776CD" w:rsidP="005776CD">
      <w:pPr>
        <w:jc w:val="center"/>
      </w:pPr>
    </w:p>
    <w:p w:rsidR="005776CD" w:rsidRDefault="005776CD" w:rsidP="005776C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Заключение  на  отчет об исполнении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Правобережного района </w:t>
      </w:r>
      <w:proofErr w:type="spellStart"/>
      <w:r>
        <w:rPr>
          <w:szCs w:val="28"/>
        </w:rPr>
        <w:t>РСО-Алания</w:t>
      </w:r>
      <w:proofErr w:type="spellEnd"/>
      <w:r>
        <w:rPr>
          <w:szCs w:val="28"/>
        </w:rPr>
        <w:t xml:space="preserve"> за </w:t>
      </w:r>
      <w:r>
        <w:rPr>
          <w:szCs w:val="28"/>
          <w:lang w:val="en-US"/>
        </w:rPr>
        <w:t>I</w:t>
      </w:r>
      <w:r w:rsidR="00B968F2">
        <w:rPr>
          <w:szCs w:val="28"/>
        </w:rPr>
        <w:t xml:space="preserve"> </w:t>
      </w:r>
      <w:r>
        <w:rPr>
          <w:szCs w:val="28"/>
        </w:rPr>
        <w:t xml:space="preserve">полугодие 2020 год (далее – заключение) подготовлено в соответствии с нормами Бюджетного кодекса Российской Федерации,  Положением о Контрольно-счётной палате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Правобережного района </w:t>
      </w:r>
      <w:proofErr w:type="spellStart"/>
      <w:r>
        <w:rPr>
          <w:szCs w:val="28"/>
        </w:rPr>
        <w:t>РСО-Алания</w:t>
      </w:r>
      <w:proofErr w:type="spellEnd"/>
      <w:r>
        <w:rPr>
          <w:szCs w:val="28"/>
        </w:rPr>
        <w:t xml:space="preserve">, на основании данных отчётов, представленных отделом финансов, бухгалтерского учета и отчетности  АМС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полугодие 2020 года.</w:t>
      </w:r>
      <w:proofErr w:type="gramEnd"/>
    </w:p>
    <w:p w:rsidR="005776CD" w:rsidRDefault="005776CD" w:rsidP="005776CD">
      <w:pPr>
        <w:jc w:val="both"/>
        <w:rPr>
          <w:szCs w:val="28"/>
        </w:rPr>
      </w:pPr>
      <w:r>
        <w:rPr>
          <w:szCs w:val="28"/>
        </w:rPr>
        <w:t xml:space="preserve">          Предложенный на утверждение отчет об исполнении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полугодие 2020 года соответствует по форме утвержденному бюджету 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поселения.</w:t>
      </w:r>
    </w:p>
    <w:p w:rsidR="005776CD" w:rsidRPr="0077235D" w:rsidRDefault="005776CD" w:rsidP="005776CD">
      <w:pPr>
        <w:jc w:val="both"/>
        <w:rPr>
          <w:szCs w:val="28"/>
        </w:rPr>
      </w:pPr>
      <w:r>
        <w:rPr>
          <w:szCs w:val="28"/>
        </w:rPr>
        <w:tab/>
        <w:t xml:space="preserve">При проведении проверки использовалась </w:t>
      </w:r>
      <w:r w:rsidRPr="0077235D">
        <w:rPr>
          <w:szCs w:val="28"/>
        </w:rPr>
        <w:t xml:space="preserve">бухгалтерская отчетность отдела финансов, бухгалтерского учета и отчетности  АМС </w:t>
      </w:r>
      <w:proofErr w:type="spellStart"/>
      <w:r w:rsidRPr="0077235D">
        <w:rPr>
          <w:szCs w:val="28"/>
        </w:rPr>
        <w:t>Бесланского</w:t>
      </w:r>
      <w:proofErr w:type="spellEnd"/>
      <w:r w:rsidRPr="0077235D">
        <w:rPr>
          <w:szCs w:val="28"/>
        </w:rPr>
        <w:t xml:space="preserve"> городского поселения, представленные по запросу Контрольно-счётной палаты.</w:t>
      </w:r>
    </w:p>
    <w:p w:rsidR="005776CD" w:rsidRDefault="005776CD" w:rsidP="005776CD">
      <w:pPr>
        <w:ind w:firstLine="709"/>
        <w:jc w:val="center"/>
        <w:rPr>
          <w:b/>
          <w:szCs w:val="28"/>
        </w:rPr>
      </w:pPr>
    </w:p>
    <w:p w:rsidR="005776CD" w:rsidRDefault="005776CD" w:rsidP="005776CD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5776CD" w:rsidRDefault="005776CD" w:rsidP="005776CD">
      <w:pPr>
        <w:ind w:firstLine="709"/>
        <w:jc w:val="center"/>
        <w:rPr>
          <w:b/>
          <w:szCs w:val="28"/>
        </w:rPr>
      </w:pPr>
    </w:p>
    <w:p w:rsidR="005776CD" w:rsidRDefault="005776CD" w:rsidP="005776CD">
      <w:pPr>
        <w:pStyle w:val="a3"/>
        <w:spacing w:line="24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       Отчет об исполнении бюджета </w:t>
      </w:r>
      <w:proofErr w:type="spellStart"/>
      <w:r>
        <w:rPr>
          <w:b w:val="0"/>
          <w:bCs/>
          <w:color w:val="000000"/>
          <w:sz w:val="28"/>
          <w:szCs w:val="28"/>
        </w:rPr>
        <w:t>Бесланского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городского поселения за </w:t>
      </w:r>
      <w:r>
        <w:rPr>
          <w:b w:val="0"/>
          <w:bCs/>
          <w:color w:val="000000"/>
          <w:sz w:val="28"/>
          <w:szCs w:val="28"/>
          <w:lang w:val="en-US"/>
        </w:rPr>
        <w:t>I</w:t>
      </w:r>
      <w:r w:rsidRPr="009C7FDC">
        <w:rPr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 xml:space="preserve">полугодие 2020 год представлен  Администрацией </w:t>
      </w:r>
      <w:proofErr w:type="spellStart"/>
      <w:r>
        <w:rPr>
          <w:b w:val="0"/>
          <w:bCs/>
          <w:color w:val="000000"/>
          <w:sz w:val="28"/>
          <w:szCs w:val="28"/>
        </w:rPr>
        <w:t>Бесланского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городского поселения в Контрольно-счётную палату своевременно и отвечает требованиям бюджетного законодательства.  </w:t>
      </w:r>
    </w:p>
    <w:p w:rsidR="005776CD" w:rsidRPr="0077235D" w:rsidRDefault="005776CD" w:rsidP="005776C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Бюджетный процесс в </w:t>
      </w:r>
      <w:proofErr w:type="spellStart"/>
      <w:r>
        <w:rPr>
          <w:szCs w:val="28"/>
        </w:rPr>
        <w:t>Бесланском</w:t>
      </w:r>
      <w:proofErr w:type="spellEnd"/>
      <w:r>
        <w:rPr>
          <w:szCs w:val="28"/>
        </w:rPr>
        <w:t xml:space="preserve"> городском поселении осуществляется в соответствии с </w:t>
      </w:r>
      <w:r w:rsidRPr="0077235D">
        <w:rPr>
          <w:szCs w:val="28"/>
        </w:rPr>
        <w:t>Бюджетным кодексом Российской Федерации</w:t>
      </w:r>
      <w:r>
        <w:rPr>
          <w:szCs w:val="28"/>
        </w:rPr>
        <w:t>.</w:t>
      </w:r>
    </w:p>
    <w:p w:rsidR="005776CD" w:rsidRPr="00930D8D" w:rsidRDefault="005776CD" w:rsidP="005776CD">
      <w:pPr>
        <w:jc w:val="both"/>
        <w:rPr>
          <w:sz w:val="22"/>
        </w:rPr>
      </w:pPr>
      <w:r>
        <w:rPr>
          <w:szCs w:val="28"/>
        </w:rPr>
        <w:t xml:space="preserve">          В соответствии с бюджетным законодательством  бюджет</w:t>
      </w:r>
      <w:r w:rsidRPr="00B40EF6">
        <w:rPr>
          <w:szCs w:val="28"/>
        </w:rPr>
        <w:t xml:space="preserve">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был принят </w:t>
      </w:r>
      <w:r w:rsidRPr="0077235D">
        <w:rPr>
          <w:szCs w:val="28"/>
        </w:rPr>
        <w:t xml:space="preserve">решением Собрания представителей </w:t>
      </w:r>
      <w:proofErr w:type="spellStart"/>
      <w:r w:rsidRPr="0077235D">
        <w:rPr>
          <w:szCs w:val="28"/>
        </w:rPr>
        <w:t>Бесланского</w:t>
      </w:r>
      <w:proofErr w:type="spellEnd"/>
      <w:r w:rsidRPr="0077235D">
        <w:rPr>
          <w:szCs w:val="28"/>
        </w:rPr>
        <w:t xml:space="preserve"> городского поселения</w:t>
      </w:r>
      <w:r>
        <w:rPr>
          <w:szCs w:val="28"/>
        </w:rPr>
        <w:t xml:space="preserve"> №1 от 21.01.2020г. "О бюджете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на 2020год " и утвержден по доходам в сумме  </w:t>
      </w:r>
      <w:r>
        <w:rPr>
          <w:b/>
          <w:szCs w:val="28"/>
        </w:rPr>
        <w:t xml:space="preserve">72545,0 </w:t>
      </w:r>
      <w:proofErr w:type="spellStart"/>
      <w:proofErr w:type="gramStart"/>
      <w:r>
        <w:rPr>
          <w:b/>
          <w:szCs w:val="28"/>
        </w:rPr>
        <w:t>тыс</w:t>
      </w:r>
      <w:proofErr w:type="spellEnd"/>
      <w:proofErr w:type="gramEnd"/>
      <w:r>
        <w:rPr>
          <w:szCs w:val="28"/>
        </w:rPr>
        <w:t xml:space="preserve"> рублей и по расходам в сумме </w:t>
      </w:r>
      <w:r>
        <w:rPr>
          <w:b/>
          <w:szCs w:val="28"/>
        </w:rPr>
        <w:t xml:space="preserve">72545,0 </w:t>
      </w:r>
      <w:r w:rsidRPr="00D521F7">
        <w:rPr>
          <w:b/>
          <w:szCs w:val="28"/>
        </w:rPr>
        <w:t>тыс</w:t>
      </w:r>
      <w:r>
        <w:rPr>
          <w:szCs w:val="28"/>
        </w:rPr>
        <w:t xml:space="preserve">. рублей. Дефицит/ 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 - 0 руб. Остаток на 01.01.2020 – </w:t>
      </w:r>
      <w:r>
        <w:rPr>
          <w:b/>
          <w:szCs w:val="28"/>
        </w:rPr>
        <w:t>84165,68 тыс</w:t>
      </w:r>
      <w:proofErr w:type="gramStart"/>
      <w:r>
        <w:rPr>
          <w:b/>
          <w:szCs w:val="28"/>
        </w:rPr>
        <w:t>.</w:t>
      </w:r>
      <w:r w:rsidRPr="00D521F7">
        <w:rPr>
          <w:b/>
          <w:szCs w:val="28"/>
        </w:rPr>
        <w:t>р</w:t>
      </w:r>
      <w:proofErr w:type="gramEnd"/>
      <w:r w:rsidRPr="00D521F7">
        <w:rPr>
          <w:b/>
          <w:szCs w:val="28"/>
        </w:rPr>
        <w:t>уб</w:t>
      </w:r>
      <w:r>
        <w:rPr>
          <w:szCs w:val="28"/>
        </w:rPr>
        <w:t>.</w:t>
      </w:r>
    </w:p>
    <w:p w:rsidR="005776CD" w:rsidRPr="005776CD" w:rsidRDefault="005776CD" w:rsidP="005776CD">
      <w:pPr>
        <w:ind w:right="-81" w:firstLine="567"/>
        <w:jc w:val="both"/>
        <w:rPr>
          <w:szCs w:val="28"/>
        </w:rPr>
      </w:pPr>
      <w:r w:rsidRPr="005776CD">
        <w:rPr>
          <w:szCs w:val="28"/>
        </w:rPr>
        <w:t xml:space="preserve">В ходе исполнения бюджета </w:t>
      </w:r>
      <w:proofErr w:type="spellStart"/>
      <w:r w:rsidRPr="005776CD">
        <w:rPr>
          <w:szCs w:val="28"/>
        </w:rPr>
        <w:t>Бесланского</w:t>
      </w:r>
      <w:proofErr w:type="spellEnd"/>
      <w:r w:rsidRPr="005776CD">
        <w:rPr>
          <w:szCs w:val="28"/>
        </w:rPr>
        <w:t xml:space="preserve"> городского поселения за </w:t>
      </w:r>
      <w:r w:rsidRPr="005776CD">
        <w:rPr>
          <w:szCs w:val="28"/>
          <w:lang w:val="en-US"/>
        </w:rPr>
        <w:t>I</w:t>
      </w:r>
      <w:r w:rsidRPr="005776CD">
        <w:rPr>
          <w:szCs w:val="28"/>
        </w:rPr>
        <w:t xml:space="preserve"> полугодие 2020 года в решение о бюджете  вносились изменения. Решением Собрания представителей </w:t>
      </w:r>
      <w:proofErr w:type="spellStart"/>
      <w:r w:rsidRPr="005776CD">
        <w:rPr>
          <w:szCs w:val="28"/>
        </w:rPr>
        <w:t>Бесланского</w:t>
      </w:r>
      <w:proofErr w:type="spellEnd"/>
      <w:r w:rsidRPr="005776CD">
        <w:rPr>
          <w:szCs w:val="28"/>
        </w:rPr>
        <w:t xml:space="preserve"> городского поселения №5 от 30.03.2020г утверждены следующие характеристики бюджета на 2020г.</w:t>
      </w:r>
    </w:p>
    <w:p w:rsidR="005776CD" w:rsidRPr="005776CD" w:rsidRDefault="005776CD" w:rsidP="005776CD">
      <w:pPr>
        <w:ind w:right="-81" w:firstLine="567"/>
        <w:jc w:val="both"/>
        <w:rPr>
          <w:b/>
          <w:szCs w:val="28"/>
        </w:rPr>
      </w:pPr>
      <w:r w:rsidRPr="005776CD">
        <w:rPr>
          <w:b/>
          <w:szCs w:val="28"/>
        </w:rPr>
        <w:t xml:space="preserve">- общий объем доходов – 72545,0 </w:t>
      </w:r>
      <w:proofErr w:type="spellStart"/>
      <w:proofErr w:type="gramStart"/>
      <w:r w:rsidRPr="005776CD">
        <w:rPr>
          <w:b/>
          <w:szCs w:val="28"/>
        </w:rPr>
        <w:t>тыс</w:t>
      </w:r>
      <w:proofErr w:type="spellEnd"/>
      <w:proofErr w:type="gramEnd"/>
      <w:r w:rsidRPr="005776CD">
        <w:rPr>
          <w:b/>
          <w:szCs w:val="28"/>
        </w:rPr>
        <w:t xml:space="preserve"> руб.</w:t>
      </w:r>
    </w:p>
    <w:p w:rsidR="005776CD" w:rsidRPr="005776CD" w:rsidRDefault="005776CD" w:rsidP="005776CD">
      <w:pPr>
        <w:ind w:right="-81" w:firstLine="567"/>
        <w:jc w:val="both"/>
        <w:rPr>
          <w:szCs w:val="28"/>
        </w:rPr>
      </w:pPr>
      <w:r w:rsidRPr="005776CD">
        <w:rPr>
          <w:b/>
          <w:szCs w:val="28"/>
        </w:rPr>
        <w:t>- общий объем расходов – 97505,7 тыс</w:t>
      </w:r>
      <w:proofErr w:type="gramStart"/>
      <w:r w:rsidRPr="005776CD">
        <w:rPr>
          <w:b/>
          <w:szCs w:val="28"/>
        </w:rPr>
        <w:t>.р</w:t>
      </w:r>
      <w:proofErr w:type="gramEnd"/>
      <w:r w:rsidRPr="005776CD">
        <w:rPr>
          <w:b/>
          <w:szCs w:val="28"/>
        </w:rPr>
        <w:t>уб</w:t>
      </w:r>
      <w:r w:rsidRPr="005776CD">
        <w:rPr>
          <w:szCs w:val="28"/>
        </w:rPr>
        <w:t>.</w:t>
      </w:r>
    </w:p>
    <w:p w:rsidR="005776CD" w:rsidRDefault="005776CD" w:rsidP="005776CD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 Часть остатка средств на расчетном счете по состоянию на 01.01.2020г в размере 24960,7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   направлена на погашение дефицита бюджета.</w:t>
      </w:r>
    </w:p>
    <w:p w:rsidR="005776CD" w:rsidRDefault="005776CD" w:rsidP="005776CD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5776CD" w:rsidRDefault="005776CD" w:rsidP="005776CD">
      <w:pPr>
        <w:ind w:firstLine="708"/>
        <w:jc w:val="both"/>
        <w:rPr>
          <w:szCs w:val="28"/>
        </w:rPr>
      </w:pPr>
      <w:r>
        <w:rPr>
          <w:szCs w:val="28"/>
        </w:rPr>
        <w:t xml:space="preserve">Исполнение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Pr="006E1891">
        <w:rPr>
          <w:szCs w:val="28"/>
        </w:rPr>
        <w:t xml:space="preserve"> </w:t>
      </w:r>
      <w:r>
        <w:rPr>
          <w:szCs w:val="28"/>
        </w:rPr>
        <w:t xml:space="preserve">полугодие 2020 г. характеризуется следующими показателями:    </w:t>
      </w:r>
    </w:p>
    <w:p w:rsidR="005776CD" w:rsidRPr="006E1891" w:rsidRDefault="005776CD" w:rsidP="005776CD">
      <w:pPr>
        <w:jc w:val="both"/>
        <w:rPr>
          <w:sz w:val="22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tbl>
      <w:tblPr>
        <w:tblW w:w="10434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5"/>
        <w:gridCol w:w="1560"/>
        <w:gridCol w:w="1701"/>
        <w:gridCol w:w="1134"/>
        <w:gridCol w:w="1417"/>
        <w:gridCol w:w="1701"/>
        <w:gridCol w:w="1276"/>
      </w:tblGrid>
      <w:tr w:rsidR="00D71B62" w:rsidRPr="00D71B62" w:rsidTr="00D71B62">
        <w:tc>
          <w:tcPr>
            <w:tcW w:w="1645" w:type="dxa"/>
            <w:shd w:val="clear" w:color="auto" w:fill="auto"/>
          </w:tcPr>
          <w:p w:rsidR="00D71B62" w:rsidRPr="00D71B62" w:rsidRDefault="00D71B62" w:rsidP="00553C23">
            <w:pPr>
              <w:jc w:val="center"/>
              <w:rPr>
                <w:b/>
                <w:sz w:val="24"/>
                <w:szCs w:val="24"/>
              </w:rPr>
            </w:pPr>
            <w:r w:rsidRPr="00D71B62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60" w:type="dxa"/>
          </w:tcPr>
          <w:p w:rsidR="00D71B62" w:rsidRPr="00D71B62" w:rsidRDefault="00D71B62" w:rsidP="00553C23">
            <w:pPr>
              <w:jc w:val="center"/>
              <w:rPr>
                <w:b/>
                <w:sz w:val="24"/>
                <w:szCs w:val="24"/>
              </w:rPr>
            </w:pPr>
            <w:r w:rsidRPr="00D71B62">
              <w:rPr>
                <w:b/>
                <w:sz w:val="24"/>
                <w:szCs w:val="24"/>
              </w:rPr>
              <w:t>План на 2019г</w:t>
            </w:r>
          </w:p>
        </w:tc>
        <w:tc>
          <w:tcPr>
            <w:tcW w:w="1701" w:type="dxa"/>
          </w:tcPr>
          <w:p w:rsidR="00D71B62" w:rsidRPr="00D71B62" w:rsidRDefault="00D71B62" w:rsidP="00553C23">
            <w:pPr>
              <w:jc w:val="center"/>
              <w:rPr>
                <w:b/>
                <w:sz w:val="24"/>
                <w:szCs w:val="24"/>
              </w:rPr>
            </w:pPr>
            <w:r w:rsidRPr="00D71B62">
              <w:rPr>
                <w:b/>
                <w:sz w:val="24"/>
                <w:szCs w:val="24"/>
              </w:rPr>
              <w:t xml:space="preserve">Факт за 1 </w:t>
            </w:r>
            <w:proofErr w:type="spellStart"/>
            <w:r w:rsidRPr="00D71B62">
              <w:rPr>
                <w:b/>
                <w:sz w:val="24"/>
                <w:szCs w:val="24"/>
              </w:rPr>
              <w:t>кв</w:t>
            </w:r>
            <w:proofErr w:type="spellEnd"/>
            <w:r w:rsidRPr="00D71B62">
              <w:rPr>
                <w:b/>
                <w:sz w:val="24"/>
                <w:szCs w:val="24"/>
              </w:rPr>
              <w:t xml:space="preserve"> 2019г.</w:t>
            </w:r>
          </w:p>
        </w:tc>
        <w:tc>
          <w:tcPr>
            <w:tcW w:w="1134" w:type="dxa"/>
          </w:tcPr>
          <w:p w:rsidR="00D71B62" w:rsidRPr="00D71B62" w:rsidRDefault="00D71B62" w:rsidP="00553C23">
            <w:pPr>
              <w:jc w:val="center"/>
              <w:rPr>
                <w:b/>
                <w:sz w:val="24"/>
                <w:szCs w:val="24"/>
              </w:rPr>
            </w:pPr>
            <w:r w:rsidRPr="00D71B62">
              <w:rPr>
                <w:b/>
                <w:sz w:val="24"/>
                <w:szCs w:val="24"/>
              </w:rPr>
              <w:t>% исполнения</w:t>
            </w:r>
          </w:p>
        </w:tc>
        <w:tc>
          <w:tcPr>
            <w:tcW w:w="1417" w:type="dxa"/>
          </w:tcPr>
          <w:p w:rsidR="00D71B62" w:rsidRPr="00D71B62" w:rsidRDefault="00D71B62" w:rsidP="00553C23">
            <w:pPr>
              <w:jc w:val="center"/>
              <w:rPr>
                <w:b/>
                <w:sz w:val="24"/>
                <w:szCs w:val="24"/>
              </w:rPr>
            </w:pPr>
            <w:r w:rsidRPr="00D71B62">
              <w:rPr>
                <w:b/>
                <w:sz w:val="24"/>
                <w:szCs w:val="24"/>
              </w:rPr>
              <w:t>План на 2020г</w:t>
            </w:r>
          </w:p>
        </w:tc>
        <w:tc>
          <w:tcPr>
            <w:tcW w:w="1701" w:type="dxa"/>
          </w:tcPr>
          <w:p w:rsidR="00D71B62" w:rsidRPr="00D71B62" w:rsidRDefault="00D71B62" w:rsidP="00553C23">
            <w:pPr>
              <w:jc w:val="center"/>
              <w:rPr>
                <w:b/>
                <w:sz w:val="24"/>
                <w:szCs w:val="24"/>
              </w:rPr>
            </w:pPr>
            <w:r w:rsidRPr="00D71B62">
              <w:rPr>
                <w:b/>
                <w:sz w:val="24"/>
                <w:szCs w:val="24"/>
              </w:rPr>
              <w:t xml:space="preserve">Факт за 1 </w:t>
            </w:r>
            <w:proofErr w:type="spellStart"/>
            <w:r w:rsidRPr="00D71B62">
              <w:rPr>
                <w:b/>
                <w:sz w:val="24"/>
                <w:szCs w:val="24"/>
              </w:rPr>
              <w:t>кв</w:t>
            </w:r>
            <w:proofErr w:type="spellEnd"/>
            <w:r w:rsidRPr="00D71B62">
              <w:rPr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1276" w:type="dxa"/>
          </w:tcPr>
          <w:p w:rsidR="00D71B62" w:rsidRPr="00D71B62" w:rsidRDefault="00D71B62" w:rsidP="00553C23">
            <w:pPr>
              <w:jc w:val="center"/>
              <w:rPr>
                <w:b/>
                <w:sz w:val="24"/>
                <w:szCs w:val="24"/>
              </w:rPr>
            </w:pPr>
            <w:r w:rsidRPr="00D71B62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D71B62" w:rsidRPr="00D71B62" w:rsidTr="00D71B62">
        <w:tc>
          <w:tcPr>
            <w:tcW w:w="1645" w:type="dxa"/>
            <w:shd w:val="clear" w:color="auto" w:fill="auto"/>
          </w:tcPr>
          <w:p w:rsidR="00D71B62" w:rsidRPr="00D71B62" w:rsidRDefault="00D71B62" w:rsidP="00553C23">
            <w:pPr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Доходы</w:t>
            </w:r>
          </w:p>
        </w:tc>
        <w:tc>
          <w:tcPr>
            <w:tcW w:w="1560" w:type="dxa"/>
          </w:tcPr>
          <w:p w:rsidR="00D71B62" w:rsidRPr="00D71B62" w:rsidRDefault="00D71B62" w:rsidP="00553C23">
            <w:pPr>
              <w:jc w:val="center"/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71026000,0</w:t>
            </w:r>
          </w:p>
        </w:tc>
        <w:tc>
          <w:tcPr>
            <w:tcW w:w="1701" w:type="dxa"/>
          </w:tcPr>
          <w:p w:rsidR="00D71B62" w:rsidRPr="00D71B62" w:rsidRDefault="00D71B62" w:rsidP="00553C23">
            <w:pPr>
              <w:jc w:val="center"/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37263083,53</w:t>
            </w:r>
          </w:p>
        </w:tc>
        <w:tc>
          <w:tcPr>
            <w:tcW w:w="1134" w:type="dxa"/>
          </w:tcPr>
          <w:p w:rsidR="00D71B62" w:rsidRPr="00D71B62" w:rsidRDefault="00D71B62" w:rsidP="00553C23">
            <w:pPr>
              <w:jc w:val="center"/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52,4</w:t>
            </w:r>
          </w:p>
        </w:tc>
        <w:tc>
          <w:tcPr>
            <w:tcW w:w="1417" w:type="dxa"/>
          </w:tcPr>
          <w:p w:rsidR="00D71B62" w:rsidRPr="00D71B62" w:rsidRDefault="00D71B62" w:rsidP="00553C23">
            <w:pPr>
              <w:jc w:val="center"/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72545000,0</w:t>
            </w:r>
          </w:p>
        </w:tc>
        <w:tc>
          <w:tcPr>
            <w:tcW w:w="1701" w:type="dxa"/>
          </w:tcPr>
          <w:p w:rsidR="00D71B62" w:rsidRPr="00D71B62" w:rsidRDefault="00D71B62" w:rsidP="00553C23">
            <w:pPr>
              <w:jc w:val="center"/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33885387,91</w:t>
            </w:r>
          </w:p>
        </w:tc>
        <w:tc>
          <w:tcPr>
            <w:tcW w:w="1276" w:type="dxa"/>
          </w:tcPr>
          <w:p w:rsidR="00D71B62" w:rsidRPr="00D71B62" w:rsidRDefault="00D71B62" w:rsidP="00553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</w:tr>
      <w:tr w:rsidR="00D71B62" w:rsidRPr="00D71B62" w:rsidTr="00D71B62">
        <w:tc>
          <w:tcPr>
            <w:tcW w:w="1645" w:type="dxa"/>
            <w:shd w:val="clear" w:color="auto" w:fill="auto"/>
          </w:tcPr>
          <w:p w:rsidR="00D71B62" w:rsidRPr="00D71B62" w:rsidRDefault="00D71B62" w:rsidP="00553C23">
            <w:pPr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Расходы</w:t>
            </w:r>
          </w:p>
        </w:tc>
        <w:tc>
          <w:tcPr>
            <w:tcW w:w="1560" w:type="dxa"/>
          </w:tcPr>
          <w:p w:rsidR="00D71B62" w:rsidRPr="00D71B62" w:rsidRDefault="00D71B62" w:rsidP="00553C23">
            <w:pPr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 xml:space="preserve">  71026000,0</w:t>
            </w:r>
          </w:p>
        </w:tc>
        <w:tc>
          <w:tcPr>
            <w:tcW w:w="1701" w:type="dxa"/>
          </w:tcPr>
          <w:p w:rsidR="00D71B62" w:rsidRPr="00D71B62" w:rsidRDefault="00D71B62" w:rsidP="00553C23">
            <w:pPr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25986098,44</w:t>
            </w:r>
          </w:p>
        </w:tc>
        <w:tc>
          <w:tcPr>
            <w:tcW w:w="1134" w:type="dxa"/>
          </w:tcPr>
          <w:p w:rsidR="00D71B62" w:rsidRPr="00D71B62" w:rsidRDefault="00D71B62" w:rsidP="00553C23">
            <w:pPr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 xml:space="preserve">    36,5</w:t>
            </w:r>
          </w:p>
        </w:tc>
        <w:tc>
          <w:tcPr>
            <w:tcW w:w="1417" w:type="dxa"/>
          </w:tcPr>
          <w:p w:rsidR="00D71B62" w:rsidRPr="00D71B62" w:rsidRDefault="00D71B62" w:rsidP="00553C23">
            <w:pPr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97505700,0</w:t>
            </w:r>
          </w:p>
        </w:tc>
        <w:tc>
          <w:tcPr>
            <w:tcW w:w="1701" w:type="dxa"/>
          </w:tcPr>
          <w:p w:rsidR="00D71B62" w:rsidRPr="00D71B62" w:rsidRDefault="00D71B62" w:rsidP="00D71B62">
            <w:pPr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 xml:space="preserve">   29708813,82</w:t>
            </w:r>
          </w:p>
        </w:tc>
        <w:tc>
          <w:tcPr>
            <w:tcW w:w="1276" w:type="dxa"/>
          </w:tcPr>
          <w:p w:rsidR="00D71B62" w:rsidRPr="00D71B62" w:rsidRDefault="00D71B62" w:rsidP="00D7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D71B62" w:rsidRPr="00D71B62" w:rsidTr="00D71B62">
        <w:tc>
          <w:tcPr>
            <w:tcW w:w="1645" w:type="dxa"/>
            <w:shd w:val="clear" w:color="auto" w:fill="auto"/>
          </w:tcPr>
          <w:p w:rsidR="00D71B62" w:rsidRPr="00D71B62" w:rsidRDefault="00D71B62" w:rsidP="00553C23">
            <w:pPr>
              <w:jc w:val="both"/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Дефицит</w:t>
            </w:r>
            <w:proofErr w:type="gramStart"/>
            <w:r w:rsidRPr="00D71B62">
              <w:rPr>
                <w:sz w:val="24"/>
                <w:szCs w:val="24"/>
              </w:rPr>
              <w:t xml:space="preserve"> (-) / </w:t>
            </w:r>
            <w:proofErr w:type="spellStart"/>
            <w:proofErr w:type="gramEnd"/>
            <w:r w:rsidRPr="00D71B62">
              <w:rPr>
                <w:sz w:val="24"/>
                <w:szCs w:val="24"/>
              </w:rPr>
              <w:t>Профицит</w:t>
            </w:r>
            <w:proofErr w:type="spellEnd"/>
            <w:r w:rsidRPr="00D71B62">
              <w:rPr>
                <w:sz w:val="24"/>
                <w:szCs w:val="24"/>
              </w:rPr>
              <w:t>(+)</w:t>
            </w:r>
          </w:p>
        </w:tc>
        <w:tc>
          <w:tcPr>
            <w:tcW w:w="1560" w:type="dxa"/>
          </w:tcPr>
          <w:p w:rsidR="00D71B62" w:rsidRPr="00D71B62" w:rsidRDefault="00D71B62" w:rsidP="00553C23">
            <w:pPr>
              <w:ind w:firstLine="708"/>
              <w:jc w:val="center"/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1B62" w:rsidRPr="00D71B62" w:rsidRDefault="00D71B62" w:rsidP="00553C23">
            <w:pPr>
              <w:ind w:firstLine="708"/>
              <w:jc w:val="center"/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1B62" w:rsidRPr="00D71B62" w:rsidRDefault="00D71B62" w:rsidP="00553C23">
            <w:pPr>
              <w:ind w:left="-816" w:firstLine="708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1B62" w:rsidRPr="00D71B62" w:rsidRDefault="00D71B62" w:rsidP="00553C23">
            <w:pPr>
              <w:ind w:left="-816" w:firstLine="708"/>
              <w:jc w:val="right"/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1B62" w:rsidRPr="00D71B62" w:rsidRDefault="00D71B62" w:rsidP="00553C23">
            <w:pPr>
              <w:ind w:left="-816" w:firstLine="708"/>
              <w:jc w:val="right"/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1B62" w:rsidRPr="00D71B62" w:rsidRDefault="00D71B62" w:rsidP="00553C23">
            <w:pPr>
              <w:ind w:left="-816" w:firstLine="708"/>
              <w:jc w:val="right"/>
              <w:rPr>
                <w:sz w:val="24"/>
                <w:szCs w:val="24"/>
              </w:rPr>
            </w:pPr>
          </w:p>
        </w:tc>
      </w:tr>
      <w:tr w:rsidR="00D71B62" w:rsidRPr="00D71B62" w:rsidTr="00D71B62">
        <w:tc>
          <w:tcPr>
            <w:tcW w:w="1645" w:type="dxa"/>
            <w:shd w:val="clear" w:color="auto" w:fill="auto"/>
          </w:tcPr>
          <w:p w:rsidR="00D71B62" w:rsidRPr="00D71B62" w:rsidRDefault="00D71B62" w:rsidP="00553C23">
            <w:pPr>
              <w:jc w:val="both"/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Остаток на 01.01.</w:t>
            </w:r>
          </w:p>
        </w:tc>
        <w:tc>
          <w:tcPr>
            <w:tcW w:w="1560" w:type="dxa"/>
          </w:tcPr>
          <w:p w:rsidR="00D71B62" w:rsidRPr="00D71B62" w:rsidRDefault="00D71B62" w:rsidP="00553C23">
            <w:pPr>
              <w:ind w:left="-108"/>
              <w:jc w:val="center"/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6904237,04</w:t>
            </w:r>
          </w:p>
        </w:tc>
        <w:tc>
          <w:tcPr>
            <w:tcW w:w="1701" w:type="dxa"/>
          </w:tcPr>
          <w:p w:rsidR="00D71B62" w:rsidRPr="00D71B62" w:rsidRDefault="00D71B62" w:rsidP="00553C2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1B62" w:rsidRPr="00D71B62" w:rsidRDefault="00D71B62" w:rsidP="00553C2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71B62" w:rsidRPr="00D71B62" w:rsidRDefault="00D71B62" w:rsidP="00553C23">
            <w:pPr>
              <w:rPr>
                <w:sz w:val="24"/>
                <w:szCs w:val="24"/>
              </w:rPr>
            </w:pPr>
            <w:r w:rsidRPr="00D71B62">
              <w:rPr>
                <w:sz w:val="24"/>
                <w:szCs w:val="24"/>
              </w:rPr>
              <w:t>84165000,6</w:t>
            </w:r>
          </w:p>
        </w:tc>
        <w:tc>
          <w:tcPr>
            <w:tcW w:w="1701" w:type="dxa"/>
          </w:tcPr>
          <w:p w:rsidR="00D71B62" w:rsidRPr="00D71B62" w:rsidRDefault="00D71B62" w:rsidP="00553C2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1B62" w:rsidRPr="00D71B62" w:rsidRDefault="00D71B62" w:rsidP="00553C23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5776CD" w:rsidRPr="00747C56" w:rsidRDefault="005776CD" w:rsidP="005776CD">
      <w:pPr>
        <w:pStyle w:val="a5"/>
        <w:spacing w:after="24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за </w:t>
      </w:r>
      <w:r>
        <w:rPr>
          <w:sz w:val="28"/>
          <w:szCs w:val="28"/>
          <w:lang w:val="en-US"/>
        </w:rPr>
        <w:t>I</w:t>
      </w:r>
      <w:r w:rsidRPr="00F13011">
        <w:rPr>
          <w:sz w:val="28"/>
          <w:szCs w:val="28"/>
        </w:rPr>
        <w:t xml:space="preserve"> </w:t>
      </w:r>
      <w:r w:rsidR="00D71B6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2020 года исполнен: доходы исполнены на </w:t>
      </w:r>
      <w:r w:rsidR="00D71B62">
        <w:rPr>
          <w:sz w:val="28"/>
          <w:szCs w:val="28"/>
        </w:rPr>
        <w:t>46,7</w:t>
      </w:r>
      <w:r w:rsidRPr="00A56830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A56830">
        <w:rPr>
          <w:sz w:val="28"/>
          <w:szCs w:val="28"/>
        </w:rPr>
        <w:t xml:space="preserve"> от утвержденного общего объема </w:t>
      </w:r>
      <w:r>
        <w:rPr>
          <w:sz w:val="28"/>
          <w:szCs w:val="28"/>
        </w:rPr>
        <w:t>доходов бюджета поселения на 2020</w:t>
      </w:r>
      <w:r w:rsidRPr="00A56830">
        <w:rPr>
          <w:sz w:val="28"/>
          <w:szCs w:val="28"/>
        </w:rPr>
        <w:t xml:space="preserve"> год, рас</w:t>
      </w:r>
      <w:r>
        <w:rPr>
          <w:sz w:val="28"/>
          <w:szCs w:val="28"/>
        </w:rPr>
        <w:t xml:space="preserve">ходы на </w:t>
      </w:r>
      <w:r w:rsidR="00D71B62">
        <w:rPr>
          <w:sz w:val="28"/>
          <w:szCs w:val="28"/>
        </w:rPr>
        <w:t>30,4</w:t>
      </w:r>
      <w:r>
        <w:rPr>
          <w:sz w:val="28"/>
          <w:szCs w:val="28"/>
        </w:rPr>
        <w:t>%</w:t>
      </w:r>
      <w:r w:rsidRPr="00A56830">
        <w:rPr>
          <w:sz w:val="28"/>
          <w:szCs w:val="28"/>
        </w:rPr>
        <w:t xml:space="preserve"> от утвержденного общего объема р</w:t>
      </w:r>
      <w:r>
        <w:rPr>
          <w:sz w:val="28"/>
          <w:szCs w:val="28"/>
        </w:rPr>
        <w:t xml:space="preserve">асходов бюджета поселения на 2020 год. </w:t>
      </w:r>
      <w:r w:rsidRPr="00747C56">
        <w:rPr>
          <w:b/>
          <w:sz w:val="28"/>
          <w:szCs w:val="28"/>
        </w:rPr>
        <w:t xml:space="preserve">По сравнению с прошлым годом исполнение бюджета по доходам </w:t>
      </w:r>
      <w:proofErr w:type="gramStart"/>
      <w:r w:rsidR="00D71B62" w:rsidRPr="00747C56">
        <w:rPr>
          <w:b/>
          <w:sz w:val="28"/>
          <w:szCs w:val="28"/>
        </w:rPr>
        <w:t xml:space="preserve">понизилось </w:t>
      </w:r>
      <w:r w:rsidRPr="00747C56">
        <w:rPr>
          <w:b/>
          <w:sz w:val="28"/>
          <w:szCs w:val="28"/>
        </w:rPr>
        <w:t xml:space="preserve">на </w:t>
      </w:r>
      <w:r w:rsidR="00D71B62" w:rsidRPr="00747C56">
        <w:rPr>
          <w:b/>
          <w:sz w:val="28"/>
          <w:szCs w:val="28"/>
        </w:rPr>
        <w:t>5,7</w:t>
      </w:r>
      <w:r w:rsidRPr="00747C56">
        <w:rPr>
          <w:b/>
          <w:sz w:val="28"/>
          <w:szCs w:val="28"/>
        </w:rPr>
        <w:t>% по расходам понизилось</w:t>
      </w:r>
      <w:proofErr w:type="gramEnd"/>
      <w:r w:rsidRPr="00747C56">
        <w:rPr>
          <w:b/>
          <w:sz w:val="28"/>
          <w:szCs w:val="28"/>
        </w:rPr>
        <w:t xml:space="preserve"> </w:t>
      </w:r>
      <w:r w:rsidR="00747C56" w:rsidRPr="00747C56">
        <w:rPr>
          <w:b/>
          <w:sz w:val="28"/>
          <w:szCs w:val="28"/>
        </w:rPr>
        <w:t>на 6,1</w:t>
      </w:r>
      <w:r w:rsidRPr="00747C56">
        <w:rPr>
          <w:b/>
          <w:sz w:val="28"/>
          <w:szCs w:val="28"/>
        </w:rPr>
        <w:t xml:space="preserve">%. </w:t>
      </w:r>
    </w:p>
    <w:p w:rsidR="005776CD" w:rsidRDefault="005776CD" w:rsidP="005776CD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Анализ исполнения доходной части  бюджета </w:t>
      </w: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за </w:t>
      </w:r>
      <w:r>
        <w:rPr>
          <w:b/>
          <w:szCs w:val="28"/>
          <w:lang w:val="en-US"/>
        </w:rPr>
        <w:t>I</w:t>
      </w:r>
      <w:r w:rsidRPr="00042B35">
        <w:rPr>
          <w:b/>
          <w:szCs w:val="28"/>
        </w:rPr>
        <w:t xml:space="preserve"> </w:t>
      </w:r>
      <w:r w:rsidR="00747C56">
        <w:rPr>
          <w:b/>
          <w:szCs w:val="28"/>
        </w:rPr>
        <w:t xml:space="preserve">полугодие </w:t>
      </w:r>
      <w:r>
        <w:rPr>
          <w:b/>
          <w:szCs w:val="28"/>
        </w:rPr>
        <w:t>2020 года</w:t>
      </w:r>
    </w:p>
    <w:p w:rsidR="005776CD" w:rsidRDefault="005776CD" w:rsidP="005776CD">
      <w:pPr>
        <w:ind w:firstLine="709"/>
        <w:jc w:val="center"/>
        <w:rPr>
          <w:b/>
        </w:rPr>
      </w:pPr>
    </w:p>
    <w:p w:rsidR="005776CD" w:rsidRDefault="005776CD" w:rsidP="005776CD">
      <w:pPr>
        <w:ind w:firstLine="709"/>
        <w:rPr>
          <w:szCs w:val="28"/>
        </w:rPr>
      </w:pPr>
      <w:r>
        <w:rPr>
          <w:szCs w:val="28"/>
        </w:rPr>
        <w:t xml:space="preserve">Основные показатели исполнения бюджета поселения за </w:t>
      </w:r>
      <w:r>
        <w:rPr>
          <w:szCs w:val="28"/>
          <w:lang w:val="en-US"/>
        </w:rPr>
        <w:t>I</w:t>
      </w:r>
      <w:r w:rsidRPr="00042B35">
        <w:rPr>
          <w:szCs w:val="28"/>
        </w:rPr>
        <w:t xml:space="preserve"> </w:t>
      </w:r>
      <w:r w:rsidR="00747C56">
        <w:rPr>
          <w:szCs w:val="28"/>
        </w:rPr>
        <w:t>полугодие</w:t>
      </w:r>
      <w:r>
        <w:rPr>
          <w:szCs w:val="28"/>
        </w:rPr>
        <w:t xml:space="preserve"> 2020 года по доходам представлены </w:t>
      </w:r>
      <w:r w:rsidR="00747C56">
        <w:rPr>
          <w:szCs w:val="28"/>
        </w:rPr>
        <w:t>по сравнению с предыдущим годом</w:t>
      </w:r>
      <w:r>
        <w:rPr>
          <w:szCs w:val="28"/>
        </w:rPr>
        <w:t xml:space="preserve"> в таблице:</w:t>
      </w:r>
    </w:p>
    <w:p w:rsidR="005776CD" w:rsidRDefault="005776CD" w:rsidP="005776CD">
      <w:pPr>
        <w:ind w:firstLine="709"/>
        <w:rPr>
          <w:szCs w:val="28"/>
        </w:rPr>
      </w:pPr>
    </w:p>
    <w:p w:rsidR="005776CD" w:rsidRDefault="005776CD" w:rsidP="005776CD">
      <w:pPr>
        <w:ind w:firstLine="709"/>
        <w:rPr>
          <w:b/>
        </w:rPr>
      </w:pPr>
    </w:p>
    <w:tbl>
      <w:tblPr>
        <w:tblStyle w:val="a6"/>
        <w:tblW w:w="10632" w:type="dxa"/>
        <w:tblInd w:w="-1168" w:type="dxa"/>
        <w:tblLayout w:type="fixed"/>
        <w:tblLook w:val="04A0"/>
      </w:tblPr>
      <w:tblGrid>
        <w:gridCol w:w="2552"/>
        <w:gridCol w:w="1418"/>
        <w:gridCol w:w="1559"/>
        <w:gridCol w:w="709"/>
        <w:gridCol w:w="1701"/>
        <w:gridCol w:w="1701"/>
        <w:gridCol w:w="992"/>
      </w:tblGrid>
      <w:tr w:rsidR="00747C56" w:rsidRPr="00477C10" w:rsidTr="00747C56">
        <w:trPr>
          <w:trHeight w:val="1137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План на   2019г</w:t>
            </w:r>
          </w:p>
        </w:tc>
        <w:tc>
          <w:tcPr>
            <w:tcW w:w="1559" w:type="dxa"/>
          </w:tcPr>
          <w:p w:rsidR="00747C56" w:rsidRPr="00477C10" w:rsidRDefault="00747C56" w:rsidP="00747C56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Исполнено за 1 </w:t>
            </w:r>
            <w:r>
              <w:rPr>
                <w:bCs/>
                <w:sz w:val="22"/>
              </w:rPr>
              <w:t xml:space="preserve">полугодие </w:t>
            </w:r>
            <w:r w:rsidRPr="00477C10">
              <w:rPr>
                <w:bCs/>
                <w:sz w:val="22"/>
              </w:rPr>
              <w:t>2019г</w:t>
            </w:r>
          </w:p>
        </w:tc>
        <w:tc>
          <w:tcPr>
            <w:tcW w:w="709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% 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План на 2020г</w:t>
            </w:r>
          </w:p>
        </w:tc>
        <w:tc>
          <w:tcPr>
            <w:tcW w:w="1701" w:type="dxa"/>
          </w:tcPr>
          <w:p w:rsidR="00747C56" w:rsidRPr="00477C10" w:rsidRDefault="00747C56" w:rsidP="00747C56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Исполнено за 1 </w:t>
            </w:r>
            <w:r>
              <w:rPr>
                <w:bCs/>
                <w:sz w:val="22"/>
              </w:rPr>
              <w:t>полугодие</w:t>
            </w:r>
            <w:r w:rsidRPr="00477C10">
              <w:rPr>
                <w:bCs/>
                <w:sz w:val="22"/>
              </w:rPr>
              <w:t xml:space="preserve"> 2020г</w:t>
            </w:r>
          </w:p>
        </w:tc>
        <w:tc>
          <w:tcPr>
            <w:tcW w:w="992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% </w:t>
            </w:r>
            <w:proofErr w:type="spellStart"/>
            <w:r w:rsidRPr="00477C10">
              <w:rPr>
                <w:bCs/>
                <w:sz w:val="22"/>
              </w:rPr>
              <w:t>испол</w:t>
            </w:r>
            <w:proofErr w:type="spellEnd"/>
          </w:p>
        </w:tc>
      </w:tr>
      <w:tr w:rsidR="00747C56" w:rsidRPr="00477C10" w:rsidTr="00747C56">
        <w:trPr>
          <w:trHeight w:val="270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/>
                <w:bCs/>
                <w:sz w:val="22"/>
              </w:rPr>
            </w:pPr>
            <w:r w:rsidRPr="00477C10">
              <w:rPr>
                <w:b/>
                <w:bCs/>
                <w:sz w:val="22"/>
              </w:rPr>
              <w:t>ДОХОДЫ БЮДЖЕТА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71026000,0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37263083,53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52,4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72545000,0</w:t>
            </w:r>
          </w:p>
        </w:tc>
        <w:tc>
          <w:tcPr>
            <w:tcW w:w="1701" w:type="dxa"/>
          </w:tcPr>
          <w:p w:rsidR="00747C56" w:rsidRPr="00477C10" w:rsidRDefault="003B6A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33885387,91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46,7</w:t>
            </w:r>
          </w:p>
        </w:tc>
      </w:tr>
      <w:tr w:rsidR="00747C56" w:rsidRPr="00477C10" w:rsidTr="00747C56">
        <w:trPr>
          <w:trHeight w:val="300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Налоговые и неналоговые  доходы бюджета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66655000,0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35028083,53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52,5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72155000,0</w:t>
            </w:r>
          </w:p>
        </w:tc>
        <w:tc>
          <w:tcPr>
            <w:tcW w:w="1701" w:type="dxa"/>
          </w:tcPr>
          <w:p w:rsidR="00747C56" w:rsidRPr="00477C10" w:rsidRDefault="003B6A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33660387,91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46,6</w:t>
            </w:r>
          </w:p>
        </w:tc>
      </w:tr>
      <w:tr w:rsidR="00747C56" w:rsidRPr="00477C10" w:rsidTr="00747C56">
        <w:trPr>
          <w:trHeight w:val="315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25800000,0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13015354,84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50,4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26300000,0</w:t>
            </w:r>
          </w:p>
        </w:tc>
        <w:tc>
          <w:tcPr>
            <w:tcW w:w="1701" w:type="dxa"/>
          </w:tcPr>
          <w:p w:rsidR="00747C56" w:rsidRPr="00477C10" w:rsidRDefault="003B6A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13262357,43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50,4</w:t>
            </w:r>
          </w:p>
        </w:tc>
      </w:tr>
      <w:tr w:rsidR="00747C56" w:rsidRPr="00477C10" w:rsidTr="00747C56">
        <w:trPr>
          <w:trHeight w:val="360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Налоги на совокупный доход (</w:t>
            </w:r>
            <w:proofErr w:type="spellStart"/>
            <w:r w:rsidRPr="00477C10">
              <w:rPr>
                <w:bCs/>
                <w:sz w:val="22"/>
              </w:rPr>
              <w:t>упрощенка</w:t>
            </w:r>
            <w:proofErr w:type="spellEnd"/>
            <w:r w:rsidRPr="00477C10">
              <w:rPr>
                <w:bCs/>
                <w:sz w:val="22"/>
              </w:rPr>
              <w:t>)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6800000,00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3894936,79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57,2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6800000,0</w:t>
            </w:r>
          </w:p>
        </w:tc>
        <w:tc>
          <w:tcPr>
            <w:tcW w:w="1701" w:type="dxa"/>
          </w:tcPr>
          <w:p w:rsidR="00747C56" w:rsidRPr="00477C10" w:rsidRDefault="003B6A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3010150,42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44,2</w:t>
            </w:r>
          </w:p>
        </w:tc>
      </w:tr>
      <w:tr w:rsidR="00747C56" w:rsidRPr="00477C10" w:rsidTr="00747C56">
        <w:trPr>
          <w:trHeight w:val="360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Налоги на совокупный доход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6300000,00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3289169,89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52,2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6300000,0</w:t>
            </w:r>
          </w:p>
        </w:tc>
        <w:tc>
          <w:tcPr>
            <w:tcW w:w="1701" w:type="dxa"/>
          </w:tcPr>
          <w:p w:rsidR="00747C56" w:rsidRPr="00477C10" w:rsidRDefault="000123D3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2809911,16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44,6</w:t>
            </w:r>
          </w:p>
        </w:tc>
      </w:tr>
      <w:tr w:rsidR="00747C56" w:rsidRPr="00477C10" w:rsidTr="00747C56">
        <w:trPr>
          <w:trHeight w:val="255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500000,00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605766,90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500000,0</w:t>
            </w:r>
          </w:p>
        </w:tc>
        <w:tc>
          <w:tcPr>
            <w:tcW w:w="1701" w:type="dxa"/>
          </w:tcPr>
          <w:p w:rsidR="00747C56" w:rsidRPr="00477C10" w:rsidRDefault="000123D3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200239,26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40,0</w:t>
            </w:r>
          </w:p>
        </w:tc>
      </w:tr>
      <w:tr w:rsidR="00747C56" w:rsidRPr="00477C10" w:rsidTr="00747C56">
        <w:trPr>
          <w:trHeight w:val="255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Налог на имущество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28400000,0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16505160,04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58,1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33100000,0</w:t>
            </w:r>
          </w:p>
        </w:tc>
        <w:tc>
          <w:tcPr>
            <w:tcW w:w="1701" w:type="dxa"/>
          </w:tcPr>
          <w:p w:rsidR="00747C56" w:rsidRPr="00477C10" w:rsidRDefault="000123D3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18390362,25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55,5</w:t>
            </w:r>
          </w:p>
        </w:tc>
      </w:tr>
      <w:tr w:rsidR="00747C56" w:rsidRPr="00477C10" w:rsidTr="00747C56">
        <w:trPr>
          <w:trHeight w:val="1020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477C10">
              <w:rPr>
                <w:bCs/>
                <w:sz w:val="22"/>
              </w:rPr>
              <w:t>налогооблож</w:t>
            </w:r>
            <w:proofErr w:type="spellEnd"/>
            <w:r w:rsidRPr="00477C10">
              <w:rPr>
                <w:bCs/>
                <w:sz w:val="22"/>
              </w:rPr>
              <w:t>., расположенным в границах городских поселений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1400000,00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1246352,19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2400000,0</w:t>
            </w:r>
          </w:p>
        </w:tc>
        <w:tc>
          <w:tcPr>
            <w:tcW w:w="1701" w:type="dxa"/>
          </w:tcPr>
          <w:p w:rsidR="00747C56" w:rsidRPr="00477C10" w:rsidRDefault="000123D3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1420629,93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59,1</w:t>
            </w:r>
          </w:p>
        </w:tc>
      </w:tr>
      <w:tr w:rsidR="00747C56" w:rsidRPr="00477C10" w:rsidTr="00747C56">
        <w:trPr>
          <w:trHeight w:val="390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Земельный налог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27000000,0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15258807,85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56,5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30700000,0</w:t>
            </w:r>
          </w:p>
        </w:tc>
        <w:tc>
          <w:tcPr>
            <w:tcW w:w="1701" w:type="dxa"/>
          </w:tcPr>
          <w:p w:rsidR="00747C56" w:rsidRPr="00477C10" w:rsidRDefault="000123D3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16969732,32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55,2</w:t>
            </w:r>
          </w:p>
        </w:tc>
      </w:tr>
      <w:tr w:rsidR="00747C56" w:rsidRPr="00477C10" w:rsidTr="00747C56">
        <w:trPr>
          <w:trHeight w:val="750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Доходы от использования  имущества, находящегося  в государственной и муниципальной собственности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4000000,00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946733,14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23,6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4300000,00</w:t>
            </w:r>
          </w:p>
        </w:tc>
        <w:tc>
          <w:tcPr>
            <w:tcW w:w="1701" w:type="dxa"/>
          </w:tcPr>
          <w:p w:rsidR="00747C56" w:rsidRPr="00477C10" w:rsidRDefault="000123D3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2390660,06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55,5</w:t>
            </w:r>
          </w:p>
        </w:tc>
      </w:tr>
      <w:tr w:rsidR="00747C56" w:rsidRPr="00477C10" w:rsidTr="00747C56">
        <w:trPr>
          <w:trHeight w:val="510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Доходы от продажи  материальных и  нематериальных активов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1500000,00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650539,18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43,3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1500000,0</w:t>
            </w:r>
          </w:p>
        </w:tc>
        <w:tc>
          <w:tcPr>
            <w:tcW w:w="1701" w:type="dxa"/>
          </w:tcPr>
          <w:p w:rsidR="00747C56" w:rsidRPr="00477C10" w:rsidRDefault="000123D3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107183,00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7,1</w:t>
            </w:r>
          </w:p>
        </w:tc>
      </w:tr>
      <w:tr w:rsidR="00747C56" w:rsidRPr="00477C10" w:rsidTr="00747C56">
        <w:trPr>
          <w:trHeight w:val="405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55000,00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14632,88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26,6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55000,0</w:t>
            </w:r>
          </w:p>
        </w:tc>
        <w:tc>
          <w:tcPr>
            <w:tcW w:w="1701" w:type="dxa"/>
          </w:tcPr>
          <w:p w:rsidR="00747C56" w:rsidRPr="00477C10" w:rsidRDefault="000123D3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-3500428,73</w:t>
            </w:r>
          </w:p>
        </w:tc>
        <w:tc>
          <w:tcPr>
            <w:tcW w:w="992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</w:p>
        </w:tc>
      </w:tr>
      <w:tr w:rsidR="00747C56" w:rsidRPr="00477C10" w:rsidTr="00747C56">
        <w:trPr>
          <w:trHeight w:val="420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Прочие неналоговые доходы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100000,00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100000,0</w:t>
            </w:r>
          </w:p>
        </w:tc>
        <w:tc>
          <w:tcPr>
            <w:tcW w:w="1701" w:type="dxa"/>
          </w:tcPr>
          <w:p w:rsidR="00747C56" w:rsidRPr="00477C10" w:rsidRDefault="000123D3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0,30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747C56" w:rsidRPr="00477C10" w:rsidTr="00747C56">
        <w:trPr>
          <w:trHeight w:val="375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Безвозмездные поступления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4371000,00</w:t>
            </w:r>
          </w:p>
        </w:tc>
        <w:tc>
          <w:tcPr>
            <w:tcW w:w="155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2235000,0</w:t>
            </w:r>
          </w:p>
        </w:tc>
        <w:tc>
          <w:tcPr>
            <w:tcW w:w="709" w:type="dxa"/>
          </w:tcPr>
          <w:p w:rsidR="00747C56" w:rsidRPr="00B831AD" w:rsidRDefault="00747C56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51,1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390000,0</w:t>
            </w:r>
          </w:p>
        </w:tc>
        <w:tc>
          <w:tcPr>
            <w:tcW w:w="1701" w:type="dxa"/>
          </w:tcPr>
          <w:p w:rsidR="00747C56" w:rsidRPr="00477C10" w:rsidRDefault="000123D3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225000,0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57,6</w:t>
            </w:r>
          </w:p>
        </w:tc>
      </w:tr>
      <w:tr w:rsidR="00747C56" w:rsidRPr="00477C10" w:rsidTr="00747C56">
        <w:trPr>
          <w:trHeight w:val="555"/>
        </w:trPr>
        <w:tc>
          <w:tcPr>
            <w:tcW w:w="2552" w:type="dxa"/>
            <w:hideMark/>
          </w:tcPr>
          <w:p w:rsidR="00747C56" w:rsidRPr="00477C10" w:rsidRDefault="00747C56" w:rsidP="00553C23">
            <w:pPr>
              <w:jc w:val="center"/>
              <w:rPr>
                <w:sz w:val="22"/>
              </w:rPr>
            </w:pPr>
            <w:r w:rsidRPr="00477C10">
              <w:rPr>
                <w:sz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 w:rsidRPr="00477C10">
              <w:rPr>
                <w:bCs/>
                <w:sz w:val="22"/>
              </w:rPr>
              <w:t>4371000,00</w:t>
            </w:r>
          </w:p>
        </w:tc>
        <w:tc>
          <w:tcPr>
            <w:tcW w:w="1559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4"/>
                <w:szCs w:val="24"/>
              </w:rPr>
              <w:t>2235000,0</w:t>
            </w:r>
          </w:p>
        </w:tc>
        <w:tc>
          <w:tcPr>
            <w:tcW w:w="709" w:type="dxa"/>
          </w:tcPr>
          <w:p w:rsidR="00747C56" w:rsidRPr="00477C10" w:rsidRDefault="003B6A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51,1</w:t>
            </w:r>
          </w:p>
        </w:tc>
        <w:tc>
          <w:tcPr>
            <w:tcW w:w="1701" w:type="dxa"/>
          </w:tcPr>
          <w:p w:rsidR="00747C56" w:rsidRPr="00477C10" w:rsidRDefault="00747C56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390000,0</w:t>
            </w:r>
          </w:p>
        </w:tc>
        <w:tc>
          <w:tcPr>
            <w:tcW w:w="1701" w:type="dxa"/>
          </w:tcPr>
          <w:p w:rsidR="00747C56" w:rsidRPr="00477C10" w:rsidRDefault="000123D3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225000,0</w:t>
            </w:r>
          </w:p>
        </w:tc>
        <w:tc>
          <w:tcPr>
            <w:tcW w:w="992" w:type="dxa"/>
          </w:tcPr>
          <w:p w:rsidR="00747C56" w:rsidRPr="00477C10" w:rsidRDefault="002C7BBA" w:rsidP="00553C2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57,6</w:t>
            </w:r>
          </w:p>
        </w:tc>
      </w:tr>
    </w:tbl>
    <w:p w:rsidR="005776CD" w:rsidRPr="00477C10" w:rsidRDefault="005776CD" w:rsidP="005776CD">
      <w:pPr>
        <w:ind w:left="5663" w:firstLine="709"/>
        <w:jc w:val="center"/>
        <w:rPr>
          <w:b/>
          <w:sz w:val="22"/>
        </w:rPr>
      </w:pPr>
    </w:p>
    <w:p w:rsidR="005776CD" w:rsidRPr="009452DD" w:rsidRDefault="005776CD" w:rsidP="005776CD">
      <w:pPr>
        <w:ind w:firstLine="709"/>
        <w:jc w:val="both"/>
        <w:rPr>
          <w:b/>
          <w:szCs w:val="28"/>
        </w:rPr>
      </w:pPr>
      <w:r w:rsidRPr="009452DD">
        <w:rPr>
          <w:szCs w:val="28"/>
        </w:rPr>
        <w:t xml:space="preserve">Доходная часть бюджета </w:t>
      </w:r>
      <w:proofErr w:type="spellStart"/>
      <w:r w:rsidRPr="009452DD">
        <w:rPr>
          <w:szCs w:val="28"/>
        </w:rPr>
        <w:t>Бесланского</w:t>
      </w:r>
      <w:proofErr w:type="spellEnd"/>
      <w:r w:rsidRPr="009452DD">
        <w:rPr>
          <w:szCs w:val="28"/>
        </w:rPr>
        <w:t xml:space="preserve"> городского поселения за </w:t>
      </w:r>
      <w:r w:rsidRPr="009452DD"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="002C7BBA">
        <w:rPr>
          <w:szCs w:val="28"/>
        </w:rPr>
        <w:t>полугодие</w:t>
      </w:r>
      <w:r>
        <w:rPr>
          <w:szCs w:val="28"/>
        </w:rPr>
        <w:t xml:space="preserve"> 2020</w:t>
      </w:r>
      <w:r w:rsidRPr="009452DD">
        <w:rPr>
          <w:szCs w:val="28"/>
        </w:rPr>
        <w:t xml:space="preserve"> года исполнена на </w:t>
      </w:r>
      <w:r w:rsidR="002C7BBA">
        <w:rPr>
          <w:szCs w:val="28"/>
        </w:rPr>
        <w:t>46,7</w:t>
      </w:r>
      <w:r>
        <w:rPr>
          <w:szCs w:val="28"/>
        </w:rPr>
        <w:t xml:space="preserve">% </w:t>
      </w:r>
      <w:r w:rsidRPr="009452DD">
        <w:rPr>
          <w:szCs w:val="28"/>
        </w:rPr>
        <w:t xml:space="preserve">к годовому плану и составила </w:t>
      </w:r>
      <w:r w:rsidR="002C7BBA">
        <w:rPr>
          <w:b/>
          <w:szCs w:val="28"/>
        </w:rPr>
        <w:t>33885387,91</w:t>
      </w:r>
      <w:r>
        <w:rPr>
          <w:b/>
          <w:szCs w:val="28"/>
        </w:rPr>
        <w:t xml:space="preserve"> </w:t>
      </w:r>
      <w:r w:rsidRPr="0032456A">
        <w:rPr>
          <w:b/>
          <w:bCs/>
          <w:szCs w:val="28"/>
        </w:rPr>
        <w:t>р</w:t>
      </w:r>
      <w:r w:rsidRPr="0032456A">
        <w:rPr>
          <w:b/>
          <w:szCs w:val="28"/>
        </w:rPr>
        <w:t>ублей</w:t>
      </w:r>
      <w:r w:rsidRPr="009452DD">
        <w:rPr>
          <w:b/>
          <w:szCs w:val="28"/>
        </w:rPr>
        <w:t xml:space="preserve">. </w:t>
      </w:r>
    </w:p>
    <w:p w:rsidR="005776CD" w:rsidRPr="00C571C3" w:rsidRDefault="005776CD" w:rsidP="005776CD">
      <w:pPr>
        <w:ind w:firstLine="709"/>
        <w:jc w:val="both"/>
        <w:rPr>
          <w:szCs w:val="28"/>
        </w:rPr>
      </w:pPr>
      <w:r w:rsidRPr="009452DD">
        <w:rPr>
          <w:szCs w:val="28"/>
        </w:rPr>
        <w:lastRenderedPageBreak/>
        <w:t>В структуре</w:t>
      </w:r>
      <w:r>
        <w:rPr>
          <w:szCs w:val="28"/>
        </w:rPr>
        <w:t xml:space="preserve"> запланированных</w:t>
      </w:r>
      <w:r w:rsidRPr="009452DD">
        <w:rPr>
          <w:szCs w:val="28"/>
        </w:rPr>
        <w:t xml:space="preserve"> доходов превалируют собственные доходы, которые</w:t>
      </w:r>
      <w:r w:rsidRPr="00C571C3">
        <w:rPr>
          <w:szCs w:val="28"/>
        </w:rPr>
        <w:t xml:space="preserve"> составили </w:t>
      </w:r>
      <w:r>
        <w:rPr>
          <w:szCs w:val="28"/>
        </w:rPr>
        <w:t>99,4</w:t>
      </w:r>
      <w:r w:rsidRPr="00C571C3">
        <w:rPr>
          <w:szCs w:val="28"/>
        </w:rPr>
        <w:t xml:space="preserve"> % от общего объема поступлений за </w:t>
      </w:r>
      <w:r w:rsidRPr="00C571C3"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="00F5113E">
        <w:rPr>
          <w:szCs w:val="28"/>
        </w:rPr>
        <w:t>по</w:t>
      </w:r>
      <w:r w:rsidR="002C7BBA">
        <w:rPr>
          <w:szCs w:val="28"/>
        </w:rPr>
        <w:t>лугодие</w:t>
      </w:r>
      <w:r>
        <w:rPr>
          <w:szCs w:val="28"/>
        </w:rPr>
        <w:t xml:space="preserve"> 2020</w:t>
      </w:r>
      <w:r w:rsidRPr="00C571C3">
        <w:rPr>
          <w:szCs w:val="28"/>
        </w:rPr>
        <w:t xml:space="preserve"> года. Доходы в виде безвозмездных поступ</w:t>
      </w:r>
      <w:r>
        <w:rPr>
          <w:szCs w:val="28"/>
        </w:rPr>
        <w:t>лений  составили 0,5</w:t>
      </w:r>
      <w:r w:rsidRPr="00C571C3">
        <w:rPr>
          <w:szCs w:val="28"/>
        </w:rPr>
        <w:t xml:space="preserve"> %</w:t>
      </w:r>
      <w:r>
        <w:rPr>
          <w:szCs w:val="28"/>
        </w:rPr>
        <w:t>.</w:t>
      </w:r>
    </w:p>
    <w:p w:rsidR="005776CD" w:rsidRDefault="005776CD" w:rsidP="005776CD">
      <w:pPr>
        <w:ind w:firstLine="709"/>
        <w:jc w:val="both"/>
        <w:rPr>
          <w:szCs w:val="28"/>
        </w:rPr>
      </w:pPr>
      <w:r w:rsidRPr="00C571C3">
        <w:rPr>
          <w:szCs w:val="28"/>
        </w:rPr>
        <w:t xml:space="preserve">За </w:t>
      </w:r>
      <w:r w:rsidRPr="00C571C3"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="002C7BBA">
        <w:rPr>
          <w:szCs w:val="28"/>
        </w:rPr>
        <w:t>полугодие</w:t>
      </w:r>
      <w:r>
        <w:rPr>
          <w:szCs w:val="28"/>
        </w:rPr>
        <w:t xml:space="preserve"> 2020</w:t>
      </w:r>
      <w:r w:rsidRPr="00C571C3">
        <w:rPr>
          <w:szCs w:val="28"/>
        </w:rPr>
        <w:t xml:space="preserve"> года бюджет </w:t>
      </w:r>
      <w:proofErr w:type="spellStart"/>
      <w:r w:rsidRPr="00C571C3">
        <w:rPr>
          <w:szCs w:val="28"/>
        </w:rPr>
        <w:t>Бесланского</w:t>
      </w:r>
      <w:proofErr w:type="spellEnd"/>
      <w:r w:rsidRPr="00C571C3">
        <w:rPr>
          <w:szCs w:val="28"/>
        </w:rPr>
        <w:t xml:space="preserve"> городского</w:t>
      </w:r>
      <w:r>
        <w:rPr>
          <w:szCs w:val="28"/>
        </w:rPr>
        <w:t xml:space="preserve"> поселения по собственным доходам выполнен на </w:t>
      </w:r>
      <w:r w:rsidR="002C7BBA">
        <w:rPr>
          <w:szCs w:val="28"/>
        </w:rPr>
        <w:t>46,7</w:t>
      </w:r>
      <w:r>
        <w:rPr>
          <w:szCs w:val="28"/>
        </w:rPr>
        <w:t xml:space="preserve"> %, по сравнению с прошлым годом за аналогичный период  бюджет по собственным доходам был исполнен на </w:t>
      </w:r>
      <w:r w:rsidR="002C7BBA">
        <w:rPr>
          <w:szCs w:val="28"/>
        </w:rPr>
        <w:t>52,4</w:t>
      </w:r>
      <w:r>
        <w:rPr>
          <w:szCs w:val="28"/>
        </w:rPr>
        <w:t xml:space="preserve">% </w:t>
      </w:r>
    </w:p>
    <w:p w:rsidR="005776CD" w:rsidRDefault="005776CD" w:rsidP="005776CD">
      <w:pPr>
        <w:ind w:firstLine="709"/>
        <w:jc w:val="both"/>
        <w:rPr>
          <w:szCs w:val="28"/>
        </w:rPr>
      </w:pPr>
      <w:r>
        <w:rPr>
          <w:szCs w:val="28"/>
        </w:rPr>
        <w:t xml:space="preserve">Налоговых и неналоговых  доходов в бюджет поселения поступило </w:t>
      </w:r>
      <w:r w:rsidR="002C7BBA">
        <w:rPr>
          <w:bCs/>
          <w:szCs w:val="28"/>
        </w:rPr>
        <w:t xml:space="preserve">33660387,91 </w:t>
      </w:r>
      <w:r>
        <w:rPr>
          <w:szCs w:val="28"/>
        </w:rPr>
        <w:t>рублей. Основным  источником поступлений  является:</w:t>
      </w:r>
    </w:p>
    <w:p w:rsidR="005776CD" w:rsidRDefault="005776CD" w:rsidP="005776CD">
      <w:pPr>
        <w:ind w:firstLine="709"/>
        <w:jc w:val="both"/>
        <w:rPr>
          <w:szCs w:val="28"/>
        </w:rPr>
      </w:pPr>
      <w:r>
        <w:rPr>
          <w:szCs w:val="28"/>
        </w:rPr>
        <w:t>- налог на доходы физических лиц  –</w:t>
      </w:r>
      <w:r w:rsidR="002C7BBA" w:rsidRPr="002C7BBA">
        <w:rPr>
          <w:bCs/>
          <w:szCs w:val="28"/>
        </w:rPr>
        <w:t>13262357,43</w:t>
      </w:r>
      <w:r w:rsidR="002C7BBA">
        <w:rPr>
          <w:bCs/>
          <w:szCs w:val="28"/>
        </w:rPr>
        <w:t xml:space="preserve"> </w:t>
      </w:r>
      <w:r w:rsidRPr="002C7BBA">
        <w:rPr>
          <w:szCs w:val="28"/>
        </w:rPr>
        <w:t>рублей</w:t>
      </w:r>
      <w:r>
        <w:rPr>
          <w:szCs w:val="28"/>
        </w:rPr>
        <w:t xml:space="preserve">, что составило </w:t>
      </w:r>
      <w:r w:rsidR="002C7BBA">
        <w:rPr>
          <w:szCs w:val="28"/>
        </w:rPr>
        <w:t>39,4</w:t>
      </w:r>
      <w:r w:rsidRPr="00931F94">
        <w:rPr>
          <w:szCs w:val="28"/>
        </w:rPr>
        <w:t>% в общей сумме собственных доходов</w:t>
      </w:r>
      <w:r>
        <w:rPr>
          <w:szCs w:val="28"/>
        </w:rPr>
        <w:t xml:space="preserve">  и </w:t>
      </w:r>
      <w:r w:rsidR="002C7BBA">
        <w:rPr>
          <w:szCs w:val="28"/>
        </w:rPr>
        <w:t>50,4</w:t>
      </w:r>
      <w:r>
        <w:rPr>
          <w:szCs w:val="28"/>
        </w:rPr>
        <w:t xml:space="preserve">% к плану. </w:t>
      </w:r>
    </w:p>
    <w:p w:rsidR="005776CD" w:rsidRDefault="005776CD" w:rsidP="005776CD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- налог на имущество </w:t>
      </w:r>
      <w:r w:rsidRPr="00B9105F">
        <w:rPr>
          <w:szCs w:val="28"/>
        </w:rPr>
        <w:t>–</w:t>
      </w:r>
      <w:r w:rsidR="00B9105F">
        <w:rPr>
          <w:szCs w:val="28"/>
        </w:rPr>
        <w:t xml:space="preserve"> </w:t>
      </w:r>
      <w:r w:rsidR="00B9105F" w:rsidRPr="00B9105F">
        <w:rPr>
          <w:bCs/>
          <w:szCs w:val="28"/>
        </w:rPr>
        <w:t>18390362,25</w:t>
      </w:r>
      <w:r w:rsidR="00B9105F">
        <w:rPr>
          <w:bCs/>
          <w:szCs w:val="28"/>
        </w:rPr>
        <w:t xml:space="preserve"> </w:t>
      </w:r>
      <w:r w:rsidRPr="00B9105F">
        <w:rPr>
          <w:bCs/>
          <w:szCs w:val="28"/>
        </w:rPr>
        <w:t>рублей</w:t>
      </w:r>
      <w:r w:rsidRPr="0032689D">
        <w:rPr>
          <w:bCs/>
          <w:szCs w:val="28"/>
        </w:rPr>
        <w:t>, что</w:t>
      </w:r>
      <w:r>
        <w:rPr>
          <w:bCs/>
          <w:szCs w:val="28"/>
        </w:rPr>
        <w:t xml:space="preserve"> составило  </w:t>
      </w:r>
      <w:r w:rsidR="00B9105F">
        <w:rPr>
          <w:bCs/>
          <w:szCs w:val="28"/>
        </w:rPr>
        <w:t>55,5% к плану и 54</w:t>
      </w:r>
      <w:r>
        <w:rPr>
          <w:bCs/>
          <w:szCs w:val="28"/>
        </w:rPr>
        <w:t>,6</w:t>
      </w:r>
      <w:r w:rsidRPr="0032689D">
        <w:rPr>
          <w:bCs/>
          <w:szCs w:val="28"/>
        </w:rPr>
        <w:t>% в общей сумме собственных доходов.</w:t>
      </w:r>
    </w:p>
    <w:p w:rsidR="00B9105F" w:rsidRPr="00B9105F" w:rsidRDefault="00B9105F" w:rsidP="005776CD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земельный налог </w:t>
      </w:r>
      <w:r w:rsidRPr="00B9105F">
        <w:rPr>
          <w:bCs/>
          <w:szCs w:val="28"/>
        </w:rPr>
        <w:t>- 16969732,32</w:t>
      </w:r>
      <w:r>
        <w:rPr>
          <w:bCs/>
          <w:szCs w:val="28"/>
        </w:rPr>
        <w:t xml:space="preserve"> рублей, что составило 55,2% к плану и </w:t>
      </w:r>
      <w:r w:rsidR="00F5113E">
        <w:rPr>
          <w:bCs/>
          <w:szCs w:val="28"/>
        </w:rPr>
        <w:t>50,4% в общей сумме доходов.</w:t>
      </w:r>
    </w:p>
    <w:p w:rsidR="005776CD" w:rsidRDefault="005776CD" w:rsidP="005776CD">
      <w:pPr>
        <w:ind w:firstLine="709"/>
        <w:jc w:val="both"/>
        <w:rPr>
          <w:szCs w:val="28"/>
        </w:rPr>
      </w:pPr>
      <w:r w:rsidRPr="00C05903">
        <w:rPr>
          <w:szCs w:val="28"/>
        </w:rPr>
        <w:t>Безвозмездные поступления</w:t>
      </w:r>
      <w:r>
        <w:rPr>
          <w:szCs w:val="28"/>
        </w:rPr>
        <w:t xml:space="preserve"> в </w:t>
      </w:r>
      <w:r>
        <w:rPr>
          <w:szCs w:val="28"/>
          <w:lang w:val="en-US"/>
        </w:rPr>
        <w:t>I</w:t>
      </w:r>
      <w:r w:rsidRPr="00C05903">
        <w:rPr>
          <w:szCs w:val="28"/>
        </w:rPr>
        <w:t xml:space="preserve"> </w:t>
      </w:r>
      <w:r w:rsidR="00F5113E">
        <w:rPr>
          <w:szCs w:val="28"/>
        </w:rPr>
        <w:t>полугодии</w:t>
      </w:r>
      <w:r>
        <w:rPr>
          <w:szCs w:val="28"/>
        </w:rPr>
        <w:t xml:space="preserve"> 2020 года </w:t>
      </w:r>
      <w:r w:rsidR="00F5113E">
        <w:rPr>
          <w:szCs w:val="28"/>
        </w:rPr>
        <w:t>составили 225000 руб</w:t>
      </w:r>
      <w:r>
        <w:rPr>
          <w:szCs w:val="28"/>
        </w:rPr>
        <w:t>.</w:t>
      </w:r>
      <w:r w:rsidR="00F5113E">
        <w:rPr>
          <w:szCs w:val="28"/>
        </w:rPr>
        <w:t>, что составляет 0,6% от общего объема поступлений</w:t>
      </w:r>
    </w:p>
    <w:p w:rsidR="005776CD" w:rsidRDefault="005776CD" w:rsidP="005776CD">
      <w:pPr>
        <w:ind w:firstLine="709"/>
        <w:jc w:val="both"/>
        <w:rPr>
          <w:szCs w:val="28"/>
        </w:rPr>
      </w:pPr>
    </w:p>
    <w:p w:rsidR="005776CD" w:rsidRDefault="005776CD" w:rsidP="005776CD">
      <w:pPr>
        <w:ind w:firstLine="709"/>
        <w:jc w:val="both"/>
        <w:rPr>
          <w:szCs w:val="28"/>
        </w:rPr>
      </w:pPr>
    </w:p>
    <w:p w:rsidR="005776CD" w:rsidRDefault="005776CD" w:rsidP="005776CD">
      <w:pPr>
        <w:jc w:val="center"/>
        <w:rPr>
          <w:b/>
          <w:szCs w:val="28"/>
        </w:rPr>
      </w:pPr>
      <w:r>
        <w:rPr>
          <w:b/>
          <w:szCs w:val="28"/>
        </w:rPr>
        <w:t xml:space="preserve">        Анализ исполнения расходной части бюджета</w:t>
      </w:r>
    </w:p>
    <w:p w:rsidR="005776CD" w:rsidRDefault="005776CD" w:rsidP="005776CD">
      <w:pPr>
        <w:ind w:firstLine="709"/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 поселения за </w:t>
      </w:r>
      <w:r>
        <w:rPr>
          <w:b/>
          <w:szCs w:val="28"/>
          <w:lang w:val="en-US"/>
        </w:rPr>
        <w:t>I</w:t>
      </w:r>
      <w:r w:rsidRPr="00042B35">
        <w:rPr>
          <w:b/>
          <w:szCs w:val="28"/>
        </w:rPr>
        <w:t xml:space="preserve"> </w:t>
      </w:r>
      <w:r w:rsidR="00F5113E">
        <w:rPr>
          <w:b/>
          <w:szCs w:val="28"/>
        </w:rPr>
        <w:t>полугодие</w:t>
      </w:r>
      <w:r>
        <w:rPr>
          <w:b/>
          <w:szCs w:val="28"/>
        </w:rPr>
        <w:t xml:space="preserve"> 2020 года</w:t>
      </w:r>
    </w:p>
    <w:p w:rsidR="005776CD" w:rsidRDefault="005776CD" w:rsidP="005776CD">
      <w:pPr>
        <w:ind w:firstLine="709"/>
        <w:jc w:val="center"/>
        <w:rPr>
          <w:b/>
        </w:rPr>
      </w:pPr>
    </w:p>
    <w:p w:rsidR="005776CD" w:rsidRDefault="005776CD" w:rsidP="005776CD">
      <w:pPr>
        <w:jc w:val="both"/>
      </w:pPr>
      <w:r>
        <w:rPr>
          <w:szCs w:val="28"/>
        </w:rPr>
        <w:tab/>
        <w:t xml:space="preserve">Исполнение расходной части бюджета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="00F5113E">
        <w:rPr>
          <w:szCs w:val="28"/>
        </w:rPr>
        <w:t>полугодие</w:t>
      </w:r>
      <w:r>
        <w:rPr>
          <w:szCs w:val="28"/>
        </w:rPr>
        <w:t xml:space="preserve"> 2020 года характеризуется следующими показателями:</w:t>
      </w:r>
      <w:r>
        <w:tab/>
      </w:r>
    </w:p>
    <w:p w:rsidR="005776CD" w:rsidRDefault="005776CD" w:rsidP="005776CD">
      <w:pPr>
        <w:jc w:val="both"/>
      </w:pPr>
    </w:p>
    <w:p w:rsidR="005776CD" w:rsidRPr="008C2A19" w:rsidRDefault="005776CD" w:rsidP="005776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1276"/>
        <w:gridCol w:w="1276"/>
        <w:gridCol w:w="850"/>
        <w:gridCol w:w="851"/>
        <w:gridCol w:w="1559"/>
        <w:gridCol w:w="1417"/>
        <w:gridCol w:w="709"/>
        <w:gridCol w:w="850"/>
      </w:tblGrid>
      <w:tr w:rsidR="005776CD" w:rsidRPr="00AD5FA7" w:rsidTr="00553C23">
        <w:trPr>
          <w:trHeight w:val="3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5776CD" w:rsidRPr="00AD5FA7" w:rsidRDefault="005776CD" w:rsidP="00553C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776CD" w:rsidRPr="00AD5FA7" w:rsidRDefault="005776CD" w:rsidP="00553C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776CD" w:rsidRPr="00AD5FA7" w:rsidRDefault="005776CD" w:rsidP="00553C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76CD" w:rsidRPr="00AD5FA7" w:rsidRDefault="005776CD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на 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76CD" w:rsidRPr="00AD5FA7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 1 пол</w:t>
            </w:r>
            <w:r w:rsidR="005776CD">
              <w:rPr>
                <w:bCs/>
                <w:sz w:val="24"/>
                <w:szCs w:val="24"/>
              </w:rPr>
              <w:t>. 2019г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76CD" w:rsidRPr="00AD5FA7" w:rsidRDefault="005776CD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bCs/>
                <w:sz w:val="24"/>
                <w:szCs w:val="24"/>
              </w:rPr>
              <w:t>исполн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76CD" w:rsidRPr="00AD5FA7" w:rsidRDefault="005776CD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Удельный вес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76CD" w:rsidRDefault="005776CD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 на 2020г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76CD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 1 пол</w:t>
            </w:r>
            <w:r w:rsidR="005776CD">
              <w:rPr>
                <w:bCs/>
                <w:sz w:val="24"/>
                <w:szCs w:val="24"/>
              </w:rPr>
              <w:t xml:space="preserve"> 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76CD" w:rsidRDefault="005776CD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bCs/>
                <w:sz w:val="24"/>
                <w:szCs w:val="24"/>
              </w:rPr>
              <w:t>испол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776CD" w:rsidRDefault="005776CD" w:rsidP="00553C2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Удельн</w:t>
            </w:r>
            <w:proofErr w:type="spellEnd"/>
            <w:r>
              <w:rPr>
                <w:bCs/>
                <w:sz w:val="24"/>
                <w:szCs w:val="24"/>
              </w:rPr>
              <w:t xml:space="preserve"> вес</w:t>
            </w:r>
            <w:r w:rsidR="00A36B0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F5113E" w:rsidRPr="00AD5FA7" w:rsidTr="00553C23">
        <w:trPr>
          <w:trHeight w:val="5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14371760,0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5547660,76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17076</w:t>
            </w:r>
            <w:r w:rsidR="00F5113E">
              <w:rPr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7429558,01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25,0</w:t>
            </w:r>
          </w:p>
        </w:tc>
      </w:tr>
      <w:tr w:rsidR="00F5113E" w:rsidRPr="00AD5FA7" w:rsidTr="00553C23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50909140,0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17630066,0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73043000,0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18954160,57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63,7</w:t>
            </w:r>
          </w:p>
        </w:tc>
      </w:tr>
      <w:tr w:rsidR="00F5113E" w:rsidRPr="00AD5FA7" w:rsidTr="00553C23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Default="00F5113E" w:rsidP="00553C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Default="00F5113E" w:rsidP="00553C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Default="00F5113E" w:rsidP="00553C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Default="00F5113E" w:rsidP="00553C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213700,0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0,71</w:t>
            </w:r>
          </w:p>
        </w:tc>
      </w:tr>
      <w:tr w:rsidR="00F5113E" w:rsidRPr="00AD5FA7" w:rsidTr="00553C23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1684000,00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533111,83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1017000,0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484748,99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1,63</w:t>
            </w:r>
          </w:p>
        </w:tc>
      </w:tr>
      <w:tr w:rsidR="00F5113E" w:rsidRPr="00AD5FA7" w:rsidTr="00553C23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1259000,00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827853,96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A36B0D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1921900,0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A36B0D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1371914,84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4,6</w:t>
            </w:r>
          </w:p>
        </w:tc>
      </w:tr>
      <w:tr w:rsidR="00F5113E" w:rsidRPr="00AD5FA7" w:rsidTr="00553C23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1267100,00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427978,99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A36B0D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968000,0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A36B0D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286779,94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0,96</w:t>
            </w:r>
          </w:p>
        </w:tc>
      </w:tr>
      <w:tr w:rsidR="00F5113E" w:rsidRPr="00AD5FA7" w:rsidTr="00553C23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A36B0D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0,11</w:t>
            </w:r>
          </w:p>
        </w:tc>
      </w:tr>
      <w:tr w:rsidR="00F5113E" w:rsidRPr="00FE69C4" w:rsidTr="00553C23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FE69C4" w:rsidRDefault="00F5113E" w:rsidP="00553C23">
            <w:pPr>
              <w:rPr>
                <w:bCs/>
                <w:sz w:val="24"/>
                <w:szCs w:val="24"/>
              </w:rPr>
            </w:pPr>
            <w:r w:rsidRPr="00FE69C4">
              <w:rPr>
                <w:bCs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  <w:p w:rsidR="00F5113E" w:rsidRPr="00FE69C4" w:rsidRDefault="00F5113E" w:rsidP="00553C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AD5FA7" w:rsidRDefault="00F5113E" w:rsidP="00553C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FE69C4" w:rsidRDefault="00F5113E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FE69C4" w:rsidRDefault="00F5113E" w:rsidP="00553C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FE69C4" w:rsidRDefault="00F5113E" w:rsidP="00553C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5113E" w:rsidRPr="00FE69C4" w:rsidRDefault="00F5113E" w:rsidP="00553C2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54AF" w:rsidRPr="00AD5FA7" w:rsidTr="00553C23">
        <w:trPr>
          <w:trHeight w:val="39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054AF" w:rsidRPr="00AD5FA7" w:rsidRDefault="003054AF" w:rsidP="00553C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D5FA7">
              <w:rPr>
                <w:bCs/>
                <w:color w:val="000000"/>
                <w:sz w:val="24"/>
                <w:szCs w:val="24"/>
              </w:rPr>
              <w:t>Иные бюджетные ассигнования (средства массовой информации)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054AF" w:rsidRPr="00AD5FA7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054AF" w:rsidRPr="00AD5FA7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984426,88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054AF" w:rsidRPr="00AD5FA7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054AF" w:rsidRPr="00AD5FA7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054AF" w:rsidRDefault="003054AF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054AF" w:rsidRDefault="00A36B0D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933951,47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054AF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054AF" w:rsidRDefault="00C54199" w:rsidP="00553C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3,1</w:t>
            </w:r>
          </w:p>
        </w:tc>
      </w:tr>
      <w:tr w:rsidR="003054AF" w:rsidRPr="00AD5FA7" w:rsidTr="00553C23">
        <w:trPr>
          <w:trHeight w:val="3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54AF" w:rsidRPr="00AD5FA7" w:rsidRDefault="003054AF" w:rsidP="00553C2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D5FA7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54AF" w:rsidRPr="00AD5FA7" w:rsidRDefault="00A36B0D" w:rsidP="00553C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71026000,0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54AF" w:rsidRPr="00AD5FA7" w:rsidRDefault="003054AF" w:rsidP="00553C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25986098,4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54AF" w:rsidRPr="00AD5FA7" w:rsidRDefault="003054AF" w:rsidP="00553C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54AF" w:rsidRPr="00AD5FA7" w:rsidRDefault="003054AF" w:rsidP="00553C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54AF" w:rsidRDefault="003054AF" w:rsidP="00553C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97505700,00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54AF" w:rsidRDefault="00A36B0D" w:rsidP="00553C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29708813,82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54AF" w:rsidRDefault="00C54199" w:rsidP="00553C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054AF" w:rsidRDefault="003054AF" w:rsidP="00553C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5776CD" w:rsidRDefault="005776CD" w:rsidP="005776CD">
      <w:pPr>
        <w:rPr>
          <w:szCs w:val="28"/>
        </w:rPr>
      </w:pPr>
    </w:p>
    <w:p w:rsidR="005776CD" w:rsidRDefault="005776CD" w:rsidP="005776CD">
      <w:pPr>
        <w:jc w:val="both"/>
        <w:rPr>
          <w:szCs w:val="28"/>
        </w:rPr>
      </w:pPr>
      <w:r>
        <w:rPr>
          <w:szCs w:val="28"/>
        </w:rPr>
        <w:tab/>
      </w:r>
      <w:r w:rsidRPr="00FE7718">
        <w:rPr>
          <w:szCs w:val="28"/>
        </w:rPr>
        <w:t>Расходная часть</w:t>
      </w:r>
      <w:r>
        <w:rPr>
          <w:szCs w:val="28"/>
        </w:rPr>
        <w:t xml:space="preserve">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Pr="00FE7718">
        <w:rPr>
          <w:szCs w:val="28"/>
        </w:rPr>
        <w:t xml:space="preserve"> </w:t>
      </w:r>
      <w:r w:rsidR="00C54199">
        <w:rPr>
          <w:szCs w:val="28"/>
        </w:rPr>
        <w:t xml:space="preserve">полугодие </w:t>
      </w:r>
      <w:r>
        <w:rPr>
          <w:szCs w:val="28"/>
        </w:rPr>
        <w:t xml:space="preserve">2020 года  </w:t>
      </w:r>
      <w:r w:rsidRPr="006739CF">
        <w:rPr>
          <w:szCs w:val="28"/>
        </w:rPr>
        <w:t xml:space="preserve">составила  </w:t>
      </w:r>
      <w:r w:rsidR="00C54199" w:rsidRPr="00C54199">
        <w:rPr>
          <w:bCs/>
          <w:szCs w:val="28"/>
        </w:rPr>
        <w:t>29708813,82</w:t>
      </w:r>
      <w:r w:rsidR="00C54199">
        <w:rPr>
          <w:bCs/>
          <w:szCs w:val="28"/>
        </w:rPr>
        <w:t xml:space="preserve"> </w:t>
      </w:r>
      <w:r w:rsidRPr="00C54199">
        <w:rPr>
          <w:szCs w:val="28"/>
        </w:rPr>
        <w:t>рублей</w:t>
      </w:r>
      <w:r>
        <w:rPr>
          <w:szCs w:val="28"/>
        </w:rPr>
        <w:t xml:space="preserve"> и исполнена на </w:t>
      </w:r>
      <w:r w:rsidR="00C54199">
        <w:rPr>
          <w:szCs w:val="28"/>
        </w:rPr>
        <w:t>30,4</w:t>
      </w:r>
      <w:r>
        <w:rPr>
          <w:szCs w:val="28"/>
        </w:rPr>
        <w:t xml:space="preserve">% к  плану. По сравнению с прошлым годом процент </w:t>
      </w:r>
      <w:r w:rsidR="00C54199">
        <w:rPr>
          <w:szCs w:val="28"/>
        </w:rPr>
        <w:t>исполнения снизился на 6,1</w:t>
      </w:r>
      <w:r>
        <w:rPr>
          <w:szCs w:val="28"/>
        </w:rPr>
        <w:t>%</w:t>
      </w:r>
    </w:p>
    <w:p w:rsidR="005776CD" w:rsidRDefault="005776CD" w:rsidP="005776CD">
      <w:pPr>
        <w:jc w:val="both"/>
        <w:rPr>
          <w:szCs w:val="28"/>
        </w:rPr>
      </w:pPr>
      <w:r>
        <w:rPr>
          <w:szCs w:val="28"/>
        </w:rPr>
        <w:t xml:space="preserve">           Основная доля расходов  бюджета поселения за </w:t>
      </w:r>
      <w:r>
        <w:rPr>
          <w:szCs w:val="28"/>
          <w:lang w:val="en-US"/>
        </w:rPr>
        <w:t>I</w:t>
      </w:r>
      <w:r w:rsidRPr="00FE7718">
        <w:rPr>
          <w:szCs w:val="28"/>
        </w:rPr>
        <w:t xml:space="preserve"> </w:t>
      </w:r>
      <w:r w:rsidR="00C54199">
        <w:rPr>
          <w:szCs w:val="28"/>
        </w:rPr>
        <w:t>полугодие</w:t>
      </w:r>
      <w:r>
        <w:rPr>
          <w:szCs w:val="28"/>
        </w:rPr>
        <w:t xml:space="preserve"> 2020года приходится на жилищно-коммунальное хозяйство –</w:t>
      </w:r>
      <w:r w:rsidR="00C54199">
        <w:rPr>
          <w:szCs w:val="28"/>
        </w:rPr>
        <w:t xml:space="preserve"> 63,7</w:t>
      </w:r>
      <w:r>
        <w:rPr>
          <w:szCs w:val="28"/>
        </w:rPr>
        <w:t>%  расходов и о</w:t>
      </w:r>
      <w:r w:rsidR="00C54199">
        <w:rPr>
          <w:szCs w:val="28"/>
        </w:rPr>
        <w:t>бщегосударственные расходы –25</w:t>
      </w:r>
      <w:r>
        <w:rPr>
          <w:szCs w:val="28"/>
        </w:rPr>
        <w:t>%</w:t>
      </w:r>
      <w:r w:rsidRPr="003E1629">
        <w:rPr>
          <w:szCs w:val="28"/>
        </w:rPr>
        <w:t xml:space="preserve"> </w:t>
      </w:r>
      <w:r>
        <w:rPr>
          <w:szCs w:val="28"/>
        </w:rPr>
        <w:t>от общего объема, исполненных за данный период.</w:t>
      </w:r>
    </w:p>
    <w:p w:rsidR="005776CD" w:rsidRDefault="00C54199" w:rsidP="005776CD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5776CD">
        <w:rPr>
          <w:szCs w:val="28"/>
        </w:rPr>
        <w:t xml:space="preserve">По </w:t>
      </w:r>
      <w:r w:rsidR="005776CD" w:rsidRPr="00EF4AAA">
        <w:rPr>
          <w:szCs w:val="28"/>
        </w:rPr>
        <w:t xml:space="preserve">разделу </w:t>
      </w:r>
      <w:r w:rsidR="005776CD">
        <w:rPr>
          <w:szCs w:val="28"/>
        </w:rPr>
        <w:t xml:space="preserve"> </w:t>
      </w:r>
      <w:r w:rsidR="005776CD" w:rsidRPr="00EF4AAA">
        <w:rPr>
          <w:szCs w:val="28"/>
        </w:rPr>
        <w:t>«Общегосударственные вопросы»</w:t>
      </w:r>
      <w:r w:rsidR="005776CD">
        <w:rPr>
          <w:szCs w:val="28"/>
        </w:rPr>
        <w:t xml:space="preserve"> расходы составили  </w:t>
      </w:r>
      <w:r>
        <w:rPr>
          <w:bCs/>
          <w:szCs w:val="28"/>
        </w:rPr>
        <w:t>7429558,01</w:t>
      </w:r>
      <w:r w:rsidR="005776CD">
        <w:rPr>
          <w:bCs/>
          <w:szCs w:val="28"/>
        </w:rPr>
        <w:t xml:space="preserve"> </w:t>
      </w:r>
      <w:r w:rsidR="005776CD" w:rsidRPr="006739CF">
        <w:rPr>
          <w:szCs w:val="28"/>
        </w:rPr>
        <w:t xml:space="preserve">рублей или исполнены на </w:t>
      </w:r>
      <w:r>
        <w:rPr>
          <w:szCs w:val="28"/>
        </w:rPr>
        <w:t>43,5</w:t>
      </w:r>
      <w:r w:rsidR="005776CD" w:rsidRPr="006739CF">
        <w:rPr>
          <w:szCs w:val="28"/>
        </w:rPr>
        <w:t>% к план</w:t>
      </w:r>
      <w:r w:rsidR="005776CD">
        <w:rPr>
          <w:szCs w:val="28"/>
        </w:rPr>
        <w:t xml:space="preserve">у.          </w:t>
      </w:r>
    </w:p>
    <w:p w:rsidR="005776CD" w:rsidRDefault="005776CD" w:rsidP="005776CD">
      <w:pPr>
        <w:ind w:firstLine="567"/>
        <w:jc w:val="both"/>
        <w:rPr>
          <w:bCs/>
          <w:szCs w:val="28"/>
        </w:rPr>
      </w:pPr>
      <w:r>
        <w:rPr>
          <w:szCs w:val="28"/>
        </w:rPr>
        <w:t>По</w:t>
      </w:r>
      <w:r>
        <w:rPr>
          <w:b/>
          <w:szCs w:val="28"/>
        </w:rPr>
        <w:t xml:space="preserve"> </w:t>
      </w:r>
      <w:r w:rsidRPr="00EF4AAA">
        <w:rPr>
          <w:iCs/>
          <w:szCs w:val="28"/>
        </w:rPr>
        <w:t xml:space="preserve">разделу </w:t>
      </w:r>
      <w:r w:rsidRPr="00EF4AAA">
        <w:rPr>
          <w:bCs/>
          <w:iCs/>
          <w:szCs w:val="28"/>
        </w:rPr>
        <w:t>«Жилищно-коммунальное хозяйство»</w:t>
      </w:r>
      <w:r>
        <w:rPr>
          <w:b/>
          <w:bCs/>
          <w:iCs/>
          <w:szCs w:val="28"/>
        </w:rPr>
        <w:t xml:space="preserve"> </w:t>
      </w:r>
      <w:r>
        <w:rPr>
          <w:szCs w:val="28"/>
        </w:rPr>
        <w:t xml:space="preserve">расходы составили </w:t>
      </w:r>
      <w:r w:rsidR="00C54199">
        <w:rPr>
          <w:bCs/>
          <w:szCs w:val="28"/>
        </w:rPr>
        <w:t>18954160,57</w:t>
      </w:r>
      <w:r>
        <w:rPr>
          <w:bCs/>
          <w:szCs w:val="28"/>
        </w:rPr>
        <w:t xml:space="preserve"> </w:t>
      </w:r>
      <w:r w:rsidRPr="006739CF">
        <w:rPr>
          <w:szCs w:val="28"/>
        </w:rPr>
        <w:t>рублей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или исполнены на  </w:t>
      </w:r>
      <w:r w:rsidR="00C54199">
        <w:rPr>
          <w:bCs/>
          <w:szCs w:val="28"/>
        </w:rPr>
        <w:t>25,9</w:t>
      </w:r>
      <w:r>
        <w:rPr>
          <w:bCs/>
          <w:szCs w:val="28"/>
        </w:rPr>
        <w:t xml:space="preserve">% к плану. </w:t>
      </w:r>
    </w:p>
    <w:p w:rsidR="005776CD" w:rsidRDefault="005776CD" w:rsidP="005776CD">
      <w:pPr>
        <w:ind w:firstLine="567"/>
        <w:jc w:val="both"/>
        <w:rPr>
          <w:szCs w:val="28"/>
        </w:rPr>
      </w:pPr>
      <w:r w:rsidRPr="00057487">
        <w:rPr>
          <w:szCs w:val="28"/>
        </w:rPr>
        <w:t>Основные расходы по данному разделу произведены по следующим направлениям:</w:t>
      </w:r>
    </w:p>
    <w:p w:rsidR="005776CD" w:rsidRDefault="002E4C80" w:rsidP="005776CD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="005776CD" w:rsidRPr="00057487">
        <w:rPr>
          <w:szCs w:val="28"/>
        </w:rPr>
        <w:t xml:space="preserve">расходы на уличное освещение </w:t>
      </w:r>
      <w:r w:rsidR="005776CD">
        <w:rPr>
          <w:szCs w:val="28"/>
        </w:rPr>
        <w:t>–</w:t>
      </w:r>
      <w:r>
        <w:rPr>
          <w:szCs w:val="28"/>
        </w:rPr>
        <w:t xml:space="preserve"> 5285975,89</w:t>
      </w:r>
      <w:r w:rsidR="005776CD">
        <w:rPr>
          <w:szCs w:val="28"/>
        </w:rPr>
        <w:t xml:space="preserve">руб. (за аналогичный период прошлого года  </w:t>
      </w:r>
      <w:r w:rsidR="00673094">
        <w:rPr>
          <w:szCs w:val="28"/>
        </w:rPr>
        <w:t xml:space="preserve">- 5489000 </w:t>
      </w:r>
      <w:r w:rsidR="005776CD" w:rsidRPr="00057487">
        <w:rPr>
          <w:szCs w:val="28"/>
        </w:rPr>
        <w:t>руб.</w:t>
      </w:r>
      <w:r w:rsidR="005776CD">
        <w:rPr>
          <w:szCs w:val="28"/>
        </w:rPr>
        <w:t xml:space="preserve">, что </w:t>
      </w:r>
      <w:r w:rsidR="00673094">
        <w:rPr>
          <w:szCs w:val="28"/>
        </w:rPr>
        <w:t>на 203024,11руб.</w:t>
      </w:r>
      <w:r w:rsidR="00673094" w:rsidRPr="00673094">
        <w:rPr>
          <w:szCs w:val="28"/>
        </w:rPr>
        <w:t xml:space="preserve"> </w:t>
      </w:r>
      <w:r w:rsidR="00673094">
        <w:rPr>
          <w:szCs w:val="28"/>
        </w:rPr>
        <w:t>меньше</w:t>
      </w:r>
      <w:r w:rsidR="005776CD">
        <w:rPr>
          <w:szCs w:val="28"/>
        </w:rPr>
        <w:t>)</w:t>
      </w:r>
    </w:p>
    <w:p w:rsidR="005776CD" w:rsidRPr="00057487" w:rsidRDefault="005776CD" w:rsidP="005776CD">
      <w:pPr>
        <w:ind w:firstLine="567"/>
        <w:jc w:val="both"/>
        <w:rPr>
          <w:szCs w:val="28"/>
        </w:rPr>
      </w:pPr>
      <w:r w:rsidRPr="00057487">
        <w:rPr>
          <w:szCs w:val="28"/>
        </w:rPr>
        <w:t>субсидирование на благоустройство:</w:t>
      </w:r>
    </w:p>
    <w:p w:rsidR="005776CD" w:rsidRPr="00057487" w:rsidRDefault="005776CD" w:rsidP="005776CD">
      <w:pPr>
        <w:ind w:firstLine="567"/>
        <w:jc w:val="both"/>
        <w:rPr>
          <w:szCs w:val="28"/>
        </w:rPr>
      </w:pPr>
      <w:r w:rsidRPr="00057487">
        <w:rPr>
          <w:szCs w:val="28"/>
        </w:rPr>
        <w:t>- МУП "</w:t>
      </w:r>
      <w:proofErr w:type="spellStart"/>
      <w:r w:rsidRPr="00057487">
        <w:rPr>
          <w:szCs w:val="28"/>
        </w:rPr>
        <w:t>Чистосервис</w:t>
      </w:r>
      <w:proofErr w:type="spellEnd"/>
      <w:r w:rsidRPr="00057487">
        <w:rPr>
          <w:szCs w:val="28"/>
        </w:rPr>
        <w:t xml:space="preserve">" </w:t>
      </w:r>
      <w:r>
        <w:rPr>
          <w:szCs w:val="28"/>
        </w:rPr>
        <w:t>–</w:t>
      </w:r>
      <w:r w:rsidR="002E4C80">
        <w:rPr>
          <w:szCs w:val="28"/>
        </w:rPr>
        <w:t xml:space="preserve"> 7625742,46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 xml:space="preserve"> (за аналогичный период прошлого года - </w:t>
      </w:r>
      <w:r w:rsidR="00673094">
        <w:rPr>
          <w:szCs w:val="28"/>
        </w:rPr>
        <w:t xml:space="preserve"> 6945611,84</w:t>
      </w:r>
      <w:r w:rsidR="00673094" w:rsidRPr="00057487">
        <w:rPr>
          <w:szCs w:val="28"/>
        </w:rPr>
        <w:t xml:space="preserve"> </w:t>
      </w:r>
      <w:r>
        <w:rPr>
          <w:szCs w:val="28"/>
        </w:rPr>
        <w:t>руб</w:t>
      </w:r>
      <w:r w:rsidR="00673094">
        <w:rPr>
          <w:szCs w:val="28"/>
        </w:rPr>
        <w:t>.</w:t>
      </w:r>
      <w:r>
        <w:rPr>
          <w:szCs w:val="28"/>
        </w:rPr>
        <w:t>, что на</w:t>
      </w:r>
      <w:r w:rsidR="00673094">
        <w:rPr>
          <w:szCs w:val="28"/>
        </w:rPr>
        <w:t xml:space="preserve"> 680130,62 </w:t>
      </w:r>
      <w:r>
        <w:rPr>
          <w:szCs w:val="28"/>
        </w:rPr>
        <w:t>руб.</w:t>
      </w:r>
      <w:r w:rsidR="00673094">
        <w:rPr>
          <w:szCs w:val="28"/>
        </w:rPr>
        <w:t xml:space="preserve"> больше</w:t>
      </w:r>
      <w:r>
        <w:rPr>
          <w:szCs w:val="28"/>
        </w:rPr>
        <w:t>)</w:t>
      </w:r>
    </w:p>
    <w:p w:rsidR="00C54199" w:rsidRDefault="005776CD" w:rsidP="005776CD">
      <w:pPr>
        <w:ind w:firstLine="567"/>
        <w:jc w:val="both"/>
        <w:rPr>
          <w:szCs w:val="28"/>
        </w:rPr>
      </w:pPr>
      <w:r w:rsidRPr="00057487">
        <w:rPr>
          <w:szCs w:val="28"/>
        </w:rPr>
        <w:t xml:space="preserve">- МУП "Ухоженный город" - </w:t>
      </w:r>
      <w:r>
        <w:rPr>
          <w:szCs w:val="28"/>
        </w:rPr>
        <w:t xml:space="preserve"> </w:t>
      </w:r>
      <w:r w:rsidR="002E4C80">
        <w:rPr>
          <w:szCs w:val="28"/>
        </w:rPr>
        <w:t>2554035,32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за аналогичный период прошлого года -</w:t>
      </w:r>
      <w:r w:rsidR="00673094">
        <w:rPr>
          <w:szCs w:val="28"/>
        </w:rPr>
        <w:t xml:space="preserve"> 2177027,42</w:t>
      </w:r>
      <w:r w:rsidR="00673094" w:rsidRPr="00057487">
        <w:rPr>
          <w:szCs w:val="28"/>
        </w:rPr>
        <w:t xml:space="preserve"> </w:t>
      </w:r>
      <w:r w:rsidRPr="00057487">
        <w:rPr>
          <w:szCs w:val="28"/>
        </w:rPr>
        <w:t xml:space="preserve"> руб</w:t>
      </w:r>
      <w:r w:rsidR="00673094">
        <w:rPr>
          <w:szCs w:val="28"/>
        </w:rPr>
        <w:t>.</w:t>
      </w:r>
      <w:r>
        <w:rPr>
          <w:szCs w:val="28"/>
        </w:rPr>
        <w:t xml:space="preserve">, что на </w:t>
      </w:r>
      <w:r w:rsidR="00673094">
        <w:rPr>
          <w:szCs w:val="28"/>
        </w:rPr>
        <w:t>377007,9</w:t>
      </w:r>
      <w:r>
        <w:rPr>
          <w:szCs w:val="28"/>
        </w:rPr>
        <w:t xml:space="preserve"> руб. </w:t>
      </w:r>
      <w:r w:rsidR="00673094">
        <w:rPr>
          <w:szCs w:val="28"/>
        </w:rPr>
        <w:t>больше</w:t>
      </w:r>
      <w:r>
        <w:rPr>
          <w:szCs w:val="28"/>
        </w:rPr>
        <w:t>)</w:t>
      </w:r>
    </w:p>
    <w:p w:rsidR="002E4C80" w:rsidRDefault="00D1085A" w:rsidP="005776CD">
      <w:pPr>
        <w:ind w:firstLine="567"/>
        <w:jc w:val="both"/>
        <w:rPr>
          <w:szCs w:val="28"/>
        </w:rPr>
      </w:pPr>
      <w:r>
        <w:rPr>
          <w:szCs w:val="28"/>
        </w:rPr>
        <w:t>- озеленение</w:t>
      </w:r>
      <w:r w:rsidR="002E4C80">
        <w:rPr>
          <w:szCs w:val="28"/>
        </w:rPr>
        <w:t xml:space="preserve"> - 1446730,80 руб.</w:t>
      </w:r>
    </w:p>
    <w:p w:rsidR="00C54199" w:rsidRDefault="002E4C80" w:rsidP="005776CD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="00D1085A">
        <w:rPr>
          <w:szCs w:val="28"/>
        </w:rPr>
        <w:t xml:space="preserve"> уборка</w:t>
      </w:r>
      <w:r>
        <w:rPr>
          <w:szCs w:val="28"/>
        </w:rPr>
        <w:t xml:space="preserve"> (подметание улиц) – 720854,62 руб.</w:t>
      </w:r>
    </w:p>
    <w:p w:rsidR="00C54199" w:rsidRPr="00057487" w:rsidRDefault="00C54199" w:rsidP="005776CD">
      <w:pPr>
        <w:ind w:firstLine="567"/>
        <w:jc w:val="both"/>
        <w:rPr>
          <w:szCs w:val="28"/>
        </w:rPr>
      </w:pPr>
    </w:p>
    <w:p w:rsidR="005776CD" w:rsidRPr="0020477C" w:rsidRDefault="005776CD" w:rsidP="005776CD">
      <w:pPr>
        <w:jc w:val="both"/>
        <w:rPr>
          <w:szCs w:val="28"/>
        </w:rPr>
      </w:pPr>
      <w:r w:rsidRPr="0020477C">
        <w:rPr>
          <w:szCs w:val="28"/>
        </w:rPr>
        <w:t xml:space="preserve">               </w:t>
      </w:r>
    </w:p>
    <w:p w:rsidR="005776CD" w:rsidRDefault="005776CD" w:rsidP="005776CD">
      <w:pPr>
        <w:jc w:val="both"/>
        <w:rPr>
          <w:szCs w:val="28"/>
        </w:rPr>
      </w:pPr>
      <w:r>
        <w:rPr>
          <w:rFonts w:eastAsiaTheme="minorHAnsi"/>
          <w:szCs w:val="28"/>
        </w:rPr>
        <w:t xml:space="preserve">         </w:t>
      </w:r>
      <w:r>
        <w:rPr>
          <w:bCs/>
          <w:szCs w:val="28"/>
        </w:rPr>
        <w:t xml:space="preserve">По разделу </w:t>
      </w:r>
      <w:r w:rsidRPr="00EF4AAA">
        <w:rPr>
          <w:szCs w:val="28"/>
        </w:rPr>
        <w:t>«Культура, кинематография»</w:t>
      </w:r>
      <w:r>
        <w:rPr>
          <w:szCs w:val="28"/>
        </w:rPr>
        <w:t xml:space="preserve"> р</w:t>
      </w:r>
      <w:r w:rsidR="00C54199">
        <w:rPr>
          <w:szCs w:val="28"/>
        </w:rPr>
        <w:t>асходы производились на сумму 484748,99</w:t>
      </w:r>
      <w:r>
        <w:rPr>
          <w:szCs w:val="28"/>
        </w:rPr>
        <w:t xml:space="preserve"> </w:t>
      </w:r>
      <w:r w:rsidRPr="00C92B67">
        <w:rPr>
          <w:szCs w:val="28"/>
        </w:rPr>
        <w:t>рублей</w:t>
      </w:r>
      <w:r>
        <w:rPr>
          <w:szCs w:val="28"/>
        </w:rPr>
        <w:t xml:space="preserve">. Плановые назначения по данному разделу исполнены на </w:t>
      </w:r>
      <w:r w:rsidR="00C54199">
        <w:rPr>
          <w:szCs w:val="28"/>
        </w:rPr>
        <w:t>47,6</w:t>
      </w:r>
      <w:r>
        <w:rPr>
          <w:szCs w:val="28"/>
        </w:rPr>
        <w:t xml:space="preserve"> % к годовому плану.</w:t>
      </w:r>
    </w:p>
    <w:p w:rsidR="005776CD" w:rsidRDefault="005776CD" w:rsidP="005776CD">
      <w:pPr>
        <w:ind w:firstLine="567"/>
        <w:jc w:val="both"/>
        <w:rPr>
          <w:bCs/>
          <w:szCs w:val="28"/>
        </w:rPr>
      </w:pPr>
      <w:r>
        <w:rPr>
          <w:szCs w:val="28"/>
        </w:rPr>
        <w:t xml:space="preserve">По разделу "Социальная политика" было израсходовано </w:t>
      </w:r>
      <w:r w:rsidR="00C54199">
        <w:rPr>
          <w:bCs/>
          <w:szCs w:val="28"/>
        </w:rPr>
        <w:t xml:space="preserve">1371914,84 </w:t>
      </w:r>
      <w:r w:rsidRPr="00C92B67">
        <w:rPr>
          <w:bCs/>
          <w:szCs w:val="28"/>
        </w:rPr>
        <w:t>рублей</w:t>
      </w:r>
      <w:r>
        <w:rPr>
          <w:bCs/>
          <w:szCs w:val="28"/>
        </w:rPr>
        <w:t xml:space="preserve">, и исполнено </w:t>
      </w:r>
      <w:r w:rsidR="00C54199">
        <w:rPr>
          <w:bCs/>
          <w:szCs w:val="28"/>
        </w:rPr>
        <w:t>71,3</w:t>
      </w:r>
      <w:r>
        <w:rPr>
          <w:bCs/>
          <w:szCs w:val="28"/>
        </w:rPr>
        <w:t>% к годовому плану</w:t>
      </w:r>
    </w:p>
    <w:p w:rsidR="005776CD" w:rsidRDefault="005776CD" w:rsidP="005776CD">
      <w:pPr>
        <w:ind w:firstLine="567"/>
        <w:jc w:val="both"/>
        <w:rPr>
          <w:szCs w:val="28"/>
        </w:rPr>
      </w:pPr>
      <w:r>
        <w:rPr>
          <w:szCs w:val="28"/>
        </w:rPr>
        <w:t xml:space="preserve"> Иные бюджетные ассигнования были направлены на содержание средств массовой информации в размере </w:t>
      </w:r>
      <w:r w:rsidR="00C54199">
        <w:rPr>
          <w:bCs/>
          <w:szCs w:val="28"/>
        </w:rPr>
        <w:t>933951,47</w:t>
      </w:r>
      <w:r w:rsidRPr="00052427">
        <w:rPr>
          <w:bCs/>
          <w:szCs w:val="28"/>
        </w:rPr>
        <w:t xml:space="preserve"> рублей</w:t>
      </w:r>
      <w:proofErr w:type="gramStart"/>
      <w:r>
        <w:rPr>
          <w:bCs/>
          <w:sz w:val="24"/>
          <w:szCs w:val="24"/>
        </w:rPr>
        <w:t xml:space="preserve"> </w:t>
      </w:r>
      <w:r>
        <w:rPr>
          <w:bCs/>
          <w:szCs w:val="28"/>
        </w:rPr>
        <w:t>,</w:t>
      </w:r>
      <w:proofErr w:type="gramEnd"/>
      <w:r>
        <w:rPr>
          <w:bCs/>
          <w:szCs w:val="28"/>
        </w:rPr>
        <w:t xml:space="preserve"> и исполнены на </w:t>
      </w:r>
      <w:r w:rsidR="00C54199">
        <w:rPr>
          <w:bCs/>
          <w:szCs w:val="28"/>
        </w:rPr>
        <w:lastRenderedPageBreak/>
        <w:t>48,2</w:t>
      </w:r>
      <w:r>
        <w:rPr>
          <w:bCs/>
          <w:szCs w:val="28"/>
        </w:rPr>
        <w:t>%. Безвозмездные, безвозвратные перечисления производились в качестве субсидий на содержание редакции "Вестник Беслана"</w:t>
      </w:r>
    </w:p>
    <w:p w:rsidR="005776CD" w:rsidRDefault="005776CD" w:rsidP="005776CD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994F94">
        <w:rPr>
          <w:szCs w:val="28"/>
        </w:rPr>
        <w:t>Финансирование всех расходов</w:t>
      </w:r>
      <w:r>
        <w:rPr>
          <w:szCs w:val="28"/>
        </w:rPr>
        <w:t xml:space="preserve"> бюджета</w:t>
      </w:r>
      <w:r w:rsidRPr="00994F94">
        <w:rPr>
          <w:szCs w:val="28"/>
        </w:rPr>
        <w:t xml:space="preserve"> </w:t>
      </w:r>
      <w:r>
        <w:rPr>
          <w:szCs w:val="28"/>
        </w:rPr>
        <w:t xml:space="preserve">поселения </w:t>
      </w:r>
      <w:r w:rsidRPr="00994F94">
        <w:rPr>
          <w:szCs w:val="28"/>
        </w:rPr>
        <w:t>производилось на основе</w:t>
      </w:r>
      <w:r w:rsidR="00D1085A">
        <w:rPr>
          <w:szCs w:val="28"/>
        </w:rPr>
        <w:t xml:space="preserve"> </w:t>
      </w:r>
      <w:r w:rsidRPr="00994F94">
        <w:rPr>
          <w:szCs w:val="28"/>
        </w:rPr>
        <w:t xml:space="preserve"> бюджетной росписи в пределах объема бюджетных ассигнований</w:t>
      </w:r>
      <w:r>
        <w:rPr>
          <w:szCs w:val="28"/>
        </w:rPr>
        <w:t>.</w:t>
      </w:r>
    </w:p>
    <w:p w:rsidR="005776CD" w:rsidRDefault="005776CD" w:rsidP="005776CD">
      <w:pPr>
        <w:ind w:right="-81" w:firstLine="567"/>
        <w:jc w:val="both"/>
        <w:rPr>
          <w:szCs w:val="28"/>
        </w:rPr>
      </w:pPr>
      <w:r>
        <w:rPr>
          <w:szCs w:val="28"/>
        </w:rPr>
        <w:t>В соответствии  со статьей 81 Бюджетного кодекса</w:t>
      </w:r>
      <w:r w:rsidRPr="000A6AD3">
        <w:rPr>
          <w:szCs w:val="28"/>
        </w:rPr>
        <w:t xml:space="preserve"> РФ</w:t>
      </w:r>
      <w:r>
        <w:rPr>
          <w:szCs w:val="28"/>
        </w:rPr>
        <w:t xml:space="preserve">,  Постановлением Администрации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</w:t>
      </w:r>
      <w:r w:rsidRPr="001E5025">
        <w:rPr>
          <w:szCs w:val="28"/>
        </w:rPr>
        <w:t xml:space="preserve"> поселения</w:t>
      </w:r>
      <w:r>
        <w:rPr>
          <w:b/>
          <w:bCs/>
          <w:szCs w:val="28"/>
        </w:rPr>
        <w:t xml:space="preserve"> </w:t>
      </w:r>
      <w:r w:rsidRPr="00FB2FE2">
        <w:rPr>
          <w:bCs/>
          <w:szCs w:val="28"/>
        </w:rPr>
        <w:t>№5 от 20.11.2008г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утверждено </w:t>
      </w:r>
      <w:r w:rsidRPr="00FB2FE2">
        <w:rPr>
          <w:szCs w:val="28"/>
        </w:rPr>
        <w:t xml:space="preserve">Положение о порядке расходования средств резервного фонда Администрации </w:t>
      </w:r>
      <w:proofErr w:type="spellStart"/>
      <w:r w:rsidRPr="00FB2FE2">
        <w:rPr>
          <w:szCs w:val="28"/>
        </w:rPr>
        <w:t>Бесланского</w:t>
      </w:r>
      <w:proofErr w:type="spellEnd"/>
      <w:r w:rsidRPr="00FB2FE2">
        <w:rPr>
          <w:szCs w:val="28"/>
        </w:rPr>
        <w:t xml:space="preserve"> городского  поселения. Решением  о  бюджете</w:t>
      </w:r>
      <w:r>
        <w:rPr>
          <w:szCs w:val="28"/>
        </w:rPr>
        <w:t xml:space="preserve">  размер резервного фонда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первоначально установлен в сумме 2000000 рублей. Расходование резервного фонда поселения в течение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="00C54199">
        <w:rPr>
          <w:szCs w:val="28"/>
        </w:rPr>
        <w:t>полугодия</w:t>
      </w:r>
      <w:r>
        <w:rPr>
          <w:szCs w:val="28"/>
        </w:rPr>
        <w:t xml:space="preserve"> 2020г. производились в следующих направлениях:</w:t>
      </w:r>
    </w:p>
    <w:p w:rsidR="005776CD" w:rsidRDefault="005776CD" w:rsidP="005776CD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финансовая</w:t>
      </w:r>
      <w:proofErr w:type="gramEnd"/>
      <w:r>
        <w:rPr>
          <w:szCs w:val="28"/>
        </w:rPr>
        <w:t xml:space="preserve"> помощи общественным организациям - </w:t>
      </w:r>
      <w:r w:rsidR="002E4C80">
        <w:rPr>
          <w:szCs w:val="28"/>
        </w:rPr>
        <w:t>582</w:t>
      </w:r>
      <w:r>
        <w:rPr>
          <w:szCs w:val="28"/>
        </w:rPr>
        <w:t>00,00 рублей</w:t>
      </w:r>
    </w:p>
    <w:p w:rsidR="005776CD" w:rsidRPr="00673094" w:rsidRDefault="005776CD" w:rsidP="005776CD">
      <w:pPr>
        <w:ind w:right="-81" w:firstLine="567"/>
        <w:jc w:val="both"/>
        <w:rPr>
          <w:szCs w:val="28"/>
        </w:rPr>
      </w:pPr>
      <w:r w:rsidRPr="00673094">
        <w:rPr>
          <w:szCs w:val="28"/>
        </w:rPr>
        <w:t xml:space="preserve">-материальная помощь гражданам – </w:t>
      </w:r>
      <w:r w:rsidR="002E4C80" w:rsidRPr="00673094">
        <w:rPr>
          <w:szCs w:val="28"/>
        </w:rPr>
        <w:t>733700</w:t>
      </w:r>
      <w:r w:rsidRPr="00673094">
        <w:rPr>
          <w:szCs w:val="28"/>
        </w:rPr>
        <w:t xml:space="preserve"> руб</w:t>
      </w:r>
      <w:r w:rsidR="00673094">
        <w:rPr>
          <w:szCs w:val="28"/>
        </w:rPr>
        <w:t>.</w:t>
      </w:r>
      <w:r w:rsidRPr="00673094">
        <w:rPr>
          <w:szCs w:val="28"/>
        </w:rPr>
        <w:t xml:space="preserve"> (за аналогичный период прошлого года -</w:t>
      </w:r>
      <w:r w:rsidR="00673094">
        <w:rPr>
          <w:szCs w:val="28"/>
        </w:rPr>
        <w:t xml:space="preserve"> </w:t>
      </w:r>
      <w:r w:rsidR="00673094" w:rsidRPr="00673094">
        <w:rPr>
          <w:szCs w:val="28"/>
        </w:rPr>
        <w:t>286000,00</w:t>
      </w:r>
      <w:r w:rsidRPr="00673094">
        <w:rPr>
          <w:szCs w:val="28"/>
        </w:rPr>
        <w:t xml:space="preserve">, что на </w:t>
      </w:r>
      <w:r w:rsidR="00673094" w:rsidRPr="00673094">
        <w:rPr>
          <w:szCs w:val="28"/>
        </w:rPr>
        <w:t>447700</w:t>
      </w:r>
      <w:r w:rsidRPr="00673094">
        <w:rPr>
          <w:szCs w:val="28"/>
        </w:rPr>
        <w:t xml:space="preserve"> руб</w:t>
      </w:r>
      <w:r w:rsidR="00B968F2">
        <w:rPr>
          <w:szCs w:val="28"/>
        </w:rPr>
        <w:t>.</w:t>
      </w:r>
      <w:r w:rsidRPr="00673094">
        <w:rPr>
          <w:szCs w:val="28"/>
        </w:rPr>
        <w:t xml:space="preserve"> больше)</w:t>
      </w:r>
    </w:p>
    <w:p w:rsidR="005776CD" w:rsidRPr="00673094" w:rsidRDefault="005776CD" w:rsidP="005776CD">
      <w:pPr>
        <w:ind w:right="-81" w:firstLine="567"/>
        <w:jc w:val="both"/>
        <w:rPr>
          <w:szCs w:val="28"/>
        </w:rPr>
      </w:pPr>
      <w:r w:rsidRPr="00673094">
        <w:rPr>
          <w:szCs w:val="28"/>
        </w:rPr>
        <w:t>- финансовая помощь образовательным учреждениям - 34000,00 рублей.</w:t>
      </w:r>
    </w:p>
    <w:p w:rsidR="005776CD" w:rsidRDefault="005776CD" w:rsidP="005776CD">
      <w:pPr>
        <w:jc w:val="center"/>
        <w:rPr>
          <w:szCs w:val="28"/>
        </w:rPr>
      </w:pPr>
    </w:p>
    <w:p w:rsidR="005776CD" w:rsidRPr="00673094" w:rsidRDefault="005776CD" w:rsidP="005776CD">
      <w:pPr>
        <w:jc w:val="center"/>
        <w:rPr>
          <w:b/>
          <w:szCs w:val="28"/>
        </w:rPr>
      </w:pPr>
      <w:r w:rsidRPr="00673094">
        <w:rPr>
          <w:b/>
          <w:szCs w:val="28"/>
        </w:rPr>
        <w:t>Выводы:</w:t>
      </w:r>
    </w:p>
    <w:p w:rsidR="005776CD" w:rsidRPr="002E4C80" w:rsidRDefault="005776CD" w:rsidP="005776CD">
      <w:pPr>
        <w:jc w:val="center"/>
        <w:rPr>
          <w:color w:val="FF0000"/>
          <w:szCs w:val="28"/>
        </w:rPr>
      </w:pPr>
    </w:p>
    <w:p w:rsidR="005776CD" w:rsidRPr="00673094" w:rsidRDefault="005776CD" w:rsidP="005776CD">
      <w:pPr>
        <w:jc w:val="both"/>
        <w:rPr>
          <w:sz w:val="22"/>
        </w:rPr>
      </w:pPr>
      <w:r w:rsidRPr="00673094">
        <w:rPr>
          <w:szCs w:val="28"/>
        </w:rPr>
        <w:tab/>
        <w:t xml:space="preserve">Исполнение бюджета </w:t>
      </w:r>
      <w:proofErr w:type="spellStart"/>
      <w:r w:rsidRPr="00673094">
        <w:rPr>
          <w:szCs w:val="28"/>
        </w:rPr>
        <w:t>Бесланского</w:t>
      </w:r>
      <w:proofErr w:type="spellEnd"/>
      <w:r w:rsidRPr="00673094">
        <w:rPr>
          <w:szCs w:val="28"/>
        </w:rPr>
        <w:t xml:space="preserve"> городского поселения за </w:t>
      </w:r>
      <w:r w:rsidRPr="00673094">
        <w:rPr>
          <w:szCs w:val="28"/>
          <w:lang w:val="en-US"/>
        </w:rPr>
        <w:t>I</w:t>
      </w:r>
      <w:r w:rsidRPr="00673094">
        <w:rPr>
          <w:szCs w:val="28"/>
        </w:rPr>
        <w:t xml:space="preserve"> </w:t>
      </w:r>
      <w:r w:rsidR="00673094" w:rsidRPr="00673094">
        <w:rPr>
          <w:szCs w:val="28"/>
        </w:rPr>
        <w:t xml:space="preserve">полугодие </w:t>
      </w:r>
      <w:r w:rsidRPr="00673094">
        <w:rPr>
          <w:szCs w:val="28"/>
        </w:rPr>
        <w:t xml:space="preserve">2020 года осуществлялось в соответствии с решением Собрания представителей </w:t>
      </w:r>
      <w:proofErr w:type="spellStart"/>
      <w:r w:rsidRPr="00673094">
        <w:rPr>
          <w:szCs w:val="28"/>
        </w:rPr>
        <w:t>Бесланского</w:t>
      </w:r>
      <w:proofErr w:type="spellEnd"/>
      <w:r w:rsidRPr="00673094">
        <w:rPr>
          <w:szCs w:val="28"/>
        </w:rPr>
        <w:t xml:space="preserve"> городского поселения №1 от 21.01.2020г. "О бюджете </w:t>
      </w:r>
      <w:proofErr w:type="spellStart"/>
      <w:r w:rsidRPr="00673094">
        <w:rPr>
          <w:szCs w:val="28"/>
        </w:rPr>
        <w:t>Бесланского</w:t>
      </w:r>
      <w:proofErr w:type="spellEnd"/>
      <w:r w:rsidRPr="00673094">
        <w:rPr>
          <w:szCs w:val="28"/>
        </w:rPr>
        <w:t xml:space="preserve"> городского поселения на 2020год " и утвержден по доходам в сумме  </w:t>
      </w:r>
      <w:r w:rsidRPr="00673094">
        <w:rPr>
          <w:b/>
          <w:szCs w:val="28"/>
        </w:rPr>
        <w:t xml:space="preserve">72545,0 </w:t>
      </w:r>
      <w:proofErr w:type="spellStart"/>
      <w:proofErr w:type="gramStart"/>
      <w:r w:rsidRPr="00673094">
        <w:rPr>
          <w:b/>
          <w:szCs w:val="28"/>
        </w:rPr>
        <w:t>тыс</w:t>
      </w:r>
      <w:proofErr w:type="spellEnd"/>
      <w:proofErr w:type="gramEnd"/>
      <w:r w:rsidRPr="00673094">
        <w:rPr>
          <w:szCs w:val="28"/>
        </w:rPr>
        <w:t xml:space="preserve"> рублей и по расходам в сумме </w:t>
      </w:r>
      <w:r w:rsidRPr="00673094">
        <w:rPr>
          <w:b/>
          <w:szCs w:val="28"/>
        </w:rPr>
        <w:t>72545,0 тыс</w:t>
      </w:r>
      <w:r w:rsidRPr="00673094">
        <w:rPr>
          <w:szCs w:val="28"/>
        </w:rPr>
        <w:t xml:space="preserve">. рублей. Дефицит/ </w:t>
      </w:r>
      <w:proofErr w:type="spellStart"/>
      <w:r w:rsidRPr="00673094">
        <w:rPr>
          <w:szCs w:val="28"/>
        </w:rPr>
        <w:t>профицит</w:t>
      </w:r>
      <w:proofErr w:type="spellEnd"/>
      <w:r w:rsidRPr="00673094">
        <w:rPr>
          <w:szCs w:val="28"/>
        </w:rPr>
        <w:t xml:space="preserve"> - 0 руб. Остаток на 01.01.2020 – </w:t>
      </w:r>
      <w:r w:rsidRPr="00673094">
        <w:rPr>
          <w:b/>
          <w:szCs w:val="28"/>
        </w:rPr>
        <w:t>84165,68 тыс</w:t>
      </w:r>
      <w:proofErr w:type="gramStart"/>
      <w:r w:rsidRPr="00673094">
        <w:rPr>
          <w:b/>
          <w:szCs w:val="28"/>
        </w:rPr>
        <w:t>.р</w:t>
      </w:r>
      <w:proofErr w:type="gramEnd"/>
      <w:r w:rsidRPr="00673094">
        <w:rPr>
          <w:b/>
          <w:szCs w:val="28"/>
        </w:rPr>
        <w:t>уб</w:t>
      </w:r>
      <w:r w:rsidRPr="00673094">
        <w:rPr>
          <w:szCs w:val="28"/>
        </w:rPr>
        <w:t>.</w:t>
      </w:r>
    </w:p>
    <w:p w:rsidR="005776CD" w:rsidRDefault="005776CD" w:rsidP="005776CD">
      <w:pPr>
        <w:ind w:right="-81" w:firstLine="567"/>
        <w:jc w:val="both"/>
        <w:rPr>
          <w:szCs w:val="28"/>
        </w:rPr>
      </w:pPr>
      <w:r w:rsidRPr="00EC4AF7">
        <w:rPr>
          <w:szCs w:val="28"/>
        </w:rPr>
        <w:t xml:space="preserve">В ходе исполнения бюджета </w:t>
      </w:r>
      <w:proofErr w:type="spellStart"/>
      <w:r w:rsidRPr="00EC4AF7">
        <w:rPr>
          <w:szCs w:val="28"/>
        </w:rPr>
        <w:t>Бесланского</w:t>
      </w:r>
      <w:proofErr w:type="spellEnd"/>
      <w:r w:rsidRPr="00EC4AF7">
        <w:rPr>
          <w:szCs w:val="28"/>
        </w:rPr>
        <w:t xml:space="preserve"> городского поселения за </w:t>
      </w:r>
      <w:r w:rsidRPr="00EC4AF7">
        <w:rPr>
          <w:szCs w:val="28"/>
          <w:lang w:val="en-US"/>
        </w:rPr>
        <w:t>I</w:t>
      </w:r>
      <w:r w:rsidRPr="00EC4AF7">
        <w:rPr>
          <w:szCs w:val="28"/>
        </w:rPr>
        <w:t xml:space="preserve"> </w:t>
      </w:r>
      <w:r w:rsidR="00673094">
        <w:rPr>
          <w:szCs w:val="28"/>
        </w:rPr>
        <w:t xml:space="preserve">полугодие </w:t>
      </w:r>
      <w:r w:rsidRPr="00EC4AF7">
        <w:rPr>
          <w:szCs w:val="28"/>
        </w:rPr>
        <w:t>2020 года в решение о бюджете  вносились</w:t>
      </w:r>
      <w:r w:rsidRPr="00931F94">
        <w:rPr>
          <w:szCs w:val="28"/>
        </w:rPr>
        <w:t xml:space="preserve"> </w:t>
      </w:r>
      <w:r>
        <w:rPr>
          <w:szCs w:val="28"/>
        </w:rPr>
        <w:t xml:space="preserve">изменения. Решением Собрания представителей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№5 от 30.03.2020г утверждены следующие характеристики бюджета на 2020г.</w:t>
      </w:r>
    </w:p>
    <w:p w:rsidR="005776CD" w:rsidRPr="00673094" w:rsidRDefault="005776CD" w:rsidP="005776CD">
      <w:pPr>
        <w:ind w:right="-81" w:firstLine="567"/>
        <w:jc w:val="both"/>
        <w:rPr>
          <w:szCs w:val="28"/>
        </w:rPr>
      </w:pPr>
      <w:r w:rsidRPr="00673094">
        <w:rPr>
          <w:szCs w:val="28"/>
        </w:rPr>
        <w:t xml:space="preserve">- общий объем доходов – 72545,0 </w:t>
      </w:r>
      <w:proofErr w:type="spellStart"/>
      <w:proofErr w:type="gramStart"/>
      <w:r w:rsidRPr="00673094">
        <w:rPr>
          <w:szCs w:val="28"/>
        </w:rPr>
        <w:t>тыс</w:t>
      </w:r>
      <w:proofErr w:type="spellEnd"/>
      <w:proofErr w:type="gramEnd"/>
      <w:r w:rsidRPr="00673094">
        <w:rPr>
          <w:szCs w:val="28"/>
        </w:rPr>
        <w:t xml:space="preserve"> руб.</w:t>
      </w:r>
    </w:p>
    <w:p w:rsidR="005776CD" w:rsidRPr="00673094" w:rsidRDefault="005776CD" w:rsidP="005776CD">
      <w:pPr>
        <w:ind w:right="-81" w:firstLine="567"/>
        <w:jc w:val="both"/>
        <w:rPr>
          <w:szCs w:val="28"/>
        </w:rPr>
      </w:pPr>
      <w:r w:rsidRPr="00673094">
        <w:rPr>
          <w:szCs w:val="28"/>
        </w:rPr>
        <w:t>- общий объем расходов – 97505,7 тыс</w:t>
      </w:r>
      <w:proofErr w:type="gramStart"/>
      <w:r w:rsidRPr="00673094">
        <w:rPr>
          <w:szCs w:val="28"/>
        </w:rPr>
        <w:t>.р</w:t>
      </w:r>
      <w:proofErr w:type="gramEnd"/>
      <w:r w:rsidRPr="00673094">
        <w:rPr>
          <w:szCs w:val="28"/>
        </w:rPr>
        <w:t>уб.</w:t>
      </w:r>
    </w:p>
    <w:p w:rsidR="005776CD" w:rsidRDefault="005776CD" w:rsidP="005776CD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 Часть остатка средств на расчетном счете по состоянию на 01.01.2020г в размере 24960,7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   направлена на погашение дефицита бюджета.</w:t>
      </w:r>
    </w:p>
    <w:p w:rsidR="005776CD" w:rsidRDefault="005776CD" w:rsidP="005776CD">
      <w:pPr>
        <w:jc w:val="both"/>
        <w:rPr>
          <w:b/>
          <w:szCs w:val="28"/>
        </w:rPr>
      </w:pPr>
      <w:r>
        <w:rPr>
          <w:szCs w:val="28"/>
        </w:rPr>
        <w:t xml:space="preserve">         Отчет об исполнении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="00B968F2">
        <w:rPr>
          <w:szCs w:val="28"/>
        </w:rPr>
        <w:t>полугодие</w:t>
      </w:r>
      <w:r>
        <w:rPr>
          <w:szCs w:val="28"/>
        </w:rPr>
        <w:t xml:space="preserve"> 2020 года  отражает достоверно </w:t>
      </w:r>
      <w:r>
        <w:t xml:space="preserve"> во всех существенных отношениях кассовое исполнение доходов, расходов бюджета поселения за период с 1 января 2020 года по 3</w:t>
      </w:r>
      <w:r w:rsidR="00B968F2">
        <w:t>0</w:t>
      </w:r>
      <w:r>
        <w:t xml:space="preserve"> </w:t>
      </w:r>
      <w:r w:rsidR="00B968F2">
        <w:t xml:space="preserve">июня </w:t>
      </w:r>
      <w:r>
        <w:t xml:space="preserve">2020 года </w:t>
      </w:r>
      <w:r>
        <w:rPr>
          <w:szCs w:val="28"/>
        </w:rPr>
        <w:t xml:space="preserve"> включительно.</w:t>
      </w:r>
      <w:r>
        <w:rPr>
          <w:szCs w:val="28"/>
        </w:rPr>
        <w:tab/>
      </w:r>
    </w:p>
    <w:p w:rsidR="00B968F2" w:rsidRPr="00747C56" w:rsidRDefault="00B968F2" w:rsidP="00B968F2">
      <w:pPr>
        <w:pStyle w:val="a5"/>
        <w:spacing w:after="24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за </w:t>
      </w:r>
      <w:r>
        <w:rPr>
          <w:sz w:val="28"/>
          <w:szCs w:val="28"/>
          <w:lang w:val="en-US"/>
        </w:rPr>
        <w:t>I</w:t>
      </w:r>
      <w:r w:rsidRPr="00F13011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2020 года исполнен: доходы исполнены на 46,7</w:t>
      </w:r>
      <w:r w:rsidRPr="00A56830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A56830">
        <w:rPr>
          <w:sz w:val="28"/>
          <w:szCs w:val="28"/>
        </w:rPr>
        <w:t xml:space="preserve"> от утвержденного общего объема </w:t>
      </w:r>
      <w:r>
        <w:rPr>
          <w:sz w:val="28"/>
          <w:szCs w:val="28"/>
        </w:rPr>
        <w:t>доходов бюджета поселения на 2020</w:t>
      </w:r>
      <w:r w:rsidRPr="00A56830">
        <w:rPr>
          <w:sz w:val="28"/>
          <w:szCs w:val="28"/>
        </w:rPr>
        <w:t xml:space="preserve"> год, рас</w:t>
      </w:r>
      <w:r>
        <w:rPr>
          <w:sz w:val="28"/>
          <w:szCs w:val="28"/>
        </w:rPr>
        <w:t>ходы на 30,4%</w:t>
      </w:r>
      <w:r w:rsidRPr="00A56830">
        <w:rPr>
          <w:sz w:val="28"/>
          <w:szCs w:val="28"/>
        </w:rPr>
        <w:t xml:space="preserve"> от утвержденного общего объема р</w:t>
      </w:r>
      <w:r>
        <w:rPr>
          <w:sz w:val="28"/>
          <w:szCs w:val="28"/>
        </w:rPr>
        <w:t xml:space="preserve">асходов бюджета поселения на 2020 год. </w:t>
      </w:r>
      <w:r w:rsidRPr="00747C56">
        <w:rPr>
          <w:b/>
          <w:sz w:val="28"/>
          <w:szCs w:val="28"/>
        </w:rPr>
        <w:t>По сравнению с прошлым годом исполнение бюджета по доходам понизилось на 5,7%</w:t>
      </w:r>
      <w:r>
        <w:rPr>
          <w:b/>
          <w:sz w:val="28"/>
          <w:szCs w:val="28"/>
        </w:rPr>
        <w:t xml:space="preserve">, </w:t>
      </w:r>
      <w:r w:rsidRPr="00747C56">
        <w:rPr>
          <w:b/>
          <w:sz w:val="28"/>
          <w:szCs w:val="28"/>
        </w:rPr>
        <w:t xml:space="preserve"> по расходам понизилось на 6,1%. </w:t>
      </w:r>
    </w:p>
    <w:p w:rsidR="00CD2D12" w:rsidRPr="00F44B8E" w:rsidRDefault="00CD2D12" w:rsidP="00CD2D12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С</w:t>
      </w:r>
      <w:r w:rsidRPr="00F44B8E">
        <w:rPr>
          <w:szCs w:val="28"/>
        </w:rPr>
        <w:t>ледует усил</w:t>
      </w:r>
      <w:r>
        <w:rPr>
          <w:szCs w:val="28"/>
        </w:rPr>
        <w:t>ить</w:t>
      </w:r>
      <w:r w:rsidRPr="00F44B8E">
        <w:rPr>
          <w:szCs w:val="28"/>
        </w:rPr>
        <w:t xml:space="preserve"> работ</w:t>
      </w:r>
      <w:r>
        <w:rPr>
          <w:szCs w:val="28"/>
        </w:rPr>
        <w:t>у</w:t>
      </w:r>
      <w:r w:rsidRPr="00F44B8E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F44B8E">
        <w:rPr>
          <w:szCs w:val="28"/>
        </w:rPr>
        <w:t xml:space="preserve"> местного самоуправления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</w:t>
      </w:r>
      <w:r w:rsidRPr="00F44B8E">
        <w:rPr>
          <w:szCs w:val="28"/>
        </w:rPr>
        <w:t xml:space="preserve">по администрированию платежей в </w:t>
      </w:r>
      <w:r>
        <w:rPr>
          <w:szCs w:val="28"/>
        </w:rPr>
        <w:t>бюджет</w:t>
      </w:r>
      <w:r w:rsidRPr="00F44B8E">
        <w:rPr>
          <w:szCs w:val="28"/>
        </w:rPr>
        <w:t xml:space="preserve">, принимать меры административного воздействия в отношении недоимщиков по местным налогам. </w:t>
      </w:r>
    </w:p>
    <w:p w:rsidR="005776CD" w:rsidRDefault="005776CD" w:rsidP="005776CD">
      <w:pPr>
        <w:jc w:val="both"/>
        <w:rPr>
          <w:szCs w:val="28"/>
        </w:rPr>
      </w:pPr>
    </w:p>
    <w:p w:rsidR="005776CD" w:rsidRPr="00A56830" w:rsidRDefault="005776CD" w:rsidP="005776CD">
      <w:pPr>
        <w:pStyle w:val="a5"/>
        <w:spacing w:after="240" w:afterAutospacing="0"/>
        <w:ind w:firstLine="709"/>
        <w:jc w:val="both"/>
        <w:rPr>
          <w:sz w:val="28"/>
          <w:szCs w:val="28"/>
        </w:rPr>
      </w:pPr>
    </w:p>
    <w:p w:rsidR="005776CD" w:rsidRDefault="005776CD" w:rsidP="005776CD">
      <w:pPr>
        <w:jc w:val="both"/>
        <w:rPr>
          <w:b/>
          <w:szCs w:val="28"/>
        </w:rPr>
      </w:pPr>
    </w:p>
    <w:p w:rsidR="005776CD" w:rsidRDefault="005776CD" w:rsidP="005776CD">
      <w:pPr>
        <w:jc w:val="both"/>
        <w:rPr>
          <w:b/>
          <w:szCs w:val="28"/>
        </w:rPr>
      </w:pPr>
    </w:p>
    <w:p w:rsidR="005776CD" w:rsidRPr="00830967" w:rsidRDefault="005776CD" w:rsidP="005776CD">
      <w:pPr>
        <w:jc w:val="both"/>
        <w:rPr>
          <w:b/>
          <w:szCs w:val="28"/>
        </w:rPr>
      </w:pPr>
      <w:r>
        <w:rPr>
          <w:b/>
          <w:szCs w:val="28"/>
        </w:rPr>
        <w:t>Председатель</w:t>
      </w:r>
    </w:p>
    <w:p w:rsidR="005776CD" w:rsidRDefault="005776CD" w:rsidP="005776CD">
      <w:pPr>
        <w:jc w:val="both"/>
        <w:rPr>
          <w:b/>
          <w:szCs w:val="28"/>
        </w:rPr>
      </w:pPr>
      <w:r w:rsidRPr="00830967">
        <w:rPr>
          <w:b/>
          <w:szCs w:val="28"/>
        </w:rPr>
        <w:t>Контрольно-счётной палаты</w:t>
      </w:r>
    </w:p>
    <w:p w:rsidR="005776CD" w:rsidRPr="00830967" w:rsidRDefault="005776CD" w:rsidP="005776CD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</w:t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>
        <w:rPr>
          <w:b/>
          <w:szCs w:val="28"/>
        </w:rPr>
        <w:t xml:space="preserve">          </w:t>
      </w:r>
      <w:proofErr w:type="spellStart"/>
      <w:r>
        <w:rPr>
          <w:b/>
          <w:szCs w:val="28"/>
        </w:rPr>
        <w:t>С.И.Фидарова</w:t>
      </w:r>
      <w:proofErr w:type="spellEnd"/>
    </w:p>
    <w:p w:rsidR="005776CD" w:rsidRDefault="005776CD" w:rsidP="005776CD">
      <w:r>
        <w:tab/>
      </w:r>
    </w:p>
    <w:p w:rsidR="005776CD" w:rsidRDefault="005776CD" w:rsidP="005776CD"/>
    <w:p w:rsidR="005776CD" w:rsidRDefault="005776CD" w:rsidP="005776CD">
      <w:pPr>
        <w:spacing w:line="360" w:lineRule="auto"/>
      </w:pPr>
    </w:p>
    <w:p w:rsidR="005776CD" w:rsidRDefault="005776CD" w:rsidP="005776CD"/>
    <w:p w:rsidR="005776CD" w:rsidRDefault="005776CD" w:rsidP="005776CD"/>
    <w:p w:rsidR="005776CD" w:rsidRDefault="005776CD" w:rsidP="005776CD"/>
    <w:p w:rsidR="00413CC5" w:rsidRDefault="00413CC5"/>
    <w:sectPr w:rsidR="00413CC5" w:rsidSect="0032456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76CD"/>
    <w:rsid w:val="000123D3"/>
    <w:rsid w:val="00043814"/>
    <w:rsid w:val="002C7BBA"/>
    <w:rsid w:val="002E4C80"/>
    <w:rsid w:val="003054AF"/>
    <w:rsid w:val="003B6A56"/>
    <w:rsid w:val="00413CC5"/>
    <w:rsid w:val="00433E89"/>
    <w:rsid w:val="004B00E5"/>
    <w:rsid w:val="005776CD"/>
    <w:rsid w:val="00673094"/>
    <w:rsid w:val="00747C56"/>
    <w:rsid w:val="00A36B0D"/>
    <w:rsid w:val="00B9105F"/>
    <w:rsid w:val="00B968F2"/>
    <w:rsid w:val="00C54199"/>
    <w:rsid w:val="00CD2D12"/>
    <w:rsid w:val="00D1085A"/>
    <w:rsid w:val="00D71B62"/>
    <w:rsid w:val="00F5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C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6CD"/>
    <w:pPr>
      <w:tabs>
        <w:tab w:val="left" w:pos="5580"/>
        <w:tab w:val="left" w:pos="9072"/>
      </w:tabs>
      <w:spacing w:before="120" w:line="360" w:lineRule="exact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776C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rsid w:val="005776C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7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2020-10-08T12:40:00Z</cp:lastPrinted>
  <dcterms:created xsi:type="dcterms:W3CDTF">2020-10-08T08:10:00Z</dcterms:created>
  <dcterms:modified xsi:type="dcterms:W3CDTF">2020-10-09T07:51:00Z</dcterms:modified>
</cp:coreProperties>
</file>