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CD" w:rsidRPr="0059493B" w:rsidRDefault="000101CD" w:rsidP="000101CD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2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01CD" w:rsidRPr="0059493B" w:rsidRDefault="000101CD" w:rsidP="000101CD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101CD" w:rsidRPr="0059493B" w:rsidRDefault="000101CD" w:rsidP="000101CD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0101CD" w:rsidRPr="0059493B" w:rsidTr="00F55012">
        <w:trPr>
          <w:jc w:val="center"/>
        </w:trPr>
        <w:tc>
          <w:tcPr>
            <w:tcW w:w="9571" w:type="dxa"/>
          </w:tcPr>
          <w:p w:rsidR="000101CD" w:rsidRDefault="000101CD" w:rsidP="00F550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ЦÆГАТ ИРЫСТОН-АЛАНИ </w:t>
            </w:r>
          </w:p>
          <w:p w:rsidR="000101CD" w:rsidRDefault="000101CD" w:rsidP="00F550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0101CD" w:rsidRDefault="000101CD" w:rsidP="00F550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0101CD" w:rsidRDefault="000101CD" w:rsidP="00F55012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0101CD" w:rsidRPr="00511D4A" w:rsidRDefault="000101CD" w:rsidP="00F5501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0101CD" w:rsidRPr="0059493B" w:rsidTr="00F55012">
        <w:trPr>
          <w:jc w:val="center"/>
        </w:trPr>
        <w:tc>
          <w:tcPr>
            <w:tcW w:w="9571" w:type="dxa"/>
          </w:tcPr>
          <w:p w:rsidR="000101CD" w:rsidRPr="0059493B" w:rsidRDefault="000101CD" w:rsidP="00F55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0101CD" w:rsidRPr="0059493B" w:rsidTr="00F55012">
        <w:trPr>
          <w:trHeight w:val="877"/>
          <w:jc w:val="center"/>
        </w:trPr>
        <w:tc>
          <w:tcPr>
            <w:tcW w:w="9571" w:type="dxa"/>
          </w:tcPr>
          <w:p w:rsidR="000101CD" w:rsidRDefault="000101CD" w:rsidP="00F550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0101CD" w:rsidRDefault="000101CD" w:rsidP="00F550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0101CD" w:rsidRDefault="000101CD" w:rsidP="00F550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0101CD" w:rsidRPr="001A6510" w:rsidRDefault="000101CD" w:rsidP="00F550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0101CD" w:rsidRPr="0059493B" w:rsidRDefault="000101CD" w:rsidP="000101CD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0101CD" w:rsidRDefault="000101CD" w:rsidP="000101CD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0101CD" w:rsidRPr="003D48B2" w:rsidRDefault="000101CD" w:rsidP="000101CD">
      <w:pPr>
        <w:autoSpaceDE w:val="0"/>
        <w:adjustRightInd w:val="0"/>
        <w:jc w:val="center"/>
        <w:rPr>
          <w:b/>
          <w:bCs/>
          <w:szCs w:val="28"/>
        </w:rPr>
      </w:pPr>
      <w:r w:rsidRPr="003D48B2">
        <w:rPr>
          <w:b/>
          <w:bCs/>
          <w:szCs w:val="28"/>
        </w:rPr>
        <w:t>ОТЧЁТ</w:t>
      </w:r>
    </w:p>
    <w:p w:rsidR="000101CD" w:rsidRPr="003D48B2" w:rsidRDefault="000101CD" w:rsidP="000101CD">
      <w:pPr>
        <w:spacing w:line="276" w:lineRule="auto"/>
        <w:jc w:val="center"/>
        <w:rPr>
          <w:b/>
          <w:bCs/>
          <w:szCs w:val="28"/>
        </w:rPr>
      </w:pPr>
      <w:r w:rsidRPr="003D48B2">
        <w:rPr>
          <w:b/>
          <w:bCs/>
          <w:szCs w:val="28"/>
        </w:rPr>
        <w:t>о работе Контрольно-счётной палаты</w:t>
      </w:r>
    </w:p>
    <w:p w:rsidR="000101CD" w:rsidRPr="003D48B2" w:rsidRDefault="000101CD" w:rsidP="000101CD">
      <w:pPr>
        <w:spacing w:line="276" w:lineRule="auto"/>
        <w:jc w:val="center"/>
        <w:rPr>
          <w:b/>
          <w:bCs/>
          <w:szCs w:val="28"/>
        </w:rPr>
      </w:pPr>
      <w:r w:rsidRPr="003D48B2">
        <w:rPr>
          <w:b/>
          <w:bCs/>
          <w:szCs w:val="28"/>
        </w:rPr>
        <w:t xml:space="preserve">муниципального образования </w:t>
      </w:r>
      <w:proofErr w:type="spellStart"/>
      <w:r>
        <w:rPr>
          <w:b/>
          <w:bCs/>
          <w:szCs w:val="28"/>
        </w:rPr>
        <w:t>Бесланского</w:t>
      </w:r>
      <w:proofErr w:type="spellEnd"/>
      <w:r>
        <w:rPr>
          <w:b/>
          <w:bCs/>
          <w:szCs w:val="28"/>
        </w:rPr>
        <w:t xml:space="preserve"> городского поселения Правобережного района РСО-Алания</w:t>
      </w:r>
    </w:p>
    <w:p w:rsidR="000101CD" w:rsidRPr="003D48B2" w:rsidRDefault="000101CD" w:rsidP="000101CD">
      <w:pPr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 2017</w:t>
      </w:r>
      <w:r w:rsidRPr="003D48B2">
        <w:rPr>
          <w:b/>
          <w:bCs/>
          <w:szCs w:val="28"/>
        </w:rPr>
        <w:t>год</w:t>
      </w:r>
    </w:p>
    <w:p w:rsidR="000101CD" w:rsidRPr="003D48B2" w:rsidRDefault="000101CD" w:rsidP="000101CD">
      <w:pPr>
        <w:spacing w:line="276" w:lineRule="auto"/>
        <w:jc w:val="center"/>
        <w:rPr>
          <w:b/>
          <w:bCs/>
          <w:sz w:val="32"/>
          <w:szCs w:val="28"/>
        </w:rPr>
      </w:pPr>
    </w:p>
    <w:p w:rsidR="000101CD" w:rsidRPr="003D48B2" w:rsidRDefault="000101CD" w:rsidP="000101CD">
      <w:pPr>
        <w:autoSpaceDE w:val="0"/>
        <w:adjustRightInd w:val="0"/>
        <w:jc w:val="center"/>
        <w:rPr>
          <w:b/>
          <w:bCs/>
          <w:szCs w:val="28"/>
        </w:rPr>
      </w:pPr>
      <w:r w:rsidRPr="003D48B2">
        <w:rPr>
          <w:b/>
          <w:bCs/>
          <w:szCs w:val="28"/>
        </w:rPr>
        <w:t>1. Общие положения</w:t>
      </w:r>
    </w:p>
    <w:p w:rsidR="000101CD" w:rsidRPr="003D48B2" w:rsidRDefault="000101CD" w:rsidP="000101CD">
      <w:pPr>
        <w:autoSpaceDE w:val="0"/>
        <w:adjustRightInd w:val="0"/>
        <w:ind w:firstLine="708"/>
        <w:jc w:val="center"/>
        <w:rPr>
          <w:szCs w:val="28"/>
        </w:rPr>
      </w:pPr>
    </w:p>
    <w:p w:rsidR="000101CD" w:rsidRPr="003D48B2" w:rsidRDefault="000101CD" w:rsidP="006708AD">
      <w:pPr>
        <w:autoSpaceDE w:val="0"/>
        <w:adjustRightInd w:val="0"/>
        <w:spacing w:line="360" w:lineRule="auto"/>
        <w:ind w:firstLine="708"/>
        <w:jc w:val="both"/>
        <w:rPr>
          <w:szCs w:val="28"/>
        </w:rPr>
      </w:pPr>
      <w:r w:rsidRPr="003D48B2">
        <w:rPr>
          <w:szCs w:val="28"/>
        </w:rPr>
        <w:t xml:space="preserve">Ежегодный отчёт о деятельности Контрольно-счётной палаты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</w:t>
      </w:r>
      <w:r w:rsidRPr="003D48B2">
        <w:rPr>
          <w:szCs w:val="28"/>
        </w:rPr>
        <w:t xml:space="preserve"> представляется на рассмотрение Собрания представителей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</w:t>
      </w:r>
      <w:r w:rsidRPr="003D48B2">
        <w:rPr>
          <w:szCs w:val="28"/>
        </w:rPr>
        <w:t>.</w:t>
      </w:r>
    </w:p>
    <w:p w:rsidR="009E4C80" w:rsidRDefault="000101CD" w:rsidP="006708AD">
      <w:pPr>
        <w:autoSpaceDE w:val="0"/>
        <w:adjustRightInd w:val="0"/>
        <w:spacing w:line="360" w:lineRule="auto"/>
        <w:ind w:firstLine="708"/>
        <w:jc w:val="both"/>
        <w:rPr>
          <w:szCs w:val="28"/>
        </w:rPr>
      </w:pPr>
      <w:r w:rsidRPr="003D48B2">
        <w:rPr>
          <w:szCs w:val="28"/>
        </w:rPr>
        <w:t xml:space="preserve"> В представленном отчёте отражены основные направления деятельности Контрольно-счётной палаты в 201</w:t>
      </w:r>
      <w:r>
        <w:rPr>
          <w:szCs w:val="28"/>
        </w:rPr>
        <w:t>7</w:t>
      </w:r>
      <w:r w:rsidRPr="003D48B2">
        <w:rPr>
          <w:szCs w:val="28"/>
        </w:rPr>
        <w:t xml:space="preserve"> году, информация о результатах проведённых контрольных и экспертно-аналитических мероприятий и вытекающих из них рекомендациях и предложениях, о принятых мерах по устранению выявленных нарушений и недостатков, а также о приоритетных направлениях деятельности в 201</w:t>
      </w:r>
      <w:r>
        <w:rPr>
          <w:szCs w:val="28"/>
        </w:rPr>
        <w:t>8</w:t>
      </w:r>
      <w:r w:rsidRPr="003D48B2">
        <w:rPr>
          <w:szCs w:val="28"/>
        </w:rPr>
        <w:t xml:space="preserve"> году.</w:t>
      </w:r>
    </w:p>
    <w:p w:rsidR="000101CD" w:rsidRPr="003D48B2" w:rsidRDefault="000101CD" w:rsidP="006708AD">
      <w:pPr>
        <w:autoSpaceDE w:val="0"/>
        <w:adjustRightInd w:val="0"/>
        <w:spacing w:line="360" w:lineRule="auto"/>
        <w:ind w:firstLine="708"/>
        <w:jc w:val="both"/>
        <w:rPr>
          <w:szCs w:val="28"/>
        </w:rPr>
      </w:pPr>
      <w:r w:rsidRPr="003D48B2">
        <w:rPr>
          <w:szCs w:val="28"/>
        </w:rPr>
        <w:t>Деятельность Контрольно-счётной палаты осуществляется с соблюдением принципов законности, объективности, независимости и гласности.</w:t>
      </w:r>
    </w:p>
    <w:p w:rsidR="000101CD" w:rsidRPr="003D48B2" w:rsidRDefault="000101CD" w:rsidP="006708AD">
      <w:pPr>
        <w:autoSpaceDE w:val="0"/>
        <w:adjustRightInd w:val="0"/>
        <w:spacing w:line="360" w:lineRule="auto"/>
        <w:jc w:val="center"/>
        <w:rPr>
          <w:b/>
          <w:bCs/>
          <w:szCs w:val="28"/>
        </w:rPr>
      </w:pPr>
      <w:r w:rsidRPr="003D48B2">
        <w:rPr>
          <w:b/>
          <w:bCs/>
          <w:szCs w:val="28"/>
        </w:rPr>
        <w:t>2. Основные</w:t>
      </w:r>
      <w:r>
        <w:rPr>
          <w:b/>
          <w:bCs/>
          <w:szCs w:val="28"/>
        </w:rPr>
        <w:t xml:space="preserve"> направления деятельности в 2017</w:t>
      </w:r>
      <w:r w:rsidRPr="003D48B2">
        <w:rPr>
          <w:b/>
          <w:bCs/>
          <w:szCs w:val="28"/>
        </w:rPr>
        <w:t xml:space="preserve"> году</w:t>
      </w:r>
    </w:p>
    <w:p w:rsidR="000101CD" w:rsidRPr="003D48B2" w:rsidRDefault="000101CD" w:rsidP="006708AD">
      <w:pPr>
        <w:autoSpaceDE w:val="0"/>
        <w:adjustRightInd w:val="0"/>
        <w:spacing w:line="360" w:lineRule="auto"/>
        <w:ind w:firstLine="540"/>
        <w:jc w:val="both"/>
        <w:rPr>
          <w:szCs w:val="28"/>
        </w:rPr>
      </w:pPr>
    </w:p>
    <w:p w:rsidR="000101CD" w:rsidRPr="003D48B2" w:rsidRDefault="000101CD" w:rsidP="006708AD">
      <w:pPr>
        <w:autoSpaceDE w:val="0"/>
        <w:adjustRightInd w:val="0"/>
        <w:spacing w:line="360" w:lineRule="auto"/>
        <w:ind w:firstLine="709"/>
        <w:jc w:val="both"/>
        <w:rPr>
          <w:szCs w:val="28"/>
        </w:rPr>
      </w:pPr>
      <w:r w:rsidRPr="003D48B2">
        <w:rPr>
          <w:szCs w:val="28"/>
        </w:rPr>
        <w:lastRenderedPageBreak/>
        <w:t xml:space="preserve">Деятельность Контрольно-счётной палаты направлена на предоставление главе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</w:t>
      </w:r>
      <w:r w:rsidRPr="003D48B2">
        <w:rPr>
          <w:szCs w:val="28"/>
        </w:rPr>
        <w:t xml:space="preserve">, Собранию представителей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</w:t>
      </w:r>
      <w:r w:rsidRPr="003D48B2">
        <w:rPr>
          <w:szCs w:val="28"/>
        </w:rPr>
        <w:t>, населению  город</w:t>
      </w:r>
      <w:r>
        <w:rPr>
          <w:szCs w:val="28"/>
        </w:rPr>
        <w:t>а Беслана</w:t>
      </w:r>
      <w:r w:rsidRPr="003D48B2">
        <w:rPr>
          <w:szCs w:val="28"/>
        </w:rPr>
        <w:t xml:space="preserve"> объективной и независимой информации о бюджетном процессе в муниципальном образовании и об использовании муниципального имущества, а также на разработку предложений, способствующих повышению эффективности управленческих решений по решению вопросов местного значения,  на усиление роли парламентского контроля по бюджетным вопросам.</w:t>
      </w:r>
    </w:p>
    <w:p w:rsidR="000101CD" w:rsidRPr="003D48B2" w:rsidRDefault="000101CD" w:rsidP="006708AD">
      <w:pPr>
        <w:autoSpaceDE w:val="0"/>
        <w:adjustRightInd w:val="0"/>
        <w:spacing w:line="360" w:lineRule="auto"/>
        <w:ind w:firstLine="708"/>
        <w:jc w:val="both"/>
        <w:rPr>
          <w:szCs w:val="28"/>
        </w:rPr>
      </w:pPr>
      <w:r w:rsidRPr="003D48B2">
        <w:rPr>
          <w:szCs w:val="28"/>
        </w:rPr>
        <w:t>Приоритетом в деятельности Контрольно-счётной палаты определён контроль за бюджетным процессом, выполнение основных направлений бюджетной и налоговой политики, эффективностью упра</w:t>
      </w:r>
      <w:r>
        <w:rPr>
          <w:szCs w:val="28"/>
        </w:rPr>
        <w:t>вления муниципальным имуществом.</w:t>
      </w:r>
    </w:p>
    <w:p w:rsidR="000101CD" w:rsidRPr="003D48B2" w:rsidRDefault="000101CD" w:rsidP="006708AD">
      <w:pPr>
        <w:autoSpaceDE w:val="0"/>
        <w:adjustRightInd w:val="0"/>
        <w:spacing w:line="360" w:lineRule="auto"/>
        <w:ind w:firstLine="709"/>
        <w:jc w:val="both"/>
        <w:rPr>
          <w:szCs w:val="28"/>
        </w:rPr>
      </w:pPr>
      <w:r w:rsidRPr="003D48B2">
        <w:rPr>
          <w:szCs w:val="28"/>
        </w:rPr>
        <w:t xml:space="preserve">В соответствии с аудиторскими направлениями планировались  контрольные и экспертно-аналитические мероприятия, основной целью которых было не только выявление нарушений и недостатков при расходовании бюджетных средств, но и их профилактика и предотвращение. </w:t>
      </w:r>
    </w:p>
    <w:p w:rsidR="000101CD" w:rsidRPr="003D48B2" w:rsidRDefault="000101CD" w:rsidP="006708AD">
      <w:pPr>
        <w:autoSpaceDE w:val="0"/>
        <w:adjustRightInd w:val="0"/>
        <w:spacing w:line="360" w:lineRule="auto"/>
        <w:ind w:firstLine="709"/>
        <w:jc w:val="both"/>
        <w:rPr>
          <w:szCs w:val="28"/>
        </w:rPr>
      </w:pPr>
      <w:r w:rsidRPr="003D48B2">
        <w:rPr>
          <w:szCs w:val="28"/>
        </w:rPr>
        <w:t xml:space="preserve">Также проводилась работа по развитию межмуниципального сотрудничества. Контрольно-счетная палата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</w:t>
      </w:r>
      <w:r w:rsidR="00E626A8">
        <w:rPr>
          <w:szCs w:val="28"/>
        </w:rPr>
        <w:t xml:space="preserve">стала членом Совета </w:t>
      </w:r>
      <w:r w:rsidRPr="003D48B2">
        <w:rPr>
          <w:szCs w:val="28"/>
        </w:rPr>
        <w:t xml:space="preserve">контрольно-счётных органов </w:t>
      </w:r>
      <w:r w:rsidR="00E626A8">
        <w:rPr>
          <w:szCs w:val="28"/>
        </w:rPr>
        <w:t xml:space="preserve">при Контрольно-счетной палате Республики Северная Осетия - Алания. </w:t>
      </w:r>
    </w:p>
    <w:p w:rsidR="000101CD" w:rsidRPr="003D48B2" w:rsidRDefault="000101CD" w:rsidP="006708AD">
      <w:pPr>
        <w:autoSpaceDE w:val="0"/>
        <w:adjustRightInd w:val="0"/>
        <w:spacing w:line="360" w:lineRule="auto"/>
        <w:ind w:firstLine="708"/>
        <w:jc w:val="both"/>
        <w:rPr>
          <w:color w:val="000000"/>
          <w:szCs w:val="28"/>
        </w:rPr>
      </w:pPr>
    </w:p>
    <w:p w:rsidR="00E626A8" w:rsidRDefault="000101CD" w:rsidP="006708AD">
      <w:pPr>
        <w:autoSpaceDE w:val="0"/>
        <w:adjustRightInd w:val="0"/>
        <w:spacing w:line="360" w:lineRule="auto"/>
        <w:ind w:firstLine="540"/>
        <w:jc w:val="center"/>
        <w:rPr>
          <w:b/>
          <w:bCs/>
          <w:szCs w:val="28"/>
        </w:rPr>
      </w:pPr>
      <w:r w:rsidRPr="003D48B2">
        <w:rPr>
          <w:b/>
          <w:bCs/>
          <w:szCs w:val="28"/>
        </w:rPr>
        <w:t>3. Основные итоги работы в 201</w:t>
      </w:r>
      <w:r w:rsidR="00E626A8">
        <w:rPr>
          <w:b/>
          <w:bCs/>
          <w:szCs w:val="28"/>
        </w:rPr>
        <w:t>7</w:t>
      </w:r>
      <w:r w:rsidRPr="003D48B2">
        <w:rPr>
          <w:b/>
          <w:bCs/>
          <w:szCs w:val="28"/>
        </w:rPr>
        <w:t xml:space="preserve"> году</w:t>
      </w:r>
    </w:p>
    <w:p w:rsidR="009E4C80" w:rsidRDefault="009E4C80" w:rsidP="006708AD">
      <w:pPr>
        <w:autoSpaceDE w:val="0"/>
        <w:adjustRightInd w:val="0"/>
        <w:spacing w:line="360" w:lineRule="auto"/>
        <w:ind w:firstLine="540"/>
        <w:rPr>
          <w:b/>
          <w:bCs/>
          <w:szCs w:val="28"/>
        </w:rPr>
      </w:pPr>
    </w:p>
    <w:p w:rsidR="009E4C80" w:rsidRDefault="009E4C80" w:rsidP="006708AD">
      <w:pPr>
        <w:autoSpaceDE w:val="0"/>
        <w:adjustRightInd w:val="0"/>
        <w:spacing w:line="360" w:lineRule="auto"/>
        <w:ind w:firstLine="540"/>
        <w:rPr>
          <w:bCs/>
          <w:szCs w:val="28"/>
        </w:rPr>
      </w:pPr>
      <w:r>
        <w:rPr>
          <w:bCs/>
          <w:szCs w:val="28"/>
        </w:rPr>
        <w:t xml:space="preserve">В 2017году </w:t>
      </w:r>
      <w:r w:rsidRPr="009E4C80">
        <w:rPr>
          <w:bCs/>
          <w:szCs w:val="28"/>
        </w:rPr>
        <w:t xml:space="preserve">Контрольно-счетной палатой </w:t>
      </w:r>
      <w:proofErr w:type="spellStart"/>
      <w:r>
        <w:rPr>
          <w:bCs/>
          <w:szCs w:val="28"/>
        </w:rPr>
        <w:t>Бесланского</w:t>
      </w:r>
      <w:proofErr w:type="spellEnd"/>
      <w:r>
        <w:rPr>
          <w:bCs/>
          <w:szCs w:val="28"/>
        </w:rPr>
        <w:t xml:space="preserve"> городского поселения </w:t>
      </w:r>
      <w:r w:rsidRPr="009E4C80">
        <w:rPr>
          <w:bCs/>
          <w:szCs w:val="28"/>
        </w:rPr>
        <w:t xml:space="preserve">проведена работа по </w:t>
      </w:r>
      <w:r>
        <w:rPr>
          <w:bCs/>
          <w:szCs w:val="28"/>
        </w:rPr>
        <w:t>составлению и оформлению документов,  регламентирующих деятельность органа, в частности:</w:t>
      </w:r>
    </w:p>
    <w:p w:rsidR="009E4C80" w:rsidRDefault="009E4C80" w:rsidP="006708AD">
      <w:pPr>
        <w:autoSpaceDE w:val="0"/>
        <w:adjustRightInd w:val="0"/>
        <w:spacing w:line="360" w:lineRule="auto"/>
        <w:ind w:firstLine="540"/>
        <w:rPr>
          <w:bCs/>
          <w:szCs w:val="28"/>
        </w:rPr>
      </w:pPr>
      <w:r>
        <w:rPr>
          <w:bCs/>
          <w:szCs w:val="28"/>
        </w:rPr>
        <w:t>- Регламент КСП</w:t>
      </w:r>
    </w:p>
    <w:p w:rsidR="009E4C80" w:rsidRDefault="009E4C80" w:rsidP="006708AD">
      <w:pPr>
        <w:autoSpaceDE w:val="0"/>
        <w:adjustRightInd w:val="0"/>
        <w:spacing w:line="360" w:lineRule="auto"/>
        <w:ind w:firstLine="540"/>
        <w:rPr>
          <w:bCs/>
          <w:szCs w:val="28"/>
        </w:rPr>
      </w:pPr>
      <w:r>
        <w:rPr>
          <w:bCs/>
          <w:szCs w:val="28"/>
        </w:rPr>
        <w:t>- Инструкция по делопроизводству</w:t>
      </w:r>
    </w:p>
    <w:p w:rsidR="009E4C80" w:rsidRDefault="009E4C80" w:rsidP="006708AD">
      <w:pPr>
        <w:autoSpaceDE w:val="0"/>
        <w:adjustRightInd w:val="0"/>
        <w:spacing w:line="360" w:lineRule="auto"/>
        <w:ind w:firstLine="540"/>
        <w:rPr>
          <w:bCs/>
          <w:szCs w:val="28"/>
        </w:rPr>
      </w:pPr>
      <w:r>
        <w:rPr>
          <w:bCs/>
          <w:szCs w:val="28"/>
        </w:rPr>
        <w:t>- Номенклатура дел</w:t>
      </w:r>
    </w:p>
    <w:p w:rsidR="009E4C80" w:rsidRDefault="009E4C80" w:rsidP="006708AD">
      <w:pPr>
        <w:autoSpaceDE w:val="0"/>
        <w:adjustRightInd w:val="0"/>
        <w:spacing w:line="360" w:lineRule="auto"/>
        <w:ind w:firstLine="540"/>
        <w:rPr>
          <w:rFonts w:eastAsia="Times New Roman"/>
          <w:bCs/>
          <w:szCs w:val="28"/>
          <w:lang w:eastAsia="ru-RU"/>
        </w:rPr>
      </w:pPr>
      <w:r>
        <w:rPr>
          <w:bCs/>
          <w:szCs w:val="28"/>
        </w:rPr>
        <w:lastRenderedPageBreak/>
        <w:t xml:space="preserve">- </w:t>
      </w:r>
      <w:r w:rsidRPr="009E4C80">
        <w:rPr>
          <w:rFonts w:eastAsia="Times New Roman"/>
          <w:bCs/>
          <w:szCs w:val="28"/>
          <w:lang w:eastAsia="ru-RU"/>
        </w:rPr>
        <w:t xml:space="preserve">Порядок материально-технического и организационного обеспечения деятельности Контрольно-счетной палаты </w:t>
      </w:r>
      <w:proofErr w:type="spellStart"/>
      <w:r w:rsidRPr="009E4C80">
        <w:rPr>
          <w:rFonts w:eastAsia="Times New Roman"/>
          <w:bCs/>
          <w:szCs w:val="28"/>
          <w:lang w:eastAsia="ru-RU"/>
        </w:rPr>
        <w:t>Бесланского</w:t>
      </w:r>
      <w:proofErr w:type="spellEnd"/>
      <w:r w:rsidRPr="009E4C80">
        <w:rPr>
          <w:rFonts w:eastAsia="Times New Roman"/>
          <w:bCs/>
          <w:szCs w:val="28"/>
          <w:lang w:eastAsia="ru-RU"/>
        </w:rPr>
        <w:t xml:space="preserve"> городского поселения Правобережного района РСО-Алания</w:t>
      </w:r>
      <w:r>
        <w:rPr>
          <w:rFonts w:eastAsia="Times New Roman"/>
          <w:bCs/>
          <w:szCs w:val="28"/>
          <w:lang w:eastAsia="ru-RU"/>
        </w:rPr>
        <w:t xml:space="preserve"> </w:t>
      </w:r>
    </w:p>
    <w:p w:rsidR="009E4C80" w:rsidRPr="009E4C80" w:rsidRDefault="009E4C80" w:rsidP="006708AD">
      <w:pPr>
        <w:autoSpaceDE w:val="0"/>
        <w:adjustRightInd w:val="0"/>
        <w:spacing w:line="360" w:lineRule="auto"/>
        <w:ind w:firstLine="540"/>
        <w:rPr>
          <w:bCs/>
          <w:szCs w:val="28"/>
        </w:rPr>
      </w:pPr>
      <w:r>
        <w:rPr>
          <w:rFonts w:eastAsia="Times New Roman"/>
          <w:bCs/>
          <w:szCs w:val="28"/>
          <w:lang w:eastAsia="ru-RU"/>
        </w:rPr>
        <w:t xml:space="preserve"> Так же Контрольно-счетная палата была зарегистрирован</w:t>
      </w:r>
      <w:r w:rsidR="001219BB">
        <w:rPr>
          <w:rFonts w:eastAsia="Times New Roman"/>
          <w:bCs/>
          <w:szCs w:val="28"/>
          <w:lang w:eastAsia="ru-RU"/>
        </w:rPr>
        <w:t>а в качестве юридического лица, изготовлена круглая печать с оттиском Герба г.Беслана и наименованием органа.</w:t>
      </w:r>
    </w:p>
    <w:p w:rsidR="000101CD" w:rsidRPr="009E4C80" w:rsidRDefault="000101CD" w:rsidP="006708AD">
      <w:pPr>
        <w:autoSpaceDE w:val="0"/>
        <w:adjustRightInd w:val="0"/>
        <w:spacing w:line="360" w:lineRule="auto"/>
        <w:ind w:firstLine="540"/>
        <w:jc w:val="center"/>
        <w:rPr>
          <w:bCs/>
          <w:szCs w:val="28"/>
        </w:rPr>
      </w:pPr>
    </w:p>
    <w:p w:rsidR="006708AD" w:rsidRDefault="009E4C80" w:rsidP="006708AD">
      <w:pPr>
        <w:autoSpaceDE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>В 2017г в</w:t>
      </w:r>
      <w:r w:rsidR="000101CD" w:rsidRPr="003D48B2">
        <w:rPr>
          <w:szCs w:val="28"/>
        </w:rPr>
        <w:t xml:space="preserve">сего проведено </w:t>
      </w:r>
      <w:r w:rsidR="006708AD">
        <w:rPr>
          <w:szCs w:val="28"/>
        </w:rPr>
        <w:t>5</w:t>
      </w:r>
      <w:r w:rsidR="000101CD" w:rsidRPr="003D48B2">
        <w:rPr>
          <w:szCs w:val="28"/>
        </w:rPr>
        <w:t xml:space="preserve"> экспертно-аналитических мероприятий</w:t>
      </w:r>
      <w:r>
        <w:rPr>
          <w:szCs w:val="28"/>
        </w:rPr>
        <w:t xml:space="preserve"> и  контрольных мероприятия</w:t>
      </w:r>
      <w:r w:rsidR="006708AD">
        <w:rPr>
          <w:bCs/>
          <w:szCs w:val="28"/>
        </w:rPr>
        <w:t>, в том числе:</w:t>
      </w:r>
    </w:p>
    <w:p w:rsidR="006708AD" w:rsidRPr="006708AD" w:rsidRDefault="006708AD" w:rsidP="006708AD">
      <w:pPr>
        <w:autoSpaceDE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- 2 контрольных мероприятия</w:t>
      </w:r>
      <w:r w:rsidRPr="00AA650F">
        <w:rPr>
          <w:b/>
          <w:szCs w:val="28"/>
        </w:rPr>
        <w:t xml:space="preserve"> </w:t>
      </w:r>
    </w:p>
    <w:p w:rsidR="006708AD" w:rsidRDefault="006708AD" w:rsidP="006708AD">
      <w:pPr>
        <w:spacing w:line="360" w:lineRule="auto"/>
        <w:rPr>
          <w:szCs w:val="28"/>
        </w:rPr>
      </w:pPr>
      <w:r w:rsidRPr="00AA650F">
        <w:rPr>
          <w:szCs w:val="28"/>
        </w:rPr>
        <w:t xml:space="preserve">1. Выборочная проверка </w:t>
      </w:r>
      <w:r>
        <w:rPr>
          <w:szCs w:val="28"/>
        </w:rPr>
        <w:t>финансово-хозяйственной деятельности МУП "Ухоженный город" в 2016г</w:t>
      </w:r>
    </w:p>
    <w:p w:rsidR="006708AD" w:rsidRDefault="006708AD" w:rsidP="006708A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0DE2">
        <w:rPr>
          <w:sz w:val="28"/>
          <w:szCs w:val="28"/>
        </w:rPr>
        <w:t>Проверка целевого и эффективного использования средств</w:t>
      </w:r>
      <w:r>
        <w:rPr>
          <w:sz w:val="28"/>
          <w:szCs w:val="28"/>
        </w:rPr>
        <w:t>,</w:t>
      </w:r>
      <w:r w:rsidRPr="001A0DE2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местным </w:t>
      </w:r>
      <w:r w:rsidRPr="001A0DE2">
        <w:rPr>
          <w:sz w:val="28"/>
          <w:szCs w:val="28"/>
        </w:rPr>
        <w:t>бюджетом</w:t>
      </w:r>
      <w:r>
        <w:rPr>
          <w:sz w:val="28"/>
          <w:szCs w:val="28"/>
        </w:rPr>
        <w:t>,</w:t>
      </w:r>
      <w:r w:rsidRPr="001A0DE2">
        <w:rPr>
          <w:sz w:val="28"/>
          <w:szCs w:val="28"/>
        </w:rPr>
        <w:t xml:space="preserve"> на подготовку и проведение выборов в органы местного самоуправления </w:t>
      </w:r>
      <w:proofErr w:type="spellStart"/>
      <w:r w:rsidRPr="001A0DE2">
        <w:rPr>
          <w:sz w:val="28"/>
          <w:szCs w:val="28"/>
        </w:rPr>
        <w:t>Бесланского</w:t>
      </w:r>
      <w:proofErr w:type="spellEnd"/>
      <w:r w:rsidRPr="001A0DE2">
        <w:rPr>
          <w:sz w:val="28"/>
          <w:szCs w:val="28"/>
        </w:rPr>
        <w:t xml:space="preserve"> городского поселения на 2017год</w:t>
      </w:r>
    </w:p>
    <w:p w:rsidR="006708AD" w:rsidRDefault="006708AD" w:rsidP="006708AD">
      <w:pPr>
        <w:pStyle w:val="a4"/>
        <w:spacing w:before="0" w:beforeAutospacing="0" w:after="0" w:line="360" w:lineRule="auto"/>
        <w:rPr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-</w:t>
      </w:r>
      <w:r w:rsidRPr="006708AD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6708AD">
        <w:rPr>
          <w:sz w:val="28"/>
          <w:szCs w:val="28"/>
        </w:rPr>
        <w:t xml:space="preserve"> экс</w:t>
      </w:r>
      <w:r>
        <w:rPr>
          <w:sz w:val="28"/>
          <w:szCs w:val="28"/>
        </w:rPr>
        <w:t>пертно-аналитических мероприятия</w:t>
      </w:r>
    </w:p>
    <w:p w:rsidR="006708AD" w:rsidRDefault="006708AD" w:rsidP="006708A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Pr="001A0DE2">
        <w:rPr>
          <w:szCs w:val="28"/>
        </w:rPr>
        <w:t xml:space="preserve">Аналитическая работа по исполнению бюджета МО </w:t>
      </w:r>
      <w:proofErr w:type="spellStart"/>
      <w:r w:rsidRPr="001A0DE2">
        <w:rPr>
          <w:szCs w:val="28"/>
        </w:rPr>
        <w:t>Бесла</w:t>
      </w:r>
      <w:r>
        <w:rPr>
          <w:szCs w:val="28"/>
        </w:rPr>
        <w:t>нского</w:t>
      </w:r>
      <w:proofErr w:type="spellEnd"/>
      <w:r>
        <w:rPr>
          <w:szCs w:val="28"/>
        </w:rPr>
        <w:t xml:space="preserve"> городского поселения за 1 квартал 2017г</w:t>
      </w:r>
    </w:p>
    <w:p w:rsidR="006708AD" w:rsidRDefault="006708AD" w:rsidP="006708A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Pr="001A0DE2">
        <w:rPr>
          <w:szCs w:val="28"/>
        </w:rPr>
        <w:t xml:space="preserve">Аналитическая работа по исполнению бюджета МО </w:t>
      </w:r>
      <w:proofErr w:type="spellStart"/>
      <w:r w:rsidRPr="001A0DE2">
        <w:rPr>
          <w:szCs w:val="28"/>
        </w:rPr>
        <w:t>Бесланского</w:t>
      </w:r>
      <w:proofErr w:type="spellEnd"/>
      <w:r w:rsidRPr="001A0DE2">
        <w:rPr>
          <w:szCs w:val="28"/>
        </w:rPr>
        <w:t xml:space="preserve"> городского поселения </w:t>
      </w:r>
      <w:r>
        <w:rPr>
          <w:szCs w:val="28"/>
        </w:rPr>
        <w:t xml:space="preserve"> за 1полугодие 2017г</w:t>
      </w:r>
    </w:p>
    <w:p w:rsidR="006708AD" w:rsidRDefault="006708AD" w:rsidP="006708AD">
      <w:pPr>
        <w:spacing w:line="360" w:lineRule="auto"/>
        <w:jc w:val="both"/>
        <w:rPr>
          <w:bCs/>
          <w:szCs w:val="28"/>
        </w:rPr>
      </w:pPr>
      <w:r>
        <w:rPr>
          <w:szCs w:val="28"/>
        </w:rPr>
        <w:t xml:space="preserve">3. </w:t>
      </w:r>
      <w:r w:rsidRPr="001A0DE2">
        <w:rPr>
          <w:szCs w:val="28"/>
        </w:rPr>
        <w:t xml:space="preserve">Аналитическая работа по исполнению бюджета МО </w:t>
      </w:r>
      <w:proofErr w:type="spellStart"/>
      <w:r w:rsidRPr="001A0DE2">
        <w:rPr>
          <w:szCs w:val="28"/>
        </w:rPr>
        <w:t>Бесланского</w:t>
      </w:r>
      <w:proofErr w:type="spellEnd"/>
      <w:r w:rsidRPr="001A0DE2">
        <w:rPr>
          <w:szCs w:val="28"/>
        </w:rPr>
        <w:t xml:space="preserve"> городского поселения за  </w:t>
      </w:r>
      <w:r>
        <w:rPr>
          <w:szCs w:val="28"/>
        </w:rPr>
        <w:t>9 месяцев 2017г</w:t>
      </w:r>
    </w:p>
    <w:p w:rsidR="006708AD" w:rsidRDefault="001219BB" w:rsidP="00DF6F85">
      <w:pPr>
        <w:autoSpaceDE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6708AD">
        <w:rPr>
          <w:bCs/>
          <w:szCs w:val="28"/>
        </w:rPr>
        <w:t>П</w:t>
      </w:r>
      <w:r w:rsidR="000101CD" w:rsidRPr="003D48B2">
        <w:rPr>
          <w:bCs/>
          <w:szCs w:val="28"/>
        </w:rPr>
        <w:t xml:space="preserve">о </w:t>
      </w:r>
      <w:r w:rsidR="006708AD">
        <w:rPr>
          <w:bCs/>
          <w:szCs w:val="28"/>
        </w:rPr>
        <w:t xml:space="preserve">результатам названных мероприятий </w:t>
      </w:r>
      <w:r w:rsidR="000101CD" w:rsidRPr="003D48B2">
        <w:rPr>
          <w:bCs/>
          <w:szCs w:val="28"/>
        </w:rPr>
        <w:t xml:space="preserve"> подготовлено и передано в Собрание представителей </w:t>
      </w:r>
      <w:proofErr w:type="spellStart"/>
      <w:r w:rsidR="00E626A8">
        <w:rPr>
          <w:bCs/>
          <w:szCs w:val="28"/>
        </w:rPr>
        <w:t>Бесланского</w:t>
      </w:r>
      <w:proofErr w:type="spellEnd"/>
      <w:r w:rsidR="00E626A8">
        <w:rPr>
          <w:bCs/>
          <w:szCs w:val="28"/>
        </w:rPr>
        <w:t xml:space="preserve"> городского поселения </w:t>
      </w:r>
      <w:r w:rsidR="000101CD" w:rsidRPr="003D48B2">
        <w:rPr>
          <w:bCs/>
          <w:szCs w:val="28"/>
        </w:rPr>
        <w:t xml:space="preserve"> и АМС </w:t>
      </w:r>
      <w:proofErr w:type="spellStart"/>
      <w:r w:rsidR="00E626A8">
        <w:rPr>
          <w:bCs/>
          <w:szCs w:val="28"/>
        </w:rPr>
        <w:t>Бесланского</w:t>
      </w:r>
      <w:proofErr w:type="spellEnd"/>
      <w:r w:rsidR="00E626A8">
        <w:rPr>
          <w:bCs/>
          <w:szCs w:val="28"/>
        </w:rPr>
        <w:t xml:space="preserve"> городского поселения</w:t>
      </w:r>
      <w:r>
        <w:rPr>
          <w:bCs/>
          <w:szCs w:val="28"/>
        </w:rPr>
        <w:t xml:space="preserve"> 5 заключений и направлено Предписание в адрес объекта контрольного мероприятия.</w:t>
      </w:r>
    </w:p>
    <w:p w:rsidR="006708AD" w:rsidRPr="003D48B2" w:rsidRDefault="001219BB" w:rsidP="00DF6F85">
      <w:pPr>
        <w:autoSpaceDE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</w:p>
    <w:p w:rsidR="000101CD" w:rsidRPr="003D48B2" w:rsidRDefault="000101CD" w:rsidP="00DF6F85">
      <w:pPr>
        <w:pStyle w:val="a3"/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D48B2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3D48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Информационная и иная деятельность</w:t>
      </w:r>
    </w:p>
    <w:p w:rsidR="000101CD" w:rsidRPr="003D48B2" w:rsidRDefault="000101CD" w:rsidP="00DF6F85">
      <w:pPr>
        <w:autoSpaceDE w:val="0"/>
        <w:adjustRightInd w:val="0"/>
        <w:spacing w:line="360" w:lineRule="auto"/>
        <w:ind w:firstLine="709"/>
        <w:jc w:val="center"/>
        <w:rPr>
          <w:szCs w:val="28"/>
        </w:rPr>
      </w:pPr>
    </w:p>
    <w:p w:rsidR="000101CD" w:rsidRPr="003D48B2" w:rsidRDefault="000101CD" w:rsidP="00DF6F85">
      <w:pPr>
        <w:spacing w:line="360" w:lineRule="auto"/>
        <w:ind w:firstLine="708"/>
        <w:jc w:val="both"/>
        <w:rPr>
          <w:szCs w:val="28"/>
        </w:rPr>
      </w:pPr>
      <w:r w:rsidRPr="003D48B2">
        <w:rPr>
          <w:szCs w:val="28"/>
        </w:rPr>
        <w:t xml:space="preserve">Реализуя принцип гласности, Контрольно-счётная палата в отчётном году непрерывно проводила работу по информированию общественности о </w:t>
      </w:r>
      <w:r w:rsidRPr="003D48B2">
        <w:rPr>
          <w:szCs w:val="28"/>
        </w:rPr>
        <w:lastRenderedPageBreak/>
        <w:t>результатах своей деятельности, на официальном сайте</w:t>
      </w:r>
      <w:r w:rsidR="006708AD">
        <w:rPr>
          <w:szCs w:val="28"/>
        </w:rPr>
        <w:t xml:space="preserve"> АМС </w:t>
      </w:r>
      <w:proofErr w:type="spellStart"/>
      <w:r w:rsidR="006708AD">
        <w:rPr>
          <w:szCs w:val="28"/>
        </w:rPr>
        <w:t>Бесланского</w:t>
      </w:r>
      <w:proofErr w:type="spellEnd"/>
      <w:r w:rsidR="006708AD">
        <w:rPr>
          <w:szCs w:val="28"/>
        </w:rPr>
        <w:t xml:space="preserve"> городского поселения в разделе</w:t>
      </w:r>
      <w:r w:rsidRPr="003D48B2">
        <w:rPr>
          <w:szCs w:val="28"/>
        </w:rPr>
        <w:t xml:space="preserve"> Контрольно-счётной палаты размещались результаты проведённых мероприятий, информация о планах, контрольно-ревизионных и экспертно-аналитических мероприятиях,  информация об иных направлениях деятельности Контрольно-счётной палаты, актуализировалась нормативно-правовая база.</w:t>
      </w:r>
    </w:p>
    <w:p w:rsidR="00DF6F85" w:rsidRPr="00DF6F85" w:rsidRDefault="00DF6F85" w:rsidP="00DF6F85">
      <w:pPr>
        <w:pStyle w:val="30"/>
        <w:shd w:val="clear" w:color="auto" w:fill="auto"/>
        <w:spacing w:before="0" w:line="360" w:lineRule="auto"/>
        <w:ind w:right="1"/>
        <w:contextualSpacing/>
        <w:jc w:val="both"/>
        <w:rPr>
          <w:rStyle w:val="FontStyle12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 w:rsidR="000101CD" w:rsidRPr="00DF6F85">
        <w:rPr>
          <w:b w:val="0"/>
          <w:sz w:val="28"/>
          <w:szCs w:val="28"/>
        </w:rPr>
        <w:t>Одним из направлений деятельности Контрольно-счётной палаты является взаимодействие с Контрольно-счётной палатой Республики Северн</w:t>
      </w:r>
      <w:r w:rsidRPr="00DF6F85">
        <w:rPr>
          <w:b w:val="0"/>
          <w:sz w:val="28"/>
          <w:szCs w:val="28"/>
        </w:rPr>
        <w:t>ая Осетия-Алания. В декабре 2017</w:t>
      </w:r>
      <w:r w:rsidR="000101CD" w:rsidRPr="00DF6F85">
        <w:rPr>
          <w:b w:val="0"/>
          <w:sz w:val="28"/>
          <w:szCs w:val="28"/>
        </w:rPr>
        <w:t xml:space="preserve"> года Контрольно-счётная палата стала членом </w:t>
      </w:r>
      <w:r w:rsidRPr="00DF6F85">
        <w:rPr>
          <w:b w:val="0"/>
          <w:sz w:val="28"/>
          <w:szCs w:val="28"/>
        </w:rPr>
        <w:t>Совета контрольно-счётных органов при Контрольно-счетной палате Республики Северная Осетия - Алания. Подписано Соглашение о  сотрудничестве между Контрольно-счетной палатой Республики Северная Осетия-Алания и Контрольно-счетной палатой муниципального</w:t>
      </w:r>
      <w:r>
        <w:rPr>
          <w:b w:val="0"/>
          <w:sz w:val="28"/>
          <w:szCs w:val="28"/>
        </w:rPr>
        <w:t xml:space="preserve"> </w:t>
      </w:r>
      <w:r w:rsidRPr="00DF6F85">
        <w:rPr>
          <w:b w:val="0"/>
          <w:sz w:val="28"/>
          <w:szCs w:val="28"/>
        </w:rPr>
        <w:t xml:space="preserve">образования </w:t>
      </w:r>
      <w:proofErr w:type="spellStart"/>
      <w:r w:rsidRPr="00DF6F85">
        <w:rPr>
          <w:rStyle w:val="FontStyle12"/>
          <w:b w:val="0"/>
          <w:sz w:val="28"/>
          <w:szCs w:val="28"/>
        </w:rPr>
        <w:t>Бесланского</w:t>
      </w:r>
      <w:proofErr w:type="spellEnd"/>
      <w:r w:rsidRPr="00DF6F85">
        <w:rPr>
          <w:rStyle w:val="FontStyle12"/>
          <w:b w:val="0"/>
          <w:sz w:val="28"/>
          <w:szCs w:val="28"/>
        </w:rPr>
        <w:t xml:space="preserve"> городского поселения Правобережного района Республики Северная Осетия - Алания</w:t>
      </w:r>
    </w:p>
    <w:p w:rsidR="000101CD" w:rsidRPr="003D48B2" w:rsidRDefault="00DF6F85" w:rsidP="00DF6F85">
      <w:pPr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В 2018</w:t>
      </w:r>
      <w:r w:rsidR="000101CD" w:rsidRPr="003D48B2">
        <w:rPr>
          <w:szCs w:val="28"/>
        </w:rPr>
        <w:t xml:space="preserve"> году Контрольно-счетная палата планирует  строить свою работу с учетом наиболее важных вопросов жизни города и горожан с целью их эффективного решения в дальнейшем.</w:t>
      </w:r>
    </w:p>
    <w:p w:rsidR="000101CD" w:rsidRPr="003D48B2" w:rsidRDefault="000101CD" w:rsidP="00DF6F85">
      <w:pPr>
        <w:spacing w:line="360" w:lineRule="auto"/>
        <w:ind w:firstLine="708"/>
        <w:contextualSpacing/>
        <w:jc w:val="both"/>
        <w:rPr>
          <w:szCs w:val="28"/>
        </w:rPr>
      </w:pPr>
      <w:r w:rsidRPr="003D48B2">
        <w:rPr>
          <w:szCs w:val="28"/>
        </w:rPr>
        <w:t>Надеемся, что совместная работа Контрольно-счетной палаты, Собрания представителей</w:t>
      </w:r>
      <w:r w:rsidR="00DF6F85">
        <w:rPr>
          <w:szCs w:val="28"/>
        </w:rPr>
        <w:t>, А</w:t>
      </w:r>
      <w:r w:rsidRPr="003D48B2">
        <w:rPr>
          <w:szCs w:val="28"/>
        </w:rPr>
        <w:t>дминистрации местного самоуправления</w:t>
      </w:r>
      <w:r>
        <w:rPr>
          <w:szCs w:val="28"/>
        </w:rPr>
        <w:t xml:space="preserve"> </w:t>
      </w:r>
      <w:proofErr w:type="spellStart"/>
      <w:r w:rsidR="00DF6F85">
        <w:rPr>
          <w:szCs w:val="28"/>
        </w:rPr>
        <w:t>Бесланского</w:t>
      </w:r>
      <w:proofErr w:type="spellEnd"/>
      <w:r w:rsidR="00DF6F85">
        <w:rPr>
          <w:szCs w:val="28"/>
        </w:rPr>
        <w:t xml:space="preserve"> городского поселения</w:t>
      </w:r>
      <w:r w:rsidRPr="003D48B2">
        <w:rPr>
          <w:szCs w:val="28"/>
        </w:rPr>
        <w:t xml:space="preserve"> будут способствовать успешной реализации планов и проектов развития нашего города.</w:t>
      </w:r>
    </w:p>
    <w:p w:rsidR="000101CD" w:rsidRPr="007D7ADF" w:rsidRDefault="000101CD" w:rsidP="000101CD">
      <w:pPr>
        <w:contextualSpacing/>
        <w:jc w:val="both"/>
        <w:rPr>
          <w:szCs w:val="28"/>
          <w:lang w:eastAsia="ru-RU"/>
        </w:rPr>
      </w:pPr>
    </w:p>
    <w:p w:rsidR="000101CD" w:rsidRDefault="000101CD" w:rsidP="000101CD">
      <w:pPr>
        <w:contextualSpacing/>
        <w:jc w:val="both"/>
        <w:rPr>
          <w:szCs w:val="28"/>
          <w:lang w:eastAsia="ru-RU"/>
        </w:rPr>
      </w:pPr>
    </w:p>
    <w:p w:rsidR="00DF6F85" w:rsidRDefault="00DF6F85" w:rsidP="000101CD">
      <w:pPr>
        <w:contextualSpacing/>
        <w:jc w:val="both"/>
        <w:rPr>
          <w:szCs w:val="28"/>
          <w:lang w:eastAsia="ru-RU"/>
        </w:rPr>
      </w:pPr>
    </w:p>
    <w:p w:rsidR="000101CD" w:rsidRPr="007D7ADF" w:rsidRDefault="000101CD" w:rsidP="000101CD">
      <w:pPr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Председатель</w:t>
      </w:r>
    </w:p>
    <w:p w:rsidR="000101CD" w:rsidRPr="007D7ADF" w:rsidRDefault="000101CD" w:rsidP="000101CD">
      <w:pPr>
        <w:contextualSpacing/>
        <w:jc w:val="both"/>
        <w:rPr>
          <w:szCs w:val="28"/>
          <w:lang w:eastAsia="ru-RU"/>
        </w:rPr>
      </w:pPr>
      <w:r w:rsidRPr="007D7ADF">
        <w:rPr>
          <w:szCs w:val="28"/>
          <w:lang w:eastAsia="ru-RU"/>
        </w:rPr>
        <w:t>Контрольно-счетной палаты</w:t>
      </w:r>
    </w:p>
    <w:p w:rsidR="000101CD" w:rsidRPr="007D7ADF" w:rsidRDefault="00DF6F85" w:rsidP="000101CD">
      <w:pPr>
        <w:contextualSpacing/>
        <w:jc w:val="both"/>
        <w:rPr>
          <w:szCs w:val="28"/>
          <w:lang w:eastAsia="ru-RU"/>
        </w:rPr>
      </w:pPr>
      <w:proofErr w:type="spellStart"/>
      <w:r>
        <w:rPr>
          <w:szCs w:val="28"/>
          <w:lang w:eastAsia="ru-RU"/>
        </w:rPr>
        <w:t>Бесланского</w:t>
      </w:r>
      <w:proofErr w:type="spellEnd"/>
      <w:r>
        <w:rPr>
          <w:szCs w:val="28"/>
          <w:lang w:eastAsia="ru-RU"/>
        </w:rPr>
        <w:t xml:space="preserve"> городского поселения                                         </w:t>
      </w:r>
      <w:proofErr w:type="spellStart"/>
      <w:r>
        <w:rPr>
          <w:szCs w:val="28"/>
          <w:lang w:eastAsia="ru-RU"/>
        </w:rPr>
        <w:t>С.И.Фидарова</w:t>
      </w:r>
      <w:proofErr w:type="spellEnd"/>
    </w:p>
    <w:p w:rsidR="000101CD" w:rsidRPr="007D7ADF" w:rsidRDefault="000101CD" w:rsidP="000101CD">
      <w:pPr>
        <w:contextualSpacing/>
        <w:jc w:val="both"/>
        <w:rPr>
          <w:szCs w:val="28"/>
          <w:lang w:eastAsia="ru-RU"/>
        </w:rPr>
      </w:pPr>
    </w:p>
    <w:p w:rsidR="000101CD" w:rsidRDefault="000101CD" w:rsidP="000101CD">
      <w:pPr>
        <w:contextualSpacing/>
        <w:jc w:val="both"/>
        <w:rPr>
          <w:lang w:eastAsia="ru-RU"/>
        </w:rPr>
      </w:pPr>
    </w:p>
    <w:p w:rsidR="000101CD" w:rsidRDefault="000101CD" w:rsidP="000101CD">
      <w:pPr>
        <w:contextualSpacing/>
        <w:jc w:val="both"/>
        <w:rPr>
          <w:lang w:eastAsia="ru-RU"/>
        </w:rPr>
      </w:pPr>
    </w:p>
    <w:p w:rsidR="000101CD" w:rsidRDefault="000101CD" w:rsidP="000101CD">
      <w:pPr>
        <w:contextualSpacing/>
        <w:jc w:val="both"/>
        <w:rPr>
          <w:lang w:eastAsia="ru-RU"/>
        </w:rPr>
      </w:pPr>
    </w:p>
    <w:p w:rsidR="000101CD" w:rsidRDefault="000101CD" w:rsidP="000101CD">
      <w:pPr>
        <w:contextualSpacing/>
        <w:jc w:val="both"/>
        <w:rPr>
          <w:lang w:eastAsia="ru-RU"/>
        </w:rPr>
      </w:pPr>
    </w:p>
    <w:p w:rsidR="000101CD" w:rsidRDefault="000101CD" w:rsidP="000101CD">
      <w:pPr>
        <w:contextualSpacing/>
        <w:jc w:val="both"/>
        <w:rPr>
          <w:lang w:eastAsia="ru-RU"/>
        </w:rPr>
      </w:pPr>
    </w:p>
    <w:p w:rsidR="000101CD" w:rsidRDefault="000101CD" w:rsidP="000101CD">
      <w:pPr>
        <w:contextualSpacing/>
        <w:jc w:val="both"/>
        <w:rPr>
          <w:lang w:eastAsia="ru-RU"/>
        </w:rPr>
      </w:pPr>
    </w:p>
    <w:p w:rsidR="000101CD" w:rsidRDefault="000101CD" w:rsidP="000101CD">
      <w:pPr>
        <w:contextualSpacing/>
        <w:jc w:val="both"/>
        <w:rPr>
          <w:lang w:eastAsia="ru-RU"/>
        </w:rPr>
      </w:pPr>
    </w:p>
    <w:p w:rsidR="0069197F" w:rsidRDefault="0069197F"/>
    <w:sectPr w:rsidR="0069197F" w:rsidSect="006708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characterSpacingControl w:val="doNotCompress"/>
  <w:compat/>
  <w:rsids>
    <w:rsidRoot w:val="000101CD"/>
    <w:rsid w:val="000101CD"/>
    <w:rsid w:val="001219BB"/>
    <w:rsid w:val="00164B0C"/>
    <w:rsid w:val="003F66AC"/>
    <w:rsid w:val="005C42C0"/>
    <w:rsid w:val="005D600B"/>
    <w:rsid w:val="006708AD"/>
    <w:rsid w:val="0069197F"/>
    <w:rsid w:val="00750C6D"/>
    <w:rsid w:val="009E4C80"/>
    <w:rsid w:val="00AB3AA7"/>
    <w:rsid w:val="00DF6F85"/>
    <w:rsid w:val="00E6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C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0101CD"/>
    <w:pPr>
      <w:widowControl w:val="0"/>
      <w:suppressAutoHyphens/>
      <w:autoSpaceDN w:val="0"/>
      <w:jc w:val="both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en-US"/>
    </w:rPr>
  </w:style>
  <w:style w:type="paragraph" w:styleId="a4">
    <w:name w:val="Normal (Web)"/>
    <w:basedOn w:val="a"/>
    <w:uiPriority w:val="99"/>
    <w:rsid w:val="000101CD"/>
    <w:pPr>
      <w:spacing w:before="100" w:beforeAutospacing="1" w:after="119"/>
    </w:pPr>
    <w:rPr>
      <w:rFonts w:eastAsia="Andale Sans UI"/>
      <w:sz w:val="24"/>
      <w:szCs w:val="24"/>
      <w:lang w:eastAsia="ru-RU"/>
    </w:rPr>
  </w:style>
  <w:style w:type="paragraph" w:customStyle="1" w:styleId="Default">
    <w:name w:val="Default"/>
    <w:rsid w:val="00670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DF6F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6F85"/>
    <w:pPr>
      <w:widowControl w:val="0"/>
      <w:shd w:val="clear" w:color="auto" w:fill="FFFFFF"/>
      <w:spacing w:before="240" w:line="283" w:lineRule="exact"/>
    </w:pPr>
    <w:rPr>
      <w:rFonts w:eastAsia="Times New Roman"/>
      <w:b/>
      <w:bCs/>
      <w:sz w:val="22"/>
    </w:rPr>
  </w:style>
  <w:style w:type="character" w:customStyle="1" w:styleId="FontStyle12">
    <w:name w:val="Font Style12"/>
    <w:rsid w:val="00DF6F8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3</cp:revision>
  <cp:lastPrinted>2018-01-25T10:28:00Z</cp:lastPrinted>
  <dcterms:created xsi:type="dcterms:W3CDTF">2017-12-28T08:27:00Z</dcterms:created>
  <dcterms:modified xsi:type="dcterms:W3CDTF">2018-01-25T10:30:00Z</dcterms:modified>
</cp:coreProperties>
</file>