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96" w:rsidRPr="0059493B" w:rsidRDefault="00D65D96" w:rsidP="00D65D96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  <w:r>
        <w:rPr>
          <w:rFonts w:ascii="Calibri" w:eastAsia="Times New Roman" w:hAnsi="Calibri"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-129540</wp:posOffset>
            </wp:positionV>
            <wp:extent cx="838200" cy="1052830"/>
            <wp:effectExtent l="19050" t="0" r="0" b="0"/>
            <wp:wrapNone/>
            <wp:docPr id="2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5D96" w:rsidRPr="0059493B" w:rsidRDefault="00D65D96" w:rsidP="00D65D96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D65D96" w:rsidRPr="0059493B" w:rsidRDefault="00D65D96" w:rsidP="00D65D96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tbl>
      <w:tblPr>
        <w:tblW w:w="0" w:type="auto"/>
        <w:jc w:val="center"/>
        <w:tblLook w:val="04A0"/>
      </w:tblPr>
      <w:tblGrid>
        <w:gridCol w:w="9571"/>
      </w:tblGrid>
      <w:tr w:rsidR="00D65D96" w:rsidRPr="0059493B" w:rsidTr="00715CDB">
        <w:trPr>
          <w:jc w:val="center"/>
        </w:trPr>
        <w:tc>
          <w:tcPr>
            <w:tcW w:w="9571" w:type="dxa"/>
          </w:tcPr>
          <w:p w:rsidR="00D65D96" w:rsidRDefault="00D65D96" w:rsidP="00715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РЕСПУБЛИКÆ ЦÆГАТ ИРЫСТОН-АЛАНИ </w:t>
            </w:r>
          </w:p>
          <w:p w:rsidR="00D65D96" w:rsidRDefault="00D65D96" w:rsidP="00715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РАХИЗФАРСЫ РАЙОНЫ БЕСЛÆНЫ ГОРÆТЫ </w:t>
            </w:r>
          </w:p>
          <w:p w:rsidR="00D65D96" w:rsidRDefault="00D65D96" w:rsidP="00715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11D4A">
              <w:rPr>
                <w:b/>
                <w:sz w:val="20"/>
                <w:szCs w:val="20"/>
              </w:rPr>
              <w:t>МУНИЦИПАЛОН ХАЙАДЫ</w:t>
            </w:r>
          </w:p>
          <w:p w:rsidR="00D65D96" w:rsidRDefault="00D65D96" w:rsidP="00715CDB">
            <w:pPr>
              <w:spacing w:line="276" w:lineRule="auto"/>
              <w:jc w:val="center"/>
              <w:rPr>
                <w:b/>
                <w:sz w:val="22"/>
              </w:rPr>
            </w:pPr>
            <w:r w:rsidRPr="00511D4A">
              <w:rPr>
                <w:b/>
                <w:sz w:val="20"/>
                <w:szCs w:val="20"/>
              </w:rPr>
              <w:t>КОНТРОЛОН</w:t>
            </w:r>
            <w:r>
              <w:rPr>
                <w:b/>
                <w:sz w:val="22"/>
              </w:rPr>
              <w:t xml:space="preserve"> </w:t>
            </w:r>
            <w:r w:rsidRPr="00511D4A">
              <w:rPr>
                <w:b/>
                <w:sz w:val="20"/>
                <w:szCs w:val="20"/>
              </w:rPr>
              <w:t>НЫМАЙÆН ПАЛАТÆ</w:t>
            </w:r>
            <w:r w:rsidRPr="008E43D0">
              <w:rPr>
                <w:b/>
                <w:sz w:val="22"/>
              </w:rPr>
              <w:t xml:space="preserve"> </w:t>
            </w:r>
          </w:p>
          <w:p w:rsidR="00D65D96" w:rsidRPr="00511D4A" w:rsidRDefault="00D65D96" w:rsidP="00715CDB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</w:p>
        </w:tc>
      </w:tr>
      <w:tr w:rsidR="00D65D96" w:rsidRPr="0059493B" w:rsidTr="00715CDB">
        <w:trPr>
          <w:jc w:val="center"/>
        </w:trPr>
        <w:tc>
          <w:tcPr>
            <w:tcW w:w="9571" w:type="dxa"/>
          </w:tcPr>
          <w:p w:rsidR="00D65D96" w:rsidRPr="0059493B" w:rsidRDefault="00D65D96" w:rsidP="00715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D65D96" w:rsidRPr="0059493B" w:rsidTr="00715CDB">
        <w:trPr>
          <w:trHeight w:val="877"/>
          <w:jc w:val="center"/>
        </w:trPr>
        <w:tc>
          <w:tcPr>
            <w:tcW w:w="9571" w:type="dxa"/>
          </w:tcPr>
          <w:p w:rsidR="00D65D96" w:rsidRDefault="00D65D96" w:rsidP="00715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КОНТРОЛЬНО-СЧЕТНАЯ ПАЛАТА</w:t>
            </w:r>
          </w:p>
          <w:p w:rsidR="00D65D96" w:rsidRDefault="00D65D96" w:rsidP="00715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БЕСЛАНСКОГО ГОРОДСКОГО ПОСЕЛЕНИЯ </w:t>
            </w:r>
          </w:p>
          <w:p w:rsidR="00D65D96" w:rsidRDefault="00D65D96" w:rsidP="00715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ПРАВОБЕРЕЖНОГО РАЙОНА </w:t>
            </w:r>
            <w:r w:rsidRPr="0059493B">
              <w:rPr>
                <w:rFonts w:eastAsia="Times New Roman"/>
                <w:b/>
                <w:sz w:val="20"/>
                <w:szCs w:val="20"/>
                <w:lang w:eastAsia="ru-RU"/>
              </w:rPr>
              <w:t>РЕСПУБЛИКИ СЕВЕРНАЯ ОСЕТИЯ-АЛАНИЯ</w:t>
            </w:r>
          </w:p>
          <w:p w:rsidR="00D65D96" w:rsidRPr="001A6510" w:rsidRDefault="00D65D96" w:rsidP="00715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</w:tc>
      </w:tr>
    </w:tbl>
    <w:p w:rsidR="00D65D96" w:rsidRDefault="00D65D96" w:rsidP="00D65D96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30"/>
          <w:szCs w:val="30"/>
          <w:lang w:eastAsia="ru-RU"/>
        </w:rPr>
      </w:pPr>
    </w:p>
    <w:p w:rsidR="00D65D96" w:rsidRDefault="00D65D96" w:rsidP="00D65D96">
      <w:pPr>
        <w:jc w:val="center"/>
        <w:rPr>
          <w:b/>
          <w:sz w:val="32"/>
          <w:szCs w:val="32"/>
        </w:rPr>
      </w:pPr>
      <w:r w:rsidRPr="005669FE">
        <w:rPr>
          <w:b/>
          <w:sz w:val="32"/>
          <w:szCs w:val="32"/>
        </w:rPr>
        <w:t>Заключение</w:t>
      </w:r>
    </w:p>
    <w:p w:rsidR="00D65D96" w:rsidRPr="005669FE" w:rsidRDefault="00D65D96" w:rsidP="00D65D96">
      <w:pPr>
        <w:jc w:val="center"/>
        <w:rPr>
          <w:b/>
          <w:sz w:val="32"/>
          <w:szCs w:val="32"/>
        </w:rPr>
      </w:pPr>
    </w:p>
    <w:p w:rsidR="00D65D96" w:rsidRPr="005669FE" w:rsidRDefault="00D65D96" w:rsidP="00D65D96">
      <w:pPr>
        <w:jc w:val="center"/>
        <w:rPr>
          <w:b/>
          <w:szCs w:val="28"/>
        </w:rPr>
      </w:pPr>
      <w:r w:rsidRPr="005669FE">
        <w:rPr>
          <w:b/>
          <w:szCs w:val="28"/>
        </w:rPr>
        <w:t>на  отчет об исполнении бюджета</w:t>
      </w:r>
    </w:p>
    <w:p w:rsidR="00D65D96" w:rsidRDefault="00D65D96" w:rsidP="00D65D96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поселения</w:t>
      </w:r>
      <w:r w:rsidRPr="005669FE">
        <w:rPr>
          <w:b/>
          <w:szCs w:val="28"/>
        </w:rPr>
        <w:t xml:space="preserve"> </w:t>
      </w:r>
    </w:p>
    <w:p w:rsidR="00D65D96" w:rsidRDefault="00D65D96" w:rsidP="00D65D96">
      <w:pPr>
        <w:jc w:val="center"/>
        <w:rPr>
          <w:b/>
          <w:szCs w:val="28"/>
        </w:rPr>
      </w:pPr>
      <w:r>
        <w:rPr>
          <w:b/>
          <w:szCs w:val="28"/>
        </w:rPr>
        <w:t>Правобережного района РСО-Алания</w:t>
      </w:r>
    </w:p>
    <w:p w:rsidR="00D65D96" w:rsidRDefault="00D65D96" w:rsidP="00D65D96">
      <w:pPr>
        <w:jc w:val="center"/>
        <w:rPr>
          <w:b/>
          <w:szCs w:val="28"/>
        </w:rPr>
      </w:pPr>
      <w:r>
        <w:rPr>
          <w:b/>
          <w:szCs w:val="28"/>
        </w:rPr>
        <w:t xml:space="preserve">за </w:t>
      </w:r>
      <w:r w:rsidRPr="005669FE">
        <w:rPr>
          <w:b/>
          <w:szCs w:val="28"/>
        </w:rPr>
        <w:t>201</w:t>
      </w:r>
      <w:r>
        <w:rPr>
          <w:b/>
          <w:szCs w:val="28"/>
        </w:rPr>
        <w:t>7</w:t>
      </w:r>
      <w:r w:rsidRPr="005669FE">
        <w:rPr>
          <w:b/>
          <w:szCs w:val="28"/>
        </w:rPr>
        <w:t xml:space="preserve"> год</w:t>
      </w:r>
      <w:r>
        <w:rPr>
          <w:b/>
          <w:szCs w:val="28"/>
        </w:rPr>
        <w:t>а</w:t>
      </w:r>
    </w:p>
    <w:p w:rsidR="00D65D96" w:rsidRDefault="00D65D96" w:rsidP="00D65D96">
      <w:pPr>
        <w:jc w:val="center"/>
      </w:pPr>
    </w:p>
    <w:p w:rsidR="00D65D96" w:rsidRDefault="00D65D96" w:rsidP="00D65D9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Заключение на  отчет об исполнении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Правобережного района РСО-Алания за 2017 год (далее – заключение) подготовлено в соответствии с нормами Бюджетного кодекса Российской Федерации,  Положением о Контрольно-счётной палате муниципального образования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Правобережного района РСО-Алания, на основании данных отчётов, представленных отделом финансов, бухгалтерского учета и отчетности  АМС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 поселения за 2017 года.</w:t>
      </w:r>
    </w:p>
    <w:p w:rsidR="00D65D96" w:rsidRPr="00D20046" w:rsidRDefault="00D65D96" w:rsidP="00D65D9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При </w:t>
      </w:r>
      <w:r w:rsidRPr="00D20046">
        <w:rPr>
          <w:szCs w:val="28"/>
        </w:rPr>
        <w:t xml:space="preserve">подготовке заключения </w:t>
      </w:r>
      <w:r>
        <w:rPr>
          <w:szCs w:val="28"/>
        </w:rPr>
        <w:t>К</w:t>
      </w:r>
      <w:r w:rsidRPr="00690542">
        <w:rPr>
          <w:szCs w:val="28"/>
        </w:rPr>
        <w:t>онтрольно-счетн</w:t>
      </w:r>
      <w:r>
        <w:rPr>
          <w:szCs w:val="28"/>
        </w:rPr>
        <w:t xml:space="preserve">ой </w:t>
      </w:r>
      <w:r w:rsidRPr="00690542">
        <w:rPr>
          <w:szCs w:val="28"/>
        </w:rPr>
        <w:t>палат</w:t>
      </w:r>
      <w:r>
        <w:rPr>
          <w:szCs w:val="28"/>
        </w:rPr>
        <w:t>ой</w:t>
      </w:r>
      <w:r w:rsidRPr="00D20046">
        <w:rPr>
          <w:szCs w:val="28"/>
        </w:rPr>
        <w:t xml:space="preserve"> использованы материалы контрольных и экспертно-аналитических мероприятий. </w:t>
      </w:r>
    </w:p>
    <w:p w:rsidR="00D65D96" w:rsidRDefault="00D65D96" w:rsidP="00D65D9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Предложенный на утверждение отчет об исполнении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 поселения за 2017 года соответствует по форме утвержденному бюджету 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поселения.</w:t>
      </w:r>
    </w:p>
    <w:p w:rsidR="00D65D96" w:rsidRDefault="00D65D96" w:rsidP="00040D1E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При проведении проверки использовалась </w:t>
      </w:r>
      <w:r w:rsidRPr="0077235D">
        <w:rPr>
          <w:szCs w:val="28"/>
        </w:rPr>
        <w:t xml:space="preserve">бухгалтерская отчетность отдела финансов, бухгалтерского учета и отчетности  АМС </w:t>
      </w:r>
      <w:proofErr w:type="spellStart"/>
      <w:r w:rsidRPr="0077235D">
        <w:rPr>
          <w:szCs w:val="28"/>
        </w:rPr>
        <w:t>Бесланского</w:t>
      </w:r>
      <w:proofErr w:type="spellEnd"/>
      <w:r w:rsidRPr="0077235D">
        <w:rPr>
          <w:szCs w:val="28"/>
        </w:rPr>
        <w:t xml:space="preserve"> </w:t>
      </w:r>
      <w:r w:rsidRPr="0077235D">
        <w:rPr>
          <w:szCs w:val="28"/>
        </w:rPr>
        <w:lastRenderedPageBreak/>
        <w:t>городского поселения, представленные по запросу Контрольно-счётной палаты.</w:t>
      </w:r>
    </w:p>
    <w:p w:rsidR="00D65D96" w:rsidRDefault="00D65D96" w:rsidP="00D65D96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Общие положения</w:t>
      </w:r>
    </w:p>
    <w:p w:rsidR="00D65D96" w:rsidRDefault="00D65D96" w:rsidP="00D65D96">
      <w:pPr>
        <w:pStyle w:val="a3"/>
        <w:spacing w:line="360" w:lineRule="auto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         Отчет об исполнении бюджета </w:t>
      </w:r>
      <w:proofErr w:type="spellStart"/>
      <w:r>
        <w:rPr>
          <w:b w:val="0"/>
          <w:bCs/>
          <w:color w:val="000000"/>
          <w:sz w:val="28"/>
          <w:szCs w:val="28"/>
        </w:rPr>
        <w:t>Бесланского</w:t>
      </w:r>
      <w:proofErr w:type="spellEnd"/>
      <w:r>
        <w:rPr>
          <w:b w:val="0"/>
          <w:bCs/>
          <w:color w:val="000000"/>
          <w:sz w:val="28"/>
          <w:szCs w:val="28"/>
        </w:rPr>
        <w:t xml:space="preserve"> городского поселения за 2017 год представлен  Администрацией </w:t>
      </w:r>
      <w:proofErr w:type="spellStart"/>
      <w:r>
        <w:rPr>
          <w:b w:val="0"/>
          <w:bCs/>
          <w:color w:val="000000"/>
          <w:sz w:val="28"/>
          <w:szCs w:val="28"/>
        </w:rPr>
        <w:t>Бесланского</w:t>
      </w:r>
      <w:proofErr w:type="spellEnd"/>
      <w:r>
        <w:rPr>
          <w:b w:val="0"/>
          <w:bCs/>
          <w:color w:val="000000"/>
          <w:sz w:val="28"/>
          <w:szCs w:val="28"/>
        </w:rPr>
        <w:t xml:space="preserve"> городского поселения в Контрольно-счётную палату своевременно и отвечает требованиям бюджетного законодательства.  </w:t>
      </w:r>
    </w:p>
    <w:p w:rsidR="00D65D96" w:rsidRPr="0077235D" w:rsidRDefault="00D65D96" w:rsidP="00D65D9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Бюджетный процесс в </w:t>
      </w:r>
      <w:proofErr w:type="spellStart"/>
      <w:r>
        <w:rPr>
          <w:szCs w:val="28"/>
        </w:rPr>
        <w:t>Бесланском</w:t>
      </w:r>
      <w:proofErr w:type="spellEnd"/>
      <w:r>
        <w:rPr>
          <w:szCs w:val="28"/>
        </w:rPr>
        <w:t xml:space="preserve"> городском поселении осуществляется в соответствии с </w:t>
      </w:r>
      <w:r w:rsidRPr="0077235D">
        <w:rPr>
          <w:szCs w:val="28"/>
        </w:rPr>
        <w:t>Бюджетным кодексом Российской Федерации</w:t>
      </w:r>
      <w:r>
        <w:rPr>
          <w:szCs w:val="28"/>
        </w:rPr>
        <w:t>.</w:t>
      </w:r>
    </w:p>
    <w:p w:rsidR="00E02616" w:rsidRDefault="00BB378D" w:rsidP="00040D1E">
      <w:pPr>
        <w:spacing w:line="360" w:lineRule="auto"/>
        <w:jc w:val="both"/>
        <w:rPr>
          <w:rStyle w:val="a6"/>
          <w:b w:val="0"/>
          <w:szCs w:val="28"/>
        </w:rPr>
      </w:pPr>
      <w:r>
        <w:rPr>
          <w:szCs w:val="28"/>
        </w:rPr>
        <w:t xml:space="preserve">           </w:t>
      </w:r>
      <w:r w:rsidR="00D65D96">
        <w:rPr>
          <w:szCs w:val="28"/>
        </w:rPr>
        <w:t>В соответствии с бюджетным законодательством  бюджет</w:t>
      </w:r>
      <w:r w:rsidR="00D65D96" w:rsidRPr="00B40EF6">
        <w:rPr>
          <w:szCs w:val="28"/>
        </w:rPr>
        <w:t xml:space="preserve"> </w:t>
      </w:r>
      <w:proofErr w:type="spellStart"/>
      <w:r w:rsidR="00D65D96">
        <w:rPr>
          <w:szCs w:val="28"/>
        </w:rPr>
        <w:t>Бесланского</w:t>
      </w:r>
      <w:proofErr w:type="spellEnd"/>
      <w:r w:rsidR="00D65D96">
        <w:rPr>
          <w:szCs w:val="28"/>
        </w:rPr>
        <w:t xml:space="preserve"> городского поселения был принят </w:t>
      </w:r>
      <w:r w:rsidR="00D65D96" w:rsidRPr="0077235D">
        <w:rPr>
          <w:szCs w:val="28"/>
        </w:rPr>
        <w:t xml:space="preserve">решением Собрания представителей </w:t>
      </w:r>
      <w:proofErr w:type="spellStart"/>
      <w:r w:rsidR="00D65D96" w:rsidRPr="0077235D">
        <w:rPr>
          <w:szCs w:val="28"/>
        </w:rPr>
        <w:t>Бесланского</w:t>
      </w:r>
      <w:proofErr w:type="spellEnd"/>
      <w:r w:rsidR="00D65D96" w:rsidRPr="0077235D">
        <w:rPr>
          <w:szCs w:val="28"/>
        </w:rPr>
        <w:t xml:space="preserve"> городского поселения</w:t>
      </w:r>
      <w:r>
        <w:rPr>
          <w:szCs w:val="28"/>
        </w:rPr>
        <w:t xml:space="preserve"> </w:t>
      </w:r>
      <w:r w:rsidR="00D65D96">
        <w:rPr>
          <w:szCs w:val="28"/>
        </w:rPr>
        <w:t xml:space="preserve"> №210 от </w:t>
      </w:r>
      <w:r w:rsidR="00D65D96" w:rsidRPr="00CC04F5">
        <w:rPr>
          <w:szCs w:val="28"/>
        </w:rPr>
        <w:t>28.12.2016г</w:t>
      </w:r>
      <w:r w:rsidR="00D65D96">
        <w:rPr>
          <w:szCs w:val="28"/>
        </w:rPr>
        <w:t xml:space="preserve"> "О бюджете </w:t>
      </w:r>
      <w:proofErr w:type="spellStart"/>
      <w:r w:rsidR="00D65D96">
        <w:rPr>
          <w:szCs w:val="28"/>
        </w:rPr>
        <w:t>Бесланского</w:t>
      </w:r>
      <w:proofErr w:type="spellEnd"/>
      <w:r w:rsidR="00D65D96">
        <w:rPr>
          <w:szCs w:val="28"/>
        </w:rPr>
        <w:t xml:space="preserve"> го</w:t>
      </w:r>
      <w:r w:rsidR="00E02616">
        <w:rPr>
          <w:szCs w:val="28"/>
        </w:rPr>
        <w:t xml:space="preserve">родского поселения на 2017год ". </w:t>
      </w:r>
      <w:r w:rsidR="00E02616">
        <w:rPr>
          <w:rStyle w:val="a6"/>
          <w:b w:val="0"/>
          <w:szCs w:val="28"/>
        </w:rPr>
        <w:t>Первоначальные бюджетные назначения были утверждены:</w:t>
      </w:r>
    </w:p>
    <w:p w:rsidR="00E02616" w:rsidRDefault="00E02616" w:rsidP="00040D1E">
      <w:pPr>
        <w:spacing w:line="360" w:lineRule="auto"/>
        <w:jc w:val="both"/>
        <w:rPr>
          <w:rStyle w:val="a6"/>
          <w:b w:val="0"/>
          <w:szCs w:val="28"/>
        </w:rPr>
      </w:pPr>
      <w:r>
        <w:rPr>
          <w:rStyle w:val="a6"/>
          <w:b w:val="0"/>
          <w:szCs w:val="28"/>
        </w:rPr>
        <w:t xml:space="preserve">        - по доходам в сумме </w:t>
      </w:r>
      <w:r w:rsidRPr="00651EE0">
        <w:rPr>
          <w:szCs w:val="28"/>
        </w:rPr>
        <w:t>72 804</w:t>
      </w:r>
      <w:r>
        <w:rPr>
          <w:szCs w:val="28"/>
        </w:rPr>
        <w:t xml:space="preserve">,0 </w:t>
      </w:r>
      <w:r>
        <w:rPr>
          <w:rStyle w:val="a6"/>
          <w:b w:val="0"/>
          <w:szCs w:val="28"/>
        </w:rPr>
        <w:t>тыс. рублей;</w:t>
      </w:r>
    </w:p>
    <w:p w:rsidR="00E02616" w:rsidRDefault="00E02616" w:rsidP="00040D1E">
      <w:pPr>
        <w:spacing w:line="360" w:lineRule="auto"/>
        <w:jc w:val="both"/>
        <w:rPr>
          <w:rStyle w:val="a6"/>
          <w:b w:val="0"/>
          <w:szCs w:val="28"/>
        </w:rPr>
      </w:pPr>
      <w:r>
        <w:rPr>
          <w:rStyle w:val="a6"/>
          <w:b w:val="0"/>
          <w:szCs w:val="28"/>
        </w:rPr>
        <w:t xml:space="preserve">        - по расходам в сумме </w:t>
      </w:r>
      <w:r w:rsidRPr="00651EE0">
        <w:rPr>
          <w:szCs w:val="28"/>
        </w:rPr>
        <w:t>72 804</w:t>
      </w:r>
      <w:r>
        <w:rPr>
          <w:szCs w:val="28"/>
        </w:rPr>
        <w:t>,0</w:t>
      </w:r>
      <w:r>
        <w:rPr>
          <w:rStyle w:val="a6"/>
          <w:b w:val="0"/>
          <w:szCs w:val="28"/>
        </w:rPr>
        <w:t>тыс. рублей;</w:t>
      </w:r>
    </w:p>
    <w:p w:rsidR="00BB378D" w:rsidRPr="00BB378D" w:rsidRDefault="00BB378D" w:rsidP="00040D1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Остаток на 01.01.2017г - </w:t>
      </w:r>
      <w:r w:rsidRPr="00BB378D">
        <w:rPr>
          <w:rStyle w:val="a6"/>
          <w:b w:val="0"/>
          <w:szCs w:val="28"/>
        </w:rPr>
        <w:t>3909,4тыс.рублей</w:t>
      </w:r>
    </w:p>
    <w:p w:rsidR="00D65D96" w:rsidRPr="00BB378D" w:rsidRDefault="00E02616" w:rsidP="00040D1E">
      <w:pPr>
        <w:spacing w:line="360" w:lineRule="auto"/>
        <w:jc w:val="both"/>
        <w:rPr>
          <w:szCs w:val="28"/>
        </w:rPr>
      </w:pPr>
      <w:r>
        <w:rPr>
          <w:rStyle w:val="a6"/>
          <w:b w:val="0"/>
          <w:szCs w:val="28"/>
        </w:rPr>
        <w:tab/>
        <w:t>В ходе исполнения, бюджет</w:t>
      </w:r>
      <w:r w:rsidRPr="00F521BF">
        <w:rPr>
          <w:rStyle w:val="a6"/>
          <w:b w:val="0"/>
          <w:szCs w:val="28"/>
        </w:rPr>
        <w:t xml:space="preserve"> </w:t>
      </w:r>
      <w:r>
        <w:rPr>
          <w:rStyle w:val="a6"/>
          <w:b w:val="0"/>
          <w:szCs w:val="28"/>
        </w:rPr>
        <w:t>корректировался. С учетом вносимых изменений, окончательно был утвержден с общим объемом годовых назначений доходной части бюджета в сумме  74824,0 тыс.рублей, расходной части в сумме 78733,</w:t>
      </w:r>
      <w:r w:rsidR="00F828D4">
        <w:rPr>
          <w:rStyle w:val="a6"/>
          <w:b w:val="0"/>
          <w:szCs w:val="28"/>
        </w:rPr>
        <w:t>4</w:t>
      </w:r>
      <w:r w:rsidR="00BB378D">
        <w:rPr>
          <w:rStyle w:val="a6"/>
          <w:b w:val="0"/>
          <w:szCs w:val="28"/>
        </w:rPr>
        <w:t xml:space="preserve"> тыс. рублей</w:t>
      </w:r>
      <w:r>
        <w:rPr>
          <w:rStyle w:val="a6"/>
          <w:b w:val="0"/>
          <w:szCs w:val="28"/>
        </w:rPr>
        <w:t xml:space="preserve"> </w:t>
      </w:r>
      <w:proofErr w:type="spellStart"/>
      <w:r w:rsidR="00BB378D" w:rsidRPr="00BB378D">
        <w:rPr>
          <w:rStyle w:val="a6"/>
          <w:b w:val="0"/>
          <w:szCs w:val="28"/>
        </w:rPr>
        <w:t>с</w:t>
      </w:r>
      <w:proofErr w:type="spellEnd"/>
      <w:r w:rsidR="00BB378D" w:rsidRPr="00BB378D">
        <w:rPr>
          <w:rStyle w:val="a6"/>
          <w:b w:val="0"/>
          <w:szCs w:val="28"/>
        </w:rPr>
        <w:t xml:space="preserve"> использованием остатка</w:t>
      </w:r>
      <w:r w:rsidRPr="00BB378D">
        <w:rPr>
          <w:rStyle w:val="a6"/>
          <w:b w:val="0"/>
          <w:szCs w:val="28"/>
        </w:rPr>
        <w:t xml:space="preserve"> </w:t>
      </w:r>
      <w:r w:rsidR="00BB378D" w:rsidRPr="00BB378D">
        <w:rPr>
          <w:rStyle w:val="a6"/>
          <w:b w:val="0"/>
          <w:szCs w:val="28"/>
        </w:rPr>
        <w:t xml:space="preserve">- </w:t>
      </w:r>
      <w:r w:rsidR="00F828D4" w:rsidRPr="00BB378D">
        <w:rPr>
          <w:rStyle w:val="a6"/>
          <w:b w:val="0"/>
          <w:szCs w:val="28"/>
        </w:rPr>
        <w:t>3909,4</w:t>
      </w:r>
      <w:r w:rsidRPr="00BB378D">
        <w:rPr>
          <w:rStyle w:val="a6"/>
          <w:b w:val="0"/>
          <w:szCs w:val="28"/>
        </w:rPr>
        <w:t xml:space="preserve">тыс.рублей. </w:t>
      </w:r>
    </w:p>
    <w:p w:rsidR="00D65D96" w:rsidRDefault="00D65D96" w:rsidP="00D65D9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Исполнение 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за 2017 год характеризуется следующими показателями:       </w:t>
      </w:r>
    </w:p>
    <w:p w:rsidR="00D65D96" w:rsidRPr="006E1891" w:rsidRDefault="00D65D96" w:rsidP="00D65D96">
      <w:pPr>
        <w:spacing w:line="360" w:lineRule="auto"/>
        <w:jc w:val="both"/>
        <w:rPr>
          <w:sz w:val="22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2126"/>
        <w:gridCol w:w="2410"/>
        <w:gridCol w:w="1949"/>
      </w:tblGrid>
      <w:tr w:rsidR="00D65D96" w:rsidRPr="00BB378D" w:rsidTr="00715CDB">
        <w:tc>
          <w:tcPr>
            <w:tcW w:w="3085" w:type="dxa"/>
            <w:shd w:val="clear" w:color="auto" w:fill="auto"/>
          </w:tcPr>
          <w:p w:rsidR="00D65D96" w:rsidRPr="00BB378D" w:rsidRDefault="00D65D96" w:rsidP="00715CD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B378D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26" w:type="dxa"/>
            <w:shd w:val="clear" w:color="auto" w:fill="auto"/>
          </w:tcPr>
          <w:p w:rsidR="00D65D96" w:rsidRPr="00BB378D" w:rsidRDefault="00D65D96" w:rsidP="00715CD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B378D">
              <w:rPr>
                <w:b/>
                <w:sz w:val="24"/>
                <w:szCs w:val="24"/>
              </w:rPr>
              <w:t>План на 2017 год</w:t>
            </w:r>
          </w:p>
          <w:p w:rsidR="00D65D96" w:rsidRPr="00BB378D" w:rsidRDefault="00D65D96" w:rsidP="00715CD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65D96" w:rsidRPr="00BB378D" w:rsidRDefault="00F828D4" w:rsidP="00715CD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B378D">
              <w:rPr>
                <w:b/>
                <w:sz w:val="24"/>
                <w:szCs w:val="24"/>
              </w:rPr>
              <w:t>Исполнено за</w:t>
            </w:r>
            <w:r w:rsidR="00D65D96" w:rsidRPr="00BB378D">
              <w:rPr>
                <w:b/>
                <w:sz w:val="24"/>
                <w:szCs w:val="24"/>
              </w:rPr>
              <w:t xml:space="preserve"> 2017 г.</w:t>
            </w:r>
          </w:p>
        </w:tc>
        <w:tc>
          <w:tcPr>
            <w:tcW w:w="1949" w:type="dxa"/>
            <w:shd w:val="clear" w:color="auto" w:fill="auto"/>
          </w:tcPr>
          <w:p w:rsidR="00D65D96" w:rsidRPr="00BB378D" w:rsidRDefault="00D65D96" w:rsidP="00715CD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B378D">
              <w:rPr>
                <w:b/>
                <w:sz w:val="24"/>
                <w:szCs w:val="24"/>
              </w:rPr>
              <w:t>Процент</w:t>
            </w:r>
          </w:p>
          <w:p w:rsidR="00D65D96" w:rsidRPr="00BB378D" w:rsidRDefault="00D65D96" w:rsidP="00715CD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B378D">
              <w:rPr>
                <w:b/>
                <w:sz w:val="24"/>
                <w:szCs w:val="24"/>
              </w:rPr>
              <w:t>исполнения к году</w:t>
            </w:r>
          </w:p>
        </w:tc>
      </w:tr>
      <w:tr w:rsidR="00D65D96" w:rsidRPr="00D9745C" w:rsidTr="00715CDB">
        <w:tc>
          <w:tcPr>
            <w:tcW w:w="3085" w:type="dxa"/>
            <w:shd w:val="clear" w:color="auto" w:fill="auto"/>
          </w:tcPr>
          <w:p w:rsidR="00D65D96" w:rsidRPr="006E1891" w:rsidRDefault="00D65D96" w:rsidP="00715CDB">
            <w:pPr>
              <w:spacing w:line="360" w:lineRule="auto"/>
            </w:pPr>
            <w:r w:rsidRPr="006E1891">
              <w:t>Доходы</w:t>
            </w:r>
          </w:p>
        </w:tc>
        <w:tc>
          <w:tcPr>
            <w:tcW w:w="2126" w:type="dxa"/>
            <w:shd w:val="clear" w:color="auto" w:fill="auto"/>
          </w:tcPr>
          <w:p w:rsidR="00D65D96" w:rsidRPr="006E1891" w:rsidRDefault="00D65D96" w:rsidP="00715CDB">
            <w:pPr>
              <w:spacing w:line="360" w:lineRule="auto"/>
              <w:jc w:val="right"/>
            </w:pPr>
            <w:r>
              <w:t>74824000,0</w:t>
            </w:r>
          </w:p>
        </w:tc>
        <w:tc>
          <w:tcPr>
            <w:tcW w:w="2410" w:type="dxa"/>
            <w:shd w:val="clear" w:color="auto" w:fill="auto"/>
          </w:tcPr>
          <w:p w:rsidR="00D65D96" w:rsidRPr="00CC04F5" w:rsidRDefault="00D65D96" w:rsidP="00F828D4">
            <w:pPr>
              <w:spacing w:line="360" w:lineRule="auto"/>
              <w:jc w:val="right"/>
              <w:rPr>
                <w:bCs/>
              </w:rPr>
            </w:pPr>
            <w:r w:rsidRPr="00CC04F5">
              <w:rPr>
                <w:bCs/>
              </w:rPr>
              <w:t xml:space="preserve">      </w:t>
            </w:r>
            <w:r w:rsidR="00F828D4">
              <w:rPr>
                <w:bCs/>
              </w:rPr>
              <w:t>73343065,13</w:t>
            </w:r>
            <w:r w:rsidRPr="00CC04F5">
              <w:rPr>
                <w:bCs/>
              </w:rPr>
              <w:t xml:space="preserve">   </w:t>
            </w:r>
          </w:p>
        </w:tc>
        <w:tc>
          <w:tcPr>
            <w:tcW w:w="1949" w:type="dxa"/>
            <w:shd w:val="clear" w:color="auto" w:fill="auto"/>
          </w:tcPr>
          <w:p w:rsidR="00D65D96" w:rsidRPr="00CC04F5" w:rsidRDefault="00F828D4" w:rsidP="00715CDB">
            <w:pPr>
              <w:spacing w:line="360" w:lineRule="auto"/>
              <w:jc w:val="center"/>
            </w:pPr>
            <w:r>
              <w:t>98,0</w:t>
            </w:r>
          </w:p>
        </w:tc>
      </w:tr>
      <w:tr w:rsidR="00D65D96" w:rsidRPr="00D9745C" w:rsidTr="00715CDB">
        <w:tc>
          <w:tcPr>
            <w:tcW w:w="3085" w:type="dxa"/>
            <w:shd w:val="clear" w:color="auto" w:fill="auto"/>
          </w:tcPr>
          <w:p w:rsidR="00D65D96" w:rsidRPr="006E1891" w:rsidRDefault="00D65D96" w:rsidP="00715CDB">
            <w:pPr>
              <w:spacing w:line="360" w:lineRule="auto"/>
            </w:pPr>
            <w:r w:rsidRPr="006E1891">
              <w:t>Расходы</w:t>
            </w:r>
          </w:p>
        </w:tc>
        <w:tc>
          <w:tcPr>
            <w:tcW w:w="2126" w:type="dxa"/>
            <w:shd w:val="clear" w:color="auto" w:fill="auto"/>
          </w:tcPr>
          <w:p w:rsidR="00D65D96" w:rsidRPr="006E1891" w:rsidRDefault="004A3885" w:rsidP="00715CDB">
            <w:pPr>
              <w:spacing w:line="360" w:lineRule="auto"/>
              <w:jc w:val="right"/>
            </w:pPr>
            <w:r>
              <w:t>78</w:t>
            </w:r>
            <w:r w:rsidR="00B117F0">
              <w:t>733400</w:t>
            </w:r>
            <w:r w:rsidR="00D65D96">
              <w:t>,0</w:t>
            </w:r>
            <w:r w:rsidR="00B117F0">
              <w:t>5</w:t>
            </w:r>
          </w:p>
        </w:tc>
        <w:tc>
          <w:tcPr>
            <w:tcW w:w="2410" w:type="dxa"/>
            <w:shd w:val="clear" w:color="auto" w:fill="auto"/>
          </w:tcPr>
          <w:p w:rsidR="00D65D96" w:rsidRPr="006E1891" w:rsidRDefault="00B117F0" w:rsidP="00715CDB">
            <w:pPr>
              <w:spacing w:line="360" w:lineRule="auto"/>
              <w:jc w:val="right"/>
            </w:pPr>
            <w:r>
              <w:t>74493201,63</w:t>
            </w:r>
          </w:p>
        </w:tc>
        <w:tc>
          <w:tcPr>
            <w:tcW w:w="1949" w:type="dxa"/>
            <w:shd w:val="clear" w:color="auto" w:fill="auto"/>
          </w:tcPr>
          <w:p w:rsidR="00D65D96" w:rsidRPr="006E1891" w:rsidRDefault="00B117F0" w:rsidP="00715CDB">
            <w:pPr>
              <w:spacing w:line="360" w:lineRule="auto"/>
              <w:jc w:val="center"/>
            </w:pPr>
            <w:r>
              <w:t>94,6</w:t>
            </w:r>
          </w:p>
        </w:tc>
      </w:tr>
      <w:tr w:rsidR="00D65D96" w:rsidRPr="00D9745C" w:rsidTr="00715CDB">
        <w:tc>
          <w:tcPr>
            <w:tcW w:w="3085" w:type="dxa"/>
            <w:shd w:val="clear" w:color="auto" w:fill="auto"/>
          </w:tcPr>
          <w:p w:rsidR="00D65D96" w:rsidRDefault="00D65D96" w:rsidP="00715CDB">
            <w:pPr>
              <w:spacing w:line="360" w:lineRule="auto"/>
              <w:jc w:val="both"/>
            </w:pPr>
            <w:r>
              <w:lastRenderedPageBreak/>
              <w:t>Остаток на 01.01.2017г</w:t>
            </w:r>
          </w:p>
        </w:tc>
        <w:tc>
          <w:tcPr>
            <w:tcW w:w="2126" w:type="dxa"/>
            <w:shd w:val="clear" w:color="auto" w:fill="auto"/>
          </w:tcPr>
          <w:p w:rsidR="00D65D96" w:rsidRDefault="00D65D96" w:rsidP="00715CDB">
            <w:pPr>
              <w:spacing w:line="360" w:lineRule="auto"/>
              <w:jc w:val="right"/>
            </w:pPr>
            <w:r>
              <w:t>3909400,05</w:t>
            </w:r>
          </w:p>
        </w:tc>
        <w:tc>
          <w:tcPr>
            <w:tcW w:w="2410" w:type="dxa"/>
            <w:shd w:val="clear" w:color="auto" w:fill="auto"/>
          </w:tcPr>
          <w:p w:rsidR="00D65D96" w:rsidRDefault="00D65D96" w:rsidP="00715CDB">
            <w:pPr>
              <w:spacing w:line="360" w:lineRule="auto"/>
              <w:jc w:val="right"/>
            </w:pPr>
          </w:p>
        </w:tc>
        <w:tc>
          <w:tcPr>
            <w:tcW w:w="1949" w:type="dxa"/>
            <w:shd w:val="clear" w:color="auto" w:fill="auto"/>
          </w:tcPr>
          <w:p w:rsidR="00D65D96" w:rsidRDefault="00D65D96" w:rsidP="00715CDB">
            <w:pPr>
              <w:spacing w:line="360" w:lineRule="auto"/>
              <w:ind w:firstLine="708"/>
            </w:pPr>
          </w:p>
        </w:tc>
      </w:tr>
      <w:tr w:rsidR="00B117F0" w:rsidRPr="00D9745C" w:rsidTr="00715CDB">
        <w:tc>
          <w:tcPr>
            <w:tcW w:w="3085" w:type="dxa"/>
            <w:shd w:val="clear" w:color="auto" w:fill="auto"/>
          </w:tcPr>
          <w:p w:rsidR="00B117F0" w:rsidRDefault="00B117F0" w:rsidP="00715CDB">
            <w:pPr>
              <w:spacing w:line="360" w:lineRule="auto"/>
              <w:jc w:val="both"/>
            </w:pPr>
            <w:r>
              <w:t>Остаток на 01.01.2018г</w:t>
            </w:r>
          </w:p>
        </w:tc>
        <w:tc>
          <w:tcPr>
            <w:tcW w:w="2126" w:type="dxa"/>
            <w:shd w:val="clear" w:color="auto" w:fill="auto"/>
          </w:tcPr>
          <w:p w:rsidR="00B117F0" w:rsidRDefault="00B117F0" w:rsidP="00715CDB">
            <w:pPr>
              <w:spacing w:line="360" w:lineRule="auto"/>
              <w:jc w:val="right"/>
            </w:pPr>
            <w:r>
              <w:t>2759263,55</w:t>
            </w:r>
          </w:p>
        </w:tc>
        <w:tc>
          <w:tcPr>
            <w:tcW w:w="2410" w:type="dxa"/>
            <w:shd w:val="clear" w:color="auto" w:fill="auto"/>
          </w:tcPr>
          <w:p w:rsidR="00B117F0" w:rsidRDefault="00B117F0" w:rsidP="00715CDB">
            <w:pPr>
              <w:spacing w:line="360" w:lineRule="auto"/>
              <w:jc w:val="right"/>
            </w:pPr>
          </w:p>
        </w:tc>
        <w:tc>
          <w:tcPr>
            <w:tcW w:w="1949" w:type="dxa"/>
            <w:shd w:val="clear" w:color="auto" w:fill="auto"/>
          </w:tcPr>
          <w:p w:rsidR="00B117F0" w:rsidRDefault="00B117F0" w:rsidP="00715CDB">
            <w:pPr>
              <w:spacing w:line="360" w:lineRule="auto"/>
              <w:ind w:firstLine="708"/>
            </w:pPr>
          </w:p>
        </w:tc>
      </w:tr>
    </w:tbl>
    <w:p w:rsidR="00D65D96" w:rsidRPr="00A56830" w:rsidRDefault="00D65D96" w:rsidP="00D65D96">
      <w:pPr>
        <w:pStyle w:val="a5"/>
        <w:spacing w:after="24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Бесланского</w:t>
      </w:r>
      <w:proofErr w:type="spellEnd"/>
      <w:r>
        <w:rPr>
          <w:sz w:val="28"/>
          <w:szCs w:val="28"/>
        </w:rPr>
        <w:t xml:space="preserve"> городского поселения за 2017 года исполнен: доходы исполнены на </w:t>
      </w:r>
      <w:r w:rsidR="0027361F">
        <w:rPr>
          <w:sz w:val="28"/>
          <w:szCs w:val="28"/>
        </w:rPr>
        <w:t>98%</w:t>
      </w:r>
      <w:r w:rsidRPr="00A56830">
        <w:rPr>
          <w:sz w:val="28"/>
          <w:szCs w:val="28"/>
        </w:rPr>
        <w:t xml:space="preserve"> от утвержденного общего объема доходов бюджета поселения на 201</w:t>
      </w:r>
      <w:r>
        <w:rPr>
          <w:sz w:val="28"/>
          <w:szCs w:val="28"/>
        </w:rPr>
        <w:t>7</w:t>
      </w:r>
      <w:r w:rsidRPr="00A56830">
        <w:rPr>
          <w:sz w:val="28"/>
          <w:szCs w:val="28"/>
        </w:rPr>
        <w:t xml:space="preserve"> год, рас</w:t>
      </w:r>
      <w:r>
        <w:rPr>
          <w:sz w:val="28"/>
          <w:szCs w:val="28"/>
        </w:rPr>
        <w:t xml:space="preserve">ходы на </w:t>
      </w:r>
      <w:r w:rsidR="0027361F">
        <w:rPr>
          <w:sz w:val="28"/>
          <w:szCs w:val="28"/>
        </w:rPr>
        <w:t>94,6%</w:t>
      </w:r>
      <w:r w:rsidRPr="00A56830">
        <w:rPr>
          <w:sz w:val="28"/>
          <w:szCs w:val="28"/>
        </w:rPr>
        <w:t xml:space="preserve"> от утвержденного общего объема расходов бюджета поселения на 201</w:t>
      </w:r>
      <w:r>
        <w:rPr>
          <w:sz w:val="28"/>
          <w:szCs w:val="28"/>
        </w:rPr>
        <w:t>7 год.</w:t>
      </w:r>
    </w:p>
    <w:p w:rsidR="00D65D96" w:rsidRDefault="00D65D96" w:rsidP="00D65D96">
      <w:pPr>
        <w:spacing w:line="360" w:lineRule="auto"/>
        <w:ind w:firstLine="709"/>
        <w:jc w:val="center"/>
        <w:rPr>
          <w:b/>
        </w:rPr>
      </w:pPr>
      <w:r>
        <w:rPr>
          <w:b/>
          <w:szCs w:val="28"/>
        </w:rPr>
        <w:t xml:space="preserve">Анализ исполнения доходной части  бюджета </w:t>
      </w: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поселения за 2017 года</w:t>
      </w:r>
    </w:p>
    <w:p w:rsidR="00D65D96" w:rsidRDefault="00D65D96" w:rsidP="00D65D96">
      <w:pPr>
        <w:spacing w:line="360" w:lineRule="auto"/>
        <w:ind w:firstLine="709"/>
        <w:rPr>
          <w:b/>
        </w:rPr>
      </w:pPr>
      <w:r>
        <w:rPr>
          <w:szCs w:val="28"/>
        </w:rPr>
        <w:t>Основные показатели исполнения бюджета поселения за 2017 года по доходам представлены в таблице:</w:t>
      </w:r>
    </w:p>
    <w:tbl>
      <w:tblPr>
        <w:tblW w:w="16712" w:type="dxa"/>
        <w:tblInd w:w="93" w:type="dxa"/>
        <w:tblLayout w:type="fixed"/>
        <w:tblLook w:val="04A0"/>
      </w:tblPr>
      <w:tblGrid>
        <w:gridCol w:w="4268"/>
        <w:gridCol w:w="1793"/>
        <w:gridCol w:w="333"/>
        <w:gridCol w:w="1843"/>
        <w:gridCol w:w="1027"/>
        <w:gridCol w:w="277"/>
        <w:gridCol w:w="236"/>
        <w:gridCol w:w="960"/>
        <w:gridCol w:w="42"/>
        <w:gridCol w:w="898"/>
        <w:gridCol w:w="20"/>
        <w:gridCol w:w="42"/>
        <w:gridCol w:w="918"/>
        <w:gridCol w:w="1175"/>
        <w:gridCol w:w="960"/>
        <w:gridCol w:w="960"/>
        <w:gridCol w:w="960"/>
      </w:tblGrid>
      <w:tr w:rsidR="00D65D96" w:rsidRPr="00AE56F8" w:rsidTr="00715CDB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AE56F8" w:rsidRDefault="00D65D96" w:rsidP="00715CD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AE56F8" w:rsidRDefault="00D65D96" w:rsidP="00715CD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AE56F8" w:rsidRDefault="00D65D96" w:rsidP="00715CD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AE56F8" w:rsidRDefault="00D65D96" w:rsidP="00715CD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AE56F8" w:rsidRDefault="00D65D96" w:rsidP="00715CD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AE56F8" w:rsidRDefault="00D65D96" w:rsidP="00715CD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AE56F8" w:rsidRDefault="00D65D96" w:rsidP="00715CD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AE56F8" w:rsidRDefault="00D65D96" w:rsidP="00715CD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AE56F8" w:rsidRDefault="00D65D96" w:rsidP="00715CD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5D96" w:rsidRPr="00903C0C" w:rsidTr="00715CDB">
        <w:trPr>
          <w:gridAfter w:val="4"/>
          <w:wAfter w:w="4055" w:type="dxa"/>
          <w:trHeight w:val="255"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903C0C" w:rsidRDefault="00D65D96" w:rsidP="00715CDB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903C0C">
              <w:rPr>
                <w:b/>
                <w:bCs/>
                <w:szCs w:val="28"/>
              </w:rPr>
              <w:t>Наименование доходов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903C0C" w:rsidRDefault="00D65D96" w:rsidP="00715CDB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903C0C">
              <w:rPr>
                <w:b/>
                <w:bCs/>
                <w:szCs w:val="28"/>
              </w:rPr>
              <w:t xml:space="preserve">План на 2017г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903C0C" w:rsidRDefault="00D65D96" w:rsidP="0027361F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903C0C">
              <w:rPr>
                <w:b/>
                <w:bCs/>
                <w:szCs w:val="28"/>
              </w:rPr>
              <w:t xml:space="preserve">Исполнено </w:t>
            </w:r>
            <w:r w:rsidR="0027361F">
              <w:rPr>
                <w:b/>
                <w:bCs/>
                <w:szCs w:val="28"/>
              </w:rPr>
              <w:t>за</w:t>
            </w:r>
            <w:r w:rsidRPr="00903C0C">
              <w:rPr>
                <w:b/>
                <w:bCs/>
                <w:szCs w:val="28"/>
              </w:rPr>
              <w:t xml:space="preserve"> 2017г.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5D96" w:rsidRPr="00903C0C" w:rsidRDefault="00D65D96" w:rsidP="00715CDB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903C0C">
              <w:rPr>
                <w:b/>
                <w:bCs/>
                <w:szCs w:val="28"/>
              </w:rPr>
              <w:t>%исполнения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D96" w:rsidRPr="00903C0C" w:rsidRDefault="00D65D96" w:rsidP="00715CDB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D96" w:rsidRPr="00903C0C" w:rsidRDefault="00D65D96" w:rsidP="00715CDB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D96" w:rsidRPr="00903C0C" w:rsidRDefault="00D65D96" w:rsidP="00715CDB">
            <w:pPr>
              <w:spacing w:line="360" w:lineRule="auto"/>
              <w:rPr>
                <w:bCs/>
                <w:szCs w:val="28"/>
              </w:rPr>
            </w:pPr>
          </w:p>
        </w:tc>
      </w:tr>
      <w:tr w:rsidR="00D65D96" w:rsidRPr="00903C0C" w:rsidTr="00715CDB">
        <w:trPr>
          <w:gridAfter w:val="4"/>
          <w:wAfter w:w="4055" w:type="dxa"/>
          <w:trHeight w:val="315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96" w:rsidRPr="00903C0C" w:rsidRDefault="00D65D96" w:rsidP="00715CDB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96" w:rsidRPr="00903C0C" w:rsidRDefault="00D65D96" w:rsidP="00715CDB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96" w:rsidRPr="00903C0C" w:rsidRDefault="00D65D96" w:rsidP="00715CDB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3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5D96" w:rsidRPr="00903C0C" w:rsidRDefault="00D65D96" w:rsidP="00715CDB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D96" w:rsidRPr="00903C0C" w:rsidRDefault="00D65D96" w:rsidP="00715CDB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D96" w:rsidRPr="00903C0C" w:rsidRDefault="00D65D96" w:rsidP="00715CDB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D96" w:rsidRPr="00903C0C" w:rsidRDefault="00D65D96" w:rsidP="00715CDB">
            <w:pPr>
              <w:spacing w:line="360" w:lineRule="auto"/>
              <w:rPr>
                <w:bCs/>
                <w:szCs w:val="28"/>
              </w:rPr>
            </w:pPr>
          </w:p>
        </w:tc>
      </w:tr>
      <w:tr w:rsidR="00D65D96" w:rsidRPr="00903C0C" w:rsidTr="00715CDB">
        <w:trPr>
          <w:gridAfter w:val="4"/>
          <w:wAfter w:w="4055" w:type="dxa"/>
          <w:trHeight w:val="315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96" w:rsidRPr="00903C0C" w:rsidRDefault="00D65D96" w:rsidP="00715CDB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96" w:rsidRPr="00903C0C" w:rsidRDefault="00D65D96" w:rsidP="00715CDB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96" w:rsidRPr="00903C0C" w:rsidRDefault="00D65D96" w:rsidP="00715CDB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3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5D96" w:rsidRPr="00903C0C" w:rsidRDefault="00D65D96" w:rsidP="00715CDB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D96" w:rsidRPr="00903C0C" w:rsidRDefault="00D65D96" w:rsidP="00715CDB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D96" w:rsidRPr="00903C0C" w:rsidRDefault="00D65D96" w:rsidP="00715CDB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D96" w:rsidRPr="00903C0C" w:rsidRDefault="00D65D96" w:rsidP="00715CDB">
            <w:pPr>
              <w:spacing w:line="360" w:lineRule="auto"/>
              <w:rPr>
                <w:bCs/>
                <w:szCs w:val="28"/>
              </w:rPr>
            </w:pPr>
          </w:p>
        </w:tc>
      </w:tr>
      <w:tr w:rsidR="00D65D96" w:rsidRPr="00903C0C" w:rsidTr="00715CDB">
        <w:trPr>
          <w:gridAfter w:val="4"/>
          <w:wAfter w:w="4055" w:type="dxa"/>
          <w:trHeight w:val="990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96" w:rsidRPr="00903C0C" w:rsidRDefault="00D65D96" w:rsidP="00715CDB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96" w:rsidRPr="00903C0C" w:rsidRDefault="00D65D96" w:rsidP="00715CDB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96" w:rsidRPr="00903C0C" w:rsidRDefault="00D65D96" w:rsidP="00715CDB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3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5D96" w:rsidRPr="00903C0C" w:rsidRDefault="00D65D96" w:rsidP="00715CDB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D96" w:rsidRPr="00903C0C" w:rsidRDefault="00D65D96" w:rsidP="00715CDB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D96" w:rsidRPr="00903C0C" w:rsidRDefault="00D65D96" w:rsidP="00715CDB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D96" w:rsidRPr="00903C0C" w:rsidRDefault="00D65D96" w:rsidP="00715CDB">
            <w:pPr>
              <w:spacing w:line="360" w:lineRule="auto"/>
              <w:rPr>
                <w:bCs/>
                <w:szCs w:val="28"/>
              </w:rPr>
            </w:pPr>
          </w:p>
        </w:tc>
      </w:tr>
      <w:tr w:rsidR="00D65D96" w:rsidRPr="00663B6F" w:rsidTr="00715CDB">
        <w:trPr>
          <w:gridAfter w:val="4"/>
          <w:wAfter w:w="4055" w:type="dxa"/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D96" w:rsidRPr="00663B6F" w:rsidRDefault="00D65D96" w:rsidP="00715CDB">
            <w:pPr>
              <w:spacing w:line="360" w:lineRule="auto"/>
              <w:rPr>
                <w:b/>
                <w:bCs/>
              </w:rPr>
            </w:pPr>
            <w:r w:rsidRPr="00663B6F">
              <w:rPr>
                <w:b/>
                <w:bCs/>
              </w:rPr>
              <w:t xml:space="preserve">ДОХОДЫ БЮДЖЕТА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663B6F" w:rsidRDefault="00D65D96" w:rsidP="0027361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74 82</w:t>
            </w:r>
            <w:r w:rsidRPr="00663B6F">
              <w:rPr>
                <w:b/>
                <w:bCs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663B6F" w:rsidRDefault="0027361F" w:rsidP="0027361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73 343 065,13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5D96" w:rsidRPr="00663B6F" w:rsidRDefault="0027361F" w:rsidP="0027361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663B6F" w:rsidRDefault="00D65D96" w:rsidP="00715CDB">
            <w:pPr>
              <w:spacing w:line="360" w:lineRule="auto"/>
              <w:rPr>
                <w:bCs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663B6F" w:rsidRDefault="00D65D96" w:rsidP="00715CDB">
            <w:pPr>
              <w:spacing w:line="360" w:lineRule="auto"/>
              <w:rPr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663B6F" w:rsidRDefault="00D65D96" w:rsidP="00715CDB">
            <w:pPr>
              <w:spacing w:line="360" w:lineRule="auto"/>
              <w:rPr>
                <w:bCs/>
              </w:rPr>
            </w:pPr>
          </w:p>
        </w:tc>
      </w:tr>
      <w:tr w:rsidR="00D65D96" w:rsidRPr="00FB2FE2" w:rsidTr="00715CDB">
        <w:trPr>
          <w:gridAfter w:val="4"/>
          <w:wAfter w:w="4055" w:type="dxa"/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D96" w:rsidRPr="00FB2FE2" w:rsidRDefault="00D65D96" w:rsidP="00BB378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Н</w:t>
            </w:r>
            <w:r w:rsidRPr="00FB2FE2">
              <w:rPr>
                <w:bCs/>
                <w:szCs w:val="28"/>
              </w:rPr>
              <w:t xml:space="preserve">алоговые и неналоговые  доходы бюджета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FB2FE2" w:rsidRDefault="00D65D96" w:rsidP="00BB378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67</w:t>
            </w:r>
            <w:r w:rsidR="0027361F">
              <w:rPr>
                <w:bCs/>
                <w:szCs w:val="28"/>
              </w:rPr>
              <w:t xml:space="preserve"> </w:t>
            </w:r>
            <w:r w:rsidRPr="00FB2FE2">
              <w:rPr>
                <w:bCs/>
                <w:szCs w:val="28"/>
              </w:rPr>
              <w:t>381</w:t>
            </w:r>
            <w:r w:rsidR="0027361F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FB2FE2" w:rsidRDefault="0027361F" w:rsidP="00BB378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65 900 065,13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5D96" w:rsidRPr="00FB2FE2" w:rsidRDefault="00313E44" w:rsidP="00BB378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97,8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FB2FE2" w:rsidRDefault="00D65D96" w:rsidP="00BB378D">
            <w:pPr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FB2FE2" w:rsidRDefault="00D65D96" w:rsidP="00BB378D">
            <w:pPr>
              <w:rPr>
                <w:bCs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FB2FE2" w:rsidRDefault="00D65D96" w:rsidP="00BB378D">
            <w:pPr>
              <w:rPr>
                <w:bCs/>
                <w:szCs w:val="28"/>
              </w:rPr>
            </w:pPr>
          </w:p>
        </w:tc>
      </w:tr>
      <w:tr w:rsidR="00D65D96" w:rsidRPr="00FB2FE2" w:rsidTr="00715CDB">
        <w:trPr>
          <w:gridAfter w:val="4"/>
          <w:wAfter w:w="4055" w:type="dxa"/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D96" w:rsidRPr="00FB2FE2" w:rsidRDefault="00D65D96" w:rsidP="00BB378D">
            <w:pPr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Налог на доходы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FB2FE2" w:rsidRDefault="00D65D96" w:rsidP="00BB378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25</w:t>
            </w:r>
            <w:r w:rsidR="0027361F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000</w:t>
            </w:r>
            <w:r w:rsidR="0027361F">
              <w:rPr>
                <w:bCs/>
                <w:szCs w:val="28"/>
              </w:rPr>
              <w:t xml:space="preserve"> </w:t>
            </w:r>
            <w:r w:rsidRPr="00FB2FE2">
              <w:rPr>
                <w:bCs/>
                <w:szCs w:val="28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FB2FE2" w:rsidRDefault="0027361F" w:rsidP="00BB378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25 579 769,06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5D96" w:rsidRPr="00FB2FE2" w:rsidRDefault="00313E44" w:rsidP="00BB378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102,3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FB2FE2" w:rsidRDefault="00D65D96" w:rsidP="00BB378D">
            <w:pPr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FB2FE2" w:rsidRDefault="00D65D96" w:rsidP="00BB378D">
            <w:pPr>
              <w:rPr>
                <w:bCs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FB2FE2" w:rsidRDefault="00D65D96" w:rsidP="00BB378D">
            <w:pPr>
              <w:rPr>
                <w:bCs/>
                <w:szCs w:val="28"/>
              </w:rPr>
            </w:pPr>
          </w:p>
        </w:tc>
      </w:tr>
      <w:tr w:rsidR="00D65D96" w:rsidRPr="00FB2FE2" w:rsidTr="00715CDB">
        <w:trPr>
          <w:gridAfter w:val="5"/>
          <w:wAfter w:w="4973" w:type="dxa"/>
          <w:trHeight w:val="36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D96" w:rsidRPr="00FB2FE2" w:rsidRDefault="00D65D96" w:rsidP="00BB378D">
            <w:pPr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Налоги на совокупный доход (</w:t>
            </w:r>
            <w:proofErr w:type="spellStart"/>
            <w:r w:rsidRPr="00FB2FE2">
              <w:rPr>
                <w:bCs/>
                <w:szCs w:val="28"/>
              </w:rPr>
              <w:t>упрощенка</w:t>
            </w:r>
            <w:proofErr w:type="spellEnd"/>
            <w:r w:rsidRPr="00FB2FE2">
              <w:rPr>
                <w:bCs/>
                <w:szCs w:val="28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FB2FE2" w:rsidRDefault="00D65D96" w:rsidP="00BB378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  <w:r w:rsidRPr="00FB2FE2">
              <w:rPr>
                <w:bCs/>
                <w:szCs w:val="28"/>
              </w:rPr>
              <w:t xml:space="preserve">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FB2FE2" w:rsidRDefault="0027361F" w:rsidP="00BB378D">
            <w:pPr>
              <w:ind w:left="-250" w:firstLine="25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5 487 422,25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5D96" w:rsidRPr="00FB2FE2" w:rsidRDefault="00313E44" w:rsidP="00BB378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FB2FE2" w:rsidRDefault="00D65D96" w:rsidP="00BB378D">
            <w:pPr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FB2FE2" w:rsidRDefault="00D65D96" w:rsidP="00BB378D">
            <w:pPr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FB2FE2" w:rsidRDefault="00D65D96" w:rsidP="00BB378D">
            <w:pPr>
              <w:rPr>
                <w:bCs/>
                <w:szCs w:val="28"/>
              </w:rPr>
            </w:pPr>
          </w:p>
        </w:tc>
      </w:tr>
      <w:tr w:rsidR="00D65D96" w:rsidRPr="00FB2FE2" w:rsidTr="00715CDB">
        <w:trPr>
          <w:gridAfter w:val="5"/>
          <w:wAfter w:w="4973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D96" w:rsidRPr="00FB2FE2" w:rsidRDefault="00D65D96" w:rsidP="00BB378D">
            <w:pPr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Налоги на совокупный доход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FB2FE2" w:rsidRDefault="00D65D96" w:rsidP="00BB378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  <w:r w:rsidRPr="00FB2FE2">
              <w:rPr>
                <w:bCs/>
                <w:szCs w:val="28"/>
              </w:rPr>
              <w:t xml:space="preserve">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FB2FE2" w:rsidRDefault="0027361F" w:rsidP="00BB378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5 190 853,32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5D96" w:rsidRPr="00FB2FE2" w:rsidRDefault="00313E44" w:rsidP="00BB378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FB2FE2" w:rsidRDefault="00D65D96" w:rsidP="00BB378D">
            <w:pPr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FB2FE2" w:rsidRDefault="00D65D96" w:rsidP="00BB378D">
            <w:pPr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FB2FE2" w:rsidRDefault="00D65D96" w:rsidP="00BB378D">
            <w:pPr>
              <w:rPr>
                <w:bCs/>
                <w:szCs w:val="28"/>
              </w:rPr>
            </w:pPr>
          </w:p>
        </w:tc>
      </w:tr>
      <w:tr w:rsidR="00D65D96" w:rsidRPr="00FB2FE2" w:rsidTr="00715CDB">
        <w:trPr>
          <w:gridAfter w:val="5"/>
          <w:wAfter w:w="4973" w:type="dxa"/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D96" w:rsidRPr="00FB2FE2" w:rsidRDefault="00D65D96" w:rsidP="00BB378D">
            <w:pPr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FB2FE2" w:rsidRDefault="00D65D96" w:rsidP="00BB378D">
            <w:pPr>
              <w:jc w:val="center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FB2FE2" w:rsidRDefault="0027361F" w:rsidP="00BB378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296 568,93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5D96" w:rsidRPr="00FB2FE2" w:rsidRDefault="00313E44" w:rsidP="00BB378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FB2FE2" w:rsidRDefault="00D65D96" w:rsidP="00BB378D">
            <w:pPr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FB2FE2" w:rsidRDefault="00D65D96" w:rsidP="00BB378D">
            <w:pPr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FB2FE2" w:rsidRDefault="00D65D96" w:rsidP="00BB378D">
            <w:pPr>
              <w:rPr>
                <w:bCs/>
                <w:szCs w:val="28"/>
              </w:rPr>
            </w:pPr>
          </w:p>
        </w:tc>
      </w:tr>
      <w:tr w:rsidR="00D65D96" w:rsidRPr="00FB2FE2" w:rsidTr="00715CDB">
        <w:trPr>
          <w:gridAfter w:val="5"/>
          <w:wAfter w:w="4973" w:type="dxa"/>
          <w:trHeight w:val="25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D96" w:rsidRPr="00FB2FE2" w:rsidRDefault="00D65D96" w:rsidP="00BB378D">
            <w:pPr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Налог на имущество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FB2FE2" w:rsidRDefault="00D65D96" w:rsidP="00BB378D">
            <w:pPr>
              <w:jc w:val="center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25 500 000,00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FB2FE2" w:rsidRDefault="0027361F" w:rsidP="00BB378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24 400 086,52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5D96" w:rsidRPr="00FB2FE2" w:rsidRDefault="00313E44" w:rsidP="00BB378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FB2FE2" w:rsidRDefault="00D65D96" w:rsidP="00BB378D">
            <w:pPr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FB2FE2" w:rsidRDefault="00D65D96" w:rsidP="00BB378D">
            <w:pPr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FB2FE2" w:rsidRDefault="00D65D96" w:rsidP="00BB378D">
            <w:pPr>
              <w:rPr>
                <w:bCs/>
                <w:szCs w:val="28"/>
              </w:rPr>
            </w:pPr>
          </w:p>
        </w:tc>
      </w:tr>
      <w:tr w:rsidR="00D65D96" w:rsidRPr="00FB2FE2" w:rsidTr="00715CDB">
        <w:trPr>
          <w:gridAfter w:val="5"/>
          <w:wAfter w:w="4973" w:type="dxa"/>
          <w:trHeight w:val="10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D96" w:rsidRPr="00FB2FE2" w:rsidRDefault="00D65D96" w:rsidP="00BB378D">
            <w:pPr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FB2FE2" w:rsidRDefault="00D65D96" w:rsidP="00BB378D">
            <w:pPr>
              <w:jc w:val="center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FB2FE2" w:rsidRDefault="0027361F" w:rsidP="00BB378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1 592 338,04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5D96" w:rsidRPr="00FB2FE2" w:rsidRDefault="00313E44" w:rsidP="00BB378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FB2FE2" w:rsidRDefault="00D65D96" w:rsidP="00BB378D">
            <w:pPr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FB2FE2" w:rsidRDefault="00D65D96" w:rsidP="00BB378D">
            <w:pPr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FB2FE2" w:rsidRDefault="00D65D96" w:rsidP="00BB378D">
            <w:pPr>
              <w:rPr>
                <w:bCs/>
                <w:szCs w:val="28"/>
              </w:rPr>
            </w:pPr>
          </w:p>
        </w:tc>
      </w:tr>
      <w:tr w:rsidR="00D65D96" w:rsidRPr="00903C0C" w:rsidTr="00715CDB">
        <w:trPr>
          <w:gridAfter w:val="5"/>
          <w:wAfter w:w="4973" w:type="dxa"/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D96" w:rsidRPr="00903C0C" w:rsidRDefault="00D65D96" w:rsidP="00BB378D">
            <w:pPr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Земельный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903C0C" w:rsidRDefault="00D65D96" w:rsidP="00BB378D">
            <w:pPr>
              <w:jc w:val="center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24 500 000,00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903C0C" w:rsidRDefault="0027361F" w:rsidP="00BB378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22 807 748,48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5D96" w:rsidRPr="00903C0C" w:rsidRDefault="00313E44" w:rsidP="00BB378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903C0C" w:rsidRDefault="00D65D96" w:rsidP="00BB378D">
            <w:pPr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903C0C" w:rsidRDefault="00D65D96" w:rsidP="00BB378D">
            <w:pPr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903C0C" w:rsidRDefault="00D65D96" w:rsidP="00BB378D">
            <w:pPr>
              <w:rPr>
                <w:bCs/>
                <w:szCs w:val="28"/>
              </w:rPr>
            </w:pPr>
          </w:p>
        </w:tc>
      </w:tr>
      <w:tr w:rsidR="00D65D96" w:rsidRPr="00903C0C" w:rsidTr="00715CDB">
        <w:trPr>
          <w:gridAfter w:val="5"/>
          <w:wAfter w:w="4973" w:type="dxa"/>
          <w:trHeight w:val="75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D96" w:rsidRPr="00903C0C" w:rsidRDefault="00D65D96" w:rsidP="00BB378D">
            <w:pPr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Доходы от использования  имущества, находящегося  в государственной и муниципальной собственности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903C0C" w:rsidRDefault="00D65D96" w:rsidP="00BB378D">
            <w:pPr>
              <w:jc w:val="center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6 100 000,00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903C0C" w:rsidRDefault="0027361F" w:rsidP="00BB378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5 737 175,62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5D96" w:rsidRPr="00903C0C" w:rsidRDefault="00313E44" w:rsidP="00BB378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903C0C" w:rsidRDefault="00D65D96" w:rsidP="00BB378D">
            <w:pPr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903C0C" w:rsidRDefault="00D65D96" w:rsidP="00BB378D">
            <w:pPr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903C0C" w:rsidRDefault="00D65D96" w:rsidP="00BB378D">
            <w:pPr>
              <w:rPr>
                <w:bCs/>
                <w:szCs w:val="28"/>
              </w:rPr>
            </w:pPr>
          </w:p>
        </w:tc>
      </w:tr>
      <w:tr w:rsidR="00D65D96" w:rsidRPr="00903C0C" w:rsidTr="00715CDB">
        <w:trPr>
          <w:gridAfter w:val="5"/>
          <w:wAfter w:w="4973" w:type="dxa"/>
          <w:trHeight w:val="51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D96" w:rsidRPr="00903C0C" w:rsidRDefault="00D65D96" w:rsidP="00BB378D">
            <w:pPr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lastRenderedPageBreak/>
              <w:t>Доходы от продажи  материальных и  нематериальных активов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903C0C" w:rsidRDefault="00D65D96" w:rsidP="00BB378D">
            <w:pPr>
              <w:jc w:val="center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3 830 000,00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903C0C" w:rsidRDefault="0027361F" w:rsidP="00BB378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825 430,68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5D96" w:rsidRPr="00903C0C" w:rsidRDefault="00313E44" w:rsidP="00BB378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903C0C" w:rsidRDefault="00D65D96" w:rsidP="00BB378D">
            <w:pPr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903C0C" w:rsidRDefault="00D65D96" w:rsidP="00BB378D">
            <w:pPr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903C0C" w:rsidRDefault="00D65D96" w:rsidP="00BB378D">
            <w:pPr>
              <w:rPr>
                <w:bCs/>
                <w:szCs w:val="28"/>
              </w:rPr>
            </w:pPr>
          </w:p>
        </w:tc>
      </w:tr>
      <w:tr w:rsidR="00D65D96" w:rsidRPr="00903C0C" w:rsidTr="00715CDB">
        <w:trPr>
          <w:gridAfter w:val="5"/>
          <w:wAfter w:w="4973" w:type="dxa"/>
          <w:trHeight w:val="40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D96" w:rsidRPr="00903C0C" w:rsidRDefault="00D65D96" w:rsidP="00BB378D">
            <w:pPr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Штрафы, санкции, возмещение ущерба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903C0C" w:rsidRDefault="00D65D96" w:rsidP="00BB378D">
            <w:pPr>
              <w:jc w:val="center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71 000,00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903C0C" w:rsidRDefault="0027361F" w:rsidP="00BB378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  <w:r w:rsidR="00313E44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000,00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5D96" w:rsidRPr="00903C0C" w:rsidRDefault="00313E44" w:rsidP="00BB378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903C0C" w:rsidRDefault="00D65D96" w:rsidP="00BB378D">
            <w:pPr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903C0C" w:rsidRDefault="00D65D96" w:rsidP="00BB378D">
            <w:pPr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903C0C" w:rsidRDefault="00D65D96" w:rsidP="00BB378D">
            <w:pPr>
              <w:rPr>
                <w:bCs/>
                <w:szCs w:val="28"/>
              </w:rPr>
            </w:pPr>
          </w:p>
        </w:tc>
      </w:tr>
      <w:tr w:rsidR="00D65D96" w:rsidRPr="00903C0C" w:rsidTr="00715CDB">
        <w:trPr>
          <w:gridAfter w:val="5"/>
          <w:wAfter w:w="4973" w:type="dxa"/>
          <w:trHeight w:val="4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D96" w:rsidRPr="00903C0C" w:rsidRDefault="00D65D96" w:rsidP="00BB378D">
            <w:pPr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Прочие неналоговые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903C0C" w:rsidRDefault="00D65D96" w:rsidP="00BB378D">
            <w:pPr>
              <w:jc w:val="center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903C0C" w:rsidRDefault="00313E44" w:rsidP="00BB378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</w:t>
            </w:r>
            <w:r w:rsidR="0027361F">
              <w:rPr>
                <w:bCs/>
                <w:szCs w:val="28"/>
              </w:rPr>
              <w:t>3</w:t>
            </w:r>
            <w:r>
              <w:rPr>
                <w:bCs/>
                <w:szCs w:val="28"/>
              </w:rPr>
              <w:t xml:space="preserve"> </w:t>
            </w:r>
            <w:r w:rsidR="0027361F">
              <w:rPr>
                <w:bCs/>
                <w:szCs w:val="28"/>
              </w:rPr>
              <w:t>865</w:t>
            </w:r>
            <w:r>
              <w:rPr>
                <w:bCs/>
                <w:szCs w:val="28"/>
              </w:rPr>
              <w:t xml:space="preserve"> </w:t>
            </w:r>
            <w:r w:rsidR="0027361F">
              <w:rPr>
                <w:bCs/>
                <w:szCs w:val="28"/>
              </w:rPr>
              <w:t>181,00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5D96" w:rsidRPr="00903C0C" w:rsidRDefault="00313E44" w:rsidP="00BB378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100+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903C0C" w:rsidRDefault="00D65D96" w:rsidP="00BB378D">
            <w:pPr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903C0C" w:rsidRDefault="00D65D96" w:rsidP="00BB378D">
            <w:pPr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903C0C" w:rsidRDefault="00D65D96" w:rsidP="00BB378D">
            <w:pPr>
              <w:rPr>
                <w:bCs/>
                <w:szCs w:val="28"/>
              </w:rPr>
            </w:pPr>
          </w:p>
        </w:tc>
      </w:tr>
      <w:tr w:rsidR="00D65D96" w:rsidRPr="00903C0C" w:rsidTr="00715CDB">
        <w:trPr>
          <w:gridAfter w:val="5"/>
          <w:wAfter w:w="4973" w:type="dxa"/>
          <w:trHeight w:val="3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D96" w:rsidRPr="00903C0C" w:rsidRDefault="00D65D96" w:rsidP="00BB378D">
            <w:pPr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Безвозмездные поступления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903C0C" w:rsidRDefault="00D65D96" w:rsidP="00BB378D">
            <w:pPr>
              <w:jc w:val="center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7 423 000,00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903C0C" w:rsidRDefault="0027361F" w:rsidP="00BB378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  <w:r w:rsidR="00313E44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423</w:t>
            </w:r>
            <w:r w:rsidR="00313E44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000,00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5D96" w:rsidRPr="00903C0C" w:rsidRDefault="00313E44" w:rsidP="00BB378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903C0C" w:rsidRDefault="00D65D96" w:rsidP="00BB378D">
            <w:pPr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903C0C" w:rsidRDefault="00D65D96" w:rsidP="00BB378D">
            <w:pPr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903C0C" w:rsidRDefault="00D65D96" w:rsidP="00BB378D">
            <w:pPr>
              <w:rPr>
                <w:bCs/>
                <w:szCs w:val="28"/>
              </w:rPr>
            </w:pPr>
          </w:p>
        </w:tc>
      </w:tr>
      <w:tr w:rsidR="00D65D96" w:rsidRPr="00903C0C" w:rsidTr="00715CDB">
        <w:trPr>
          <w:gridAfter w:val="5"/>
          <w:wAfter w:w="4973" w:type="dxa"/>
          <w:trHeight w:val="5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D96" w:rsidRPr="00903C0C" w:rsidRDefault="00D65D96" w:rsidP="00BB378D">
            <w:pPr>
              <w:rPr>
                <w:szCs w:val="28"/>
              </w:rPr>
            </w:pPr>
            <w:r w:rsidRPr="00903C0C">
              <w:rPr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903C0C" w:rsidRDefault="00D65D96" w:rsidP="00BB378D">
            <w:pPr>
              <w:jc w:val="center"/>
              <w:rPr>
                <w:szCs w:val="28"/>
              </w:rPr>
            </w:pPr>
            <w:r w:rsidRPr="00903C0C">
              <w:rPr>
                <w:szCs w:val="28"/>
              </w:rPr>
              <w:t>7 423 000,00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96" w:rsidRPr="00903C0C" w:rsidRDefault="0027361F" w:rsidP="00BB378D">
            <w:pPr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7</w:t>
            </w:r>
            <w:r w:rsidR="00313E44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423</w:t>
            </w:r>
            <w:r w:rsidR="00313E44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000,00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5D96" w:rsidRPr="00903C0C" w:rsidRDefault="00313E44" w:rsidP="00BB37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903C0C" w:rsidRDefault="00D65D96" w:rsidP="00BB378D">
            <w:pPr>
              <w:rPr>
                <w:b/>
                <w:bCs/>
                <w:szCs w:val="28"/>
              </w:rPr>
            </w:pPr>
          </w:p>
          <w:p w:rsidR="00D65D96" w:rsidRPr="00903C0C" w:rsidRDefault="00D65D96" w:rsidP="00BB378D">
            <w:pPr>
              <w:rPr>
                <w:b/>
                <w:bCs/>
                <w:szCs w:val="28"/>
              </w:rPr>
            </w:pPr>
          </w:p>
          <w:p w:rsidR="00D65D96" w:rsidRPr="00903C0C" w:rsidRDefault="00D65D96" w:rsidP="00BB378D">
            <w:pPr>
              <w:rPr>
                <w:b/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903C0C" w:rsidRDefault="00D65D96" w:rsidP="00BB378D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903C0C" w:rsidRDefault="00D65D96" w:rsidP="00BB378D">
            <w:pPr>
              <w:rPr>
                <w:b/>
                <w:bCs/>
                <w:szCs w:val="28"/>
              </w:rPr>
            </w:pPr>
          </w:p>
        </w:tc>
      </w:tr>
      <w:tr w:rsidR="00D65D96" w:rsidRPr="00903C0C" w:rsidTr="00715CDB">
        <w:trPr>
          <w:trHeight w:val="31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903C0C" w:rsidRDefault="00D65D96" w:rsidP="00715CDB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903C0C" w:rsidRDefault="00D65D96" w:rsidP="00715CDB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903C0C" w:rsidRDefault="00D65D96" w:rsidP="00715CDB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903C0C" w:rsidRDefault="00D65D96" w:rsidP="00715CDB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903C0C" w:rsidRDefault="00D65D96" w:rsidP="00715CDB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903C0C" w:rsidRDefault="00D65D96" w:rsidP="00715CDB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903C0C" w:rsidRDefault="00D65D96" w:rsidP="00715CDB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903C0C" w:rsidRDefault="00D65D96" w:rsidP="00715CDB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D96" w:rsidRPr="00903C0C" w:rsidRDefault="00D65D96" w:rsidP="00715CDB">
            <w:pPr>
              <w:spacing w:line="360" w:lineRule="auto"/>
              <w:rPr>
                <w:b/>
                <w:bCs/>
                <w:szCs w:val="28"/>
              </w:rPr>
            </w:pPr>
          </w:p>
        </w:tc>
      </w:tr>
    </w:tbl>
    <w:p w:rsidR="00D65D96" w:rsidRPr="00313E44" w:rsidRDefault="00BB378D" w:rsidP="00313E44">
      <w:pPr>
        <w:spacing w:line="360" w:lineRule="auto"/>
        <w:jc w:val="both"/>
        <w:rPr>
          <w:b/>
          <w:bCs/>
        </w:rPr>
      </w:pPr>
      <w:r>
        <w:rPr>
          <w:szCs w:val="28"/>
        </w:rPr>
        <w:t xml:space="preserve">         </w:t>
      </w:r>
      <w:r w:rsidR="00D65D96" w:rsidRPr="00C05903">
        <w:rPr>
          <w:szCs w:val="28"/>
        </w:rPr>
        <w:t>Доходная часть</w:t>
      </w:r>
      <w:r w:rsidR="00D65D96">
        <w:rPr>
          <w:szCs w:val="28"/>
        </w:rPr>
        <w:t xml:space="preserve"> бюджета </w:t>
      </w:r>
      <w:proofErr w:type="spellStart"/>
      <w:r w:rsidR="00D65D96">
        <w:rPr>
          <w:szCs w:val="28"/>
        </w:rPr>
        <w:t>Бесланского</w:t>
      </w:r>
      <w:proofErr w:type="spellEnd"/>
      <w:r w:rsidR="00D65D96">
        <w:rPr>
          <w:szCs w:val="28"/>
        </w:rPr>
        <w:t xml:space="preserve"> городского поселения за 2017 года исполнена на </w:t>
      </w:r>
      <w:r w:rsidR="00313E44">
        <w:rPr>
          <w:szCs w:val="28"/>
        </w:rPr>
        <w:t>98</w:t>
      </w:r>
      <w:r w:rsidR="00D65D96">
        <w:rPr>
          <w:szCs w:val="28"/>
        </w:rPr>
        <w:t xml:space="preserve"> %  к годовому плану и </w:t>
      </w:r>
      <w:r w:rsidR="00D65D96" w:rsidRPr="00A46201">
        <w:rPr>
          <w:szCs w:val="28"/>
        </w:rPr>
        <w:t>составила</w:t>
      </w:r>
      <w:r w:rsidR="00D65D96">
        <w:rPr>
          <w:szCs w:val="28"/>
        </w:rPr>
        <w:t xml:space="preserve"> </w:t>
      </w:r>
      <w:r w:rsidR="00313E44">
        <w:rPr>
          <w:b/>
          <w:bCs/>
        </w:rPr>
        <w:t xml:space="preserve">73 343 065,13 </w:t>
      </w:r>
      <w:r w:rsidR="00D65D96">
        <w:rPr>
          <w:szCs w:val="28"/>
        </w:rPr>
        <w:t xml:space="preserve">рублей. </w:t>
      </w:r>
    </w:p>
    <w:p w:rsidR="00D65D96" w:rsidRDefault="00D65D96" w:rsidP="00D65D9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структуре доходов превалируют собственные доходы, которые составили </w:t>
      </w:r>
      <w:r w:rsidR="00E4307D">
        <w:rPr>
          <w:szCs w:val="28"/>
        </w:rPr>
        <w:t>65920065,13 что составило 89,8</w:t>
      </w:r>
      <w:r>
        <w:rPr>
          <w:szCs w:val="28"/>
        </w:rPr>
        <w:t xml:space="preserve">% от общего объема поступлений за 2017 года. Доходы в виде безвозмездных поступлений  составили </w:t>
      </w:r>
      <w:r w:rsidR="00E4307D">
        <w:rPr>
          <w:szCs w:val="28"/>
        </w:rPr>
        <w:t>10</w:t>
      </w:r>
      <w:r>
        <w:rPr>
          <w:szCs w:val="28"/>
        </w:rPr>
        <w:t>,</w:t>
      </w:r>
      <w:r w:rsidR="00E4307D">
        <w:rPr>
          <w:szCs w:val="28"/>
        </w:rPr>
        <w:t>1</w:t>
      </w:r>
      <w:r>
        <w:rPr>
          <w:szCs w:val="28"/>
        </w:rPr>
        <w:t xml:space="preserve"> %</w:t>
      </w:r>
    </w:p>
    <w:p w:rsidR="00D65D96" w:rsidRDefault="00E4307D" w:rsidP="00D65D9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Б</w:t>
      </w:r>
      <w:r w:rsidR="00D65D96">
        <w:rPr>
          <w:szCs w:val="28"/>
        </w:rPr>
        <w:t xml:space="preserve">юджет </w:t>
      </w:r>
      <w:proofErr w:type="spellStart"/>
      <w:r w:rsidR="00D65D96">
        <w:rPr>
          <w:szCs w:val="28"/>
        </w:rPr>
        <w:t>Бесланского</w:t>
      </w:r>
      <w:proofErr w:type="spellEnd"/>
      <w:r w:rsidR="00D65D96">
        <w:rPr>
          <w:szCs w:val="28"/>
        </w:rPr>
        <w:t xml:space="preserve"> городского поселения по собственным доходам выполнен на </w:t>
      </w:r>
      <w:r>
        <w:rPr>
          <w:szCs w:val="28"/>
        </w:rPr>
        <w:t>97,8</w:t>
      </w:r>
      <w:r w:rsidR="00D65D96">
        <w:rPr>
          <w:szCs w:val="28"/>
        </w:rPr>
        <w:t xml:space="preserve"> %.</w:t>
      </w:r>
    </w:p>
    <w:p w:rsidR="00D65D96" w:rsidRDefault="00D65D96" w:rsidP="00D65D9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Налоговых и неналоговых  доходов в бюджет поселения поступило </w:t>
      </w:r>
      <w:r w:rsidRPr="00AE56F8">
        <w:rPr>
          <w:rFonts w:ascii="Arial" w:hAnsi="Arial" w:cs="Arial"/>
          <w:b/>
          <w:bCs/>
          <w:sz w:val="20"/>
          <w:szCs w:val="20"/>
        </w:rPr>
        <w:t xml:space="preserve"> </w:t>
      </w:r>
      <w:r w:rsidR="00E4307D">
        <w:rPr>
          <w:bCs/>
          <w:szCs w:val="28"/>
        </w:rPr>
        <w:t>65900065,13 руб.</w:t>
      </w:r>
      <w:r>
        <w:rPr>
          <w:szCs w:val="28"/>
        </w:rPr>
        <w:t xml:space="preserve"> Основным  источником поступлений  является:</w:t>
      </w:r>
    </w:p>
    <w:p w:rsidR="00D65D96" w:rsidRDefault="00D65D96" w:rsidP="00D65D9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налог на доходы физических лиц  –</w:t>
      </w:r>
      <w:r w:rsidR="00841E68">
        <w:rPr>
          <w:bCs/>
          <w:szCs w:val="28"/>
        </w:rPr>
        <w:t xml:space="preserve">25 579 769,06 </w:t>
      </w:r>
      <w:r>
        <w:rPr>
          <w:szCs w:val="28"/>
        </w:rPr>
        <w:t xml:space="preserve">рублей, что составило к </w:t>
      </w:r>
      <w:r w:rsidR="00841E68">
        <w:rPr>
          <w:szCs w:val="28"/>
        </w:rPr>
        <w:t xml:space="preserve">102,3% </w:t>
      </w:r>
      <w:r>
        <w:rPr>
          <w:szCs w:val="28"/>
        </w:rPr>
        <w:t xml:space="preserve">плану. </w:t>
      </w:r>
    </w:p>
    <w:p w:rsidR="00D65D96" w:rsidRDefault="00D65D96" w:rsidP="00D65D96">
      <w:pPr>
        <w:spacing w:line="360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- налог на имущество - </w:t>
      </w:r>
      <w:r w:rsidR="00841E68">
        <w:rPr>
          <w:bCs/>
          <w:szCs w:val="28"/>
        </w:rPr>
        <w:t xml:space="preserve">24 400 086,52 </w:t>
      </w:r>
      <w:r w:rsidRPr="00F17847">
        <w:rPr>
          <w:bCs/>
          <w:szCs w:val="28"/>
        </w:rPr>
        <w:t xml:space="preserve">рублей, </w:t>
      </w:r>
      <w:r>
        <w:rPr>
          <w:bCs/>
          <w:szCs w:val="28"/>
        </w:rPr>
        <w:t xml:space="preserve">что составило </w:t>
      </w:r>
      <w:r w:rsidR="00841E68">
        <w:rPr>
          <w:bCs/>
          <w:szCs w:val="28"/>
        </w:rPr>
        <w:t>95,6</w:t>
      </w:r>
      <w:r>
        <w:rPr>
          <w:bCs/>
          <w:szCs w:val="28"/>
        </w:rPr>
        <w:t xml:space="preserve"> % к плану </w:t>
      </w:r>
    </w:p>
    <w:p w:rsidR="00D65D96" w:rsidRDefault="00D65D96" w:rsidP="00D65D96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земельный налог - </w:t>
      </w:r>
      <w:r w:rsidR="003426D4">
        <w:rPr>
          <w:bCs/>
          <w:szCs w:val="28"/>
        </w:rPr>
        <w:t xml:space="preserve">22 807 748,48 </w:t>
      </w:r>
      <w:r w:rsidRPr="007C3997">
        <w:rPr>
          <w:bCs/>
          <w:szCs w:val="28"/>
        </w:rPr>
        <w:t>рублей</w:t>
      </w:r>
      <w:r>
        <w:rPr>
          <w:bCs/>
          <w:szCs w:val="28"/>
        </w:rPr>
        <w:t xml:space="preserve">, что составило </w:t>
      </w:r>
      <w:r w:rsidR="003426D4">
        <w:rPr>
          <w:bCs/>
          <w:szCs w:val="28"/>
        </w:rPr>
        <w:t>93,0</w:t>
      </w:r>
      <w:r>
        <w:rPr>
          <w:bCs/>
          <w:szCs w:val="28"/>
        </w:rPr>
        <w:t xml:space="preserve"> % </w:t>
      </w:r>
    </w:p>
    <w:p w:rsidR="00D65D96" w:rsidRPr="00256B9C" w:rsidRDefault="00D65D96" w:rsidP="00D65D96">
      <w:pPr>
        <w:spacing w:line="360" w:lineRule="auto"/>
        <w:ind w:firstLine="709"/>
        <w:jc w:val="both"/>
        <w:rPr>
          <w:szCs w:val="28"/>
        </w:rPr>
      </w:pPr>
      <w:r w:rsidRPr="00C05903">
        <w:rPr>
          <w:szCs w:val="28"/>
        </w:rPr>
        <w:t>Безвозмездные поступления</w:t>
      </w:r>
      <w:r>
        <w:rPr>
          <w:szCs w:val="28"/>
        </w:rPr>
        <w:t xml:space="preserve"> за 2017 года исполнены в сумме </w:t>
      </w:r>
      <w:r w:rsidR="003426D4" w:rsidRPr="00903C0C">
        <w:rPr>
          <w:szCs w:val="28"/>
        </w:rPr>
        <w:t>7 423 000</w:t>
      </w:r>
      <w:r w:rsidR="00F51B8A">
        <w:rPr>
          <w:bCs/>
          <w:szCs w:val="28"/>
        </w:rPr>
        <w:t xml:space="preserve">,0 </w:t>
      </w:r>
      <w:r>
        <w:rPr>
          <w:szCs w:val="28"/>
        </w:rPr>
        <w:t xml:space="preserve">рублей или </w:t>
      </w:r>
      <w:r w:rsidR="00F51B8A">
        <w:rPr>
          <w:szCs w:val="28"/>
        </w:rPr>
        <w:t>100</w:t>
      </w:r>
      <w:r>
        <w:rPr>
          <w:szCs w:val="28"/>
        </w:rPr>
        <w:t xml:space="preserve">% от годового плана. Дотации </w:t>
      </w:r>
      <w:r w:rsidRPr="00C05903">
        <w:rPr>
          <w:bCs/>
          <w:szCs w:val="28"/>
        </w:rPr>
        <w:t>бюджетам  поселений на выравнивание уровня бюджетной обеспеченности</w:t>
      </w:r>
      <w:r>
        <w:rPr>
          <w:szCs w:val="28"/>
        </w:rPr>
        <w:t xml:space="preserve"> составили </w:t>
      </w:r>
      <w:r w:rsidR="00F51B8A">
        <w:rPr>
          <w:szCs w:val="28"/>
        </w:rPr>
        <w:t>100</w:t>
      </w:r>
      <w:r>
        <w:rPr>
          <w:szCs w:val="28"/>
        </w:rPr>
        <w:t>% исполнения годового плана.</w:t>
      </w:r>
    </w:p>
    <w:p w:rsidR="00D65D96" w:rsidRDefault="00D65D96" w:rsidP="00D65D9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Анализ исполнения расходной части бюджета</w:t>
      </w:r>
    </w:p>
    <w:p w:rsidR="00D65D96" w:rsidRDefault="00D65D96" w:rsidP="00D65D96">
      <w:pPr>
        <w:spacing w:line="360" w:lineRule="auto"/>
        <w:ind w:firstLine="709"/>
        <w:jc w:val="center"/>
        <w:rPr>
          <w:b/>
          <w:szCs w:val="28"/>
        </w:rPr>
      </w:pP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 поселения за 2017 года</w:t>
      </w:r>
    </w:p>
    <w:p w:rsidR="00D65D96" w:rsidRDefault="00D65D96" w:rsidP="00D65D96">
      <w:pPr>
        <w:spacing w:line="360" w:lineRule="auto"/>
        <w:ind w:firstLine="709"/>
        <w:jc w:val="center"/>
        <w:rPr>
          <w:b/>
        </w:rPr>
      </w:pPr>
    </w:p>
    <w:p w:rsidR="00D65D96" w:rsidRDefault="00D65D96" w:rsidP="00D65D96">
      <w:pPr>
        <w:spacing w:line="360" w:lineRule="auto"/>
        <w:jc w:val="both"/>
      </w:pPr>
      <w:r>
        <w:rPr>
          <w:szCs w:val="28"/>
        </w:rPr>
        <w:tab/>
        <w:t>Исполнение расходной части бюджета поселения за 2017 года характеризуется следующими показателями:</w:t>
      </w:r>
      <w:r>
        <w:tab/>
      </w:r>
    </w:p>
    <w:p w:rsidR="00D65D96" w:rsidRPr="008C2A19" w:rsidRDefault="00D65D96" w:rsidP="00D65D96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</w:t>
      </w:r>
      <w:r w:rsidRPr="008C2A19">
        <w:rPr>
          <w:sz w:val="20"/>
          <w:szCs w:val="20"/>
        </w:rPr>
        <w:t>тыс.руб.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843"/>
        <w:gridCol w:w="1701"/>
        <w:gridCol w:w="1418"/>
        <w:gridCol w:w="1134"/>
      </w:tblGrid>
      <w:tr w:rsidR="00D65D96" w:rsidRPr="00F51B8A" w:rsidTr="00F51B8A">
        <w:trPr>
          <w:trHeight w:val="39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Pr="00F51B8A" w:rsidRDefault="00D65D96" w:rsidP="00715C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65D96" w:rsidRPr="00F51B8A" w:rsidRDefault="00D65D96" w:rsidP="00715C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65D96" w:rsidRPr="00F51B8A" w:rsidRDefault="00D65D96" w:rsidP="00715C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1B8A">
              <w:rPr>
                <w:b/>
                <w:bCs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65D96" w:rsidRPr="00F51B8A" w:rsidRDefault="00D65D96" w:rsidP="00715CDB">
            <w:pPr>
              <w:spacing w:line="360" w:lineRule="auto"/>
              <w:ind w:right="99"/>
              <w:jc w:val="center"/>
              <w:rPr>
                <w:b/>
                <w:sz w:val="24"/>
                <w:szCs w:val="24"/>
              </w:rPr>
            </w:pPr>
            <w:r w:rsidRPr="00F51B8A">
              <w:rPr>
                <w:b/>
                <w:sz w:val="24"/>
                <w:szCs w:val="24"/>
              </w:rPr>
              <w:t>План на 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Pr="00F51B8A" w:rsidRDefault="00D65D96" w:rsidP="00715CD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51B8A">
              <w:rPr>
                <w:b/>
                <w:bCs/>
                <w:sz w:val="24"/>
                <w:szCs w:val="24"/>
              </w:rPr>
              <w:t xml:space="preserve">Исполнено за </w:t>
            </w:r>
          </w:p>
          <w:p w:rsidR="00D65D96" w:rsidRPr="00F51B8A" w:rsidRDefault="00D65D96" w:rsidP="00715CD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51B8A">
              <w:rPr>
                <w:b/>
                <w:bCs/>
                <w:sz w:val="24"/>
                <w:szCs w:val="24"/>
              </w:rPr>
              <w:t>2017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Pr="00F51B8A" w:rsidRDefault="00D65D96" w:rsidP="00715CD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51B8A">
              <w:rPr>
                <w:b/>
                <w:bCs/>
                <w:sz w:val="24"/>
                <w:szCs w:val="24"/>
              </w:rPr>
              <w:t>%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65D96" w:rsidRPr="00F51B8A" w:rsidRDefault="00F51B8A" w:rsidP="00715CD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51B8A">
              <w:rPr>
                <w:b/>
                <w:bCs/>
                <w:sz w:val="24"/>
                <w:szCs w:val="24"/>
              </w:rPr>
              <w:t>у</w:t>
            </w:r>
            <w:r w:rsidR="00D65D96" w:rsidRPr="00F51B8A">
              <w:rPr>
                <w:b/>
                <w:bCs/>
                <w:sz w:val="24"/>
                <w:szCs w:val="24"/>
              </w:rPr>
              <w:t xml:space="preserve">дельный вес, %  </w:t>
            </w:r>
          </w:p>
          <w:p w:rsidR="00D65D96" w:rsidRPr="00F51B8A" w:rsidRDefault="00D65D96" w:rsidP="00715CD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5D96" w:rsidRPr="00E64ADE" w:rsidTr="00F51B8A">
        <w:trPr>
          <w:trHeight w:val="65"/>
        </w:trPr>
        <w:tc>
          <w:tcPr>
            <w:tcW w:w="3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Pr="00E64ADE" w:rsidRDefault="00D65D96" w:rsidP="00715C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E64ADE">
              <w:rPr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Pr="00E64ADE" w:rsidRDefault="00D65D96" w:rsidP="00715CDB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E64ADE">
              <w:rPr>
                <w:b/>
                <w:bCs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Pr="00E64ADE" w:rsidRDefault="00D65D96" w:rsidP="00715CDB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Pr="00E64ADE" w:rsidRDefault="00D65D96" w:rsidP="00715CDB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Pr="00E64ADE" w:rsidRDefault="00D65D96" w:rsidP="00715CDB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</w:tr>
      <w:tr w:rsidR="00D65D96" w:rsidRPr="00E64ADE" w:rsidTr="00F51B8A">
        <w:trPr>
          <w:trHeight w:val="39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Pr="00E64ADE" w:rsidRDefault="00D65D96" w:rsidP="00715CD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Cs w:val="28"/>
              </w:rPr>
            </w:pPr>
            <w:r w:rsidRPr="00E64ADE">
              <w:rPr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Pr="00E64ADE" w:rsidRDefault="00F51B8A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10 495 200,0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Pr="00E64ADE" w:rsidRDefault="00F51B8A" w:rsidP="00F51B8A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10 407 299,13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Pr="00E64ADE" w:rsidRDefault="00F51B8A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</w:t>
            </w:r>
            <w:r w:rsidR="00D65D96">
              <w:rPr>
                <w:bCs/>
                <w:szCs w:val="28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Pr="00E64ADE" w:rsidRDefault="00D11617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13,9</w:t>
            </w:r>
          </w:p>
        </w:tc>
      </w:tr>
      <w:tr w:rsidR="00D65D96" w:rsidRPr="00E64ADE" w:rsidTr="00F51B8A">
        <w:trPr>
          <w:trHeight w:val="39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Pr="00E64ADE" w:rsidRDefault="00D65D96" w:rsidP="00715CD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Default="00D65D96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</w:t>
            </w:r>
            <w:r w:rsidR="006F3066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Default="00D65D96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Default="00D65D96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Pr="00E64ADE" w:rsidRDefault="00D65D96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</w:tr>
      <w:tr w:rsidR="00D65D96" w:rsidRPr="00E64ADE" w:rsidTr="00F51B8A">
        <w:trPr>
          <w:trHeight w:val="3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65D96" w:rsidRPr="00E64ADE" w:rsidRDefault="00D65D96" w:rsidP="00715CD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Cs w:val="28"/>
              </w:rPr>
            </w:pPr>
            <w:r w:rsidRPr="00E64ADE">
              <w:rPr>
                <w:bCs/>
                <w:color w:val="000000"/>
                <w:szCs w:val="28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65D96" w:rsidRPr="00E64ADE" w:rsidRDefault="006F3066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61 379 100,05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65D96" w:rsidRPr="00E64ADE" w:rsidRDefault="006F3066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57 550 217,24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65D96" w:rsidRPr="00E64ADE" w:rsidRDefault="006F3066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65D96" w:rsidRPr="00E64ADE" w:rsidRDefault="00D11617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77,2</w:t>
            </w:r>
          </w:p>
        </w:tc>
      </w:tr>
      <w:tr w:rsidR="00D65D96" w:rsidRPr="00E64ADE" w:rsidTr="00F51B8A">
        <w:trPr>
          <w:trHeight w:val="3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65D96" w:rsidRPr="00E64ADE" w:rsidRDefault="00D65D96" w:rsidP="00715CD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Образование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65D96" w:rsidRDefault="006F3066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174 100</w:t>
            </w:r>
            <w:r w:rsidR="00D65D96">
              <w:rPr>
                <w:bCs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65D96" w:rsidRDefault="006F3066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174 100,00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65D96" w:rsidRDefault="00D65D96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65D96" w:rsidRPr="00E64ADE" w:rsidRDefault="00D11617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0,2</w:t>
            </w:r>
          </w:p>
        </w:tc>
      </w:tr>
      <w:tr w:rsidR="00D65D96" w:rsidRPr="00E64ADE" w:rsidTr="00F51B8A">
        <w:trPr>
          <w:trHeight w:val="3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Pr="00E64ADE" w:rsidRDefault="00D65D96" w:rsidP="00715CD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Cs w:val="28"/>
              </w:rPr>
            </w:pPr>
            <w:r w:rsidRPr="00E64ADE">
              <w:rPr>
                <w:bCs/>
                <w:color w:val="000000"/>
                <w:szCs w:val="28"/>
              </w:rPr>
              <w:t xml:space="preserve">Культура, кинематография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Pr="00E64ADE" w:rsidRDefault="00D65D96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  <w:r w:rsidR="006F3066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290</w:t>
            </w:r>
            <w:r w:rsidR="006F3066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Pr="00E64ADE" w:rsidRDefault="006F3066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1 237 088,00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Pr="00E64ADE" w:rsidRDefault="006F3066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Pr="00E64ADE" w:rsidRDefault="00D11617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1,6</w:t>
            </w:r>
          </w:p>
        </w:tc>
      </w:tr>
      <w:tr w:rsidR="00D65D96" w:rsidRPr="00E64ADE" w:rsidTr="00F51B8A">
        <w:trPr>
          <w:trHeight w:val="3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Pr="00E64ADE" w:rsidRDefault="00D65D96" w:rsidP="00715CD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Здравоохранение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Default="00D65D96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  <w:r w:rsidR="006F3066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Default="00D65D96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  <w:r w:rsidR="006F3066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Default="00D65D96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Pr="00E64ADE" w:rsidRDefault="00D11617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0,006</w:t>
            </w:r>
          </w:p>
        </w:tc>
      </w:tr>
      <w:tr w:rsidR="00D65D96" w:rsidRPr="00E64ADE" w:rsidTr="00F51B8A">
        <w:trPr>
          <w:trHeight w:val="3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Pr="00E64ADE" w:rsidRDefault="00D65D96" w:rsidP="00715CD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Default="006F3066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2 319 000,00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Default="006F3066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2 218 912,26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Default="006F3066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Pr="00E64ADE" w:rsidRDefault="00D11617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2,9</w:t>
            </w:r>
          </w:p>
        </w:tc>
      </w:tr>
      <w:tr w:rsidR="00D65D96" w:rsidRPr="00E64ADE" w:rsidTr="00F51B8A">
        <w:trPr>
          <w:trHeight w:val="3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Pr="00E64ADE" w:rsidRDefault="00D65D96" w:rsidP="00715CD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Cs w:val="28"/>
              </w:rPr>
            </w:pPr>
            <w:r w:rsidRPr="00E64ADE">
              <w:rPr>
                <w:bCs/>
                <w:color w:val="000000"/>
                <w:szCs w:val="28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Pr="00E64ADE" w:rsidRDefault="006F3066" w:rsidP="006F3066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851 </w:t>
            </w:r>
            <w:r w:rsidR="00D65D96">
              <w:rPr>
                <w:bCs/>
                <w:szCs w:val="28"/>
              </w:rPr>
              <w:t>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Pr="00E64ADE" w:rsidRDefault="006F3066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700 585</w:t>
            </w:r>
            <w:r w:rsidR="00D65D96">
              <w:rPr>
                <w:bCs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Pr="00E64ADE" w:rsidRDefault="006F3066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Pr="00E64ADE" w:rsidRDefault="00D11617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1,1</w:t>
            </w:r>
          </w:p>
        </w:tc>
      </w:tr>
      <w:tr w:rsidR="00D65D96" w:rsidRPr="00E64ADE" w:rsidTr="00F51B8A">
        <w:trPr>
          <w:trHeight w:val="3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Pr="00E64ADE" w:rsidRDefault="00D65D96" w:rsidP="00715CD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Иные бюджетные ассигнования (средства массовой информации)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Default="00D65D96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  <w:r w:rsidR="006F3066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200</w:t>
            </w:r>
            <w:r w:rsidR="006F3066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Default="006F3066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2 200 000</w:t>
            </w:r>
            <w:r w:rsidR="00D65D96">
              <w:rPr>
                <w:bCs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Default="006F3066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65D96" w:rsidRPr="00E64ADE" w:rsidRDefault="00D11617" w:rsidP="00715CDB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2,9</w:t>
            </w:r>
          </w:p>
        </w:tc>
      </w:tr>
      <w:tr w:rsidR="00D65D96" w:rsidRPr="00E64ADE" w:rsidTr="00F51B8A">
        <w:trPr>
          <w:trHeight w:val="39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65D96" w:rsidRPr="00E64ADE" w:rsidRDefault="00D65D96" w:rsidP="00715CD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8"/>
              </w:rPr>
            </w:pPr>
            <w:r w:rsidRPr="00E64ADE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65D96" w:rsidRPr="00E64ADE" w:rsidRDefault="006F3066" w:rsidP="00715CDB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78 733 400,05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65D96" w:rsidRPr="00E64ADE" w:rsidRDefault="006F3066" w:rsidP="00715CDB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74 493 201,63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65D96" w:rsidRPr="00E64ADE" w:rsidRDefault="006F3066" w:rsidP="00715CDB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65D96" w:rsidRPr="00E64ADE" w:rsidRDefault="00D65D96" w:rsidP="00715CDB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E64ADE">
              <w:rPr>
                <w:b/>
                <w:bCs/>
                <w:szCs w:val="28"/>
              </w:rPr>
              <w:t>100,0</w:t>
            </w:r>
          </w:p>
        </w:tc>
      </w:tr>
    </w:tbl>
    <w:p w:rsidR="00D65D96" w:rsidRDefault="00D65D96" w:rsidP="00D65D96">
      <w:pPr>
        <w:spacing w:line="360" w:lineRule="auto"/>
        <w:jc w:val="both"/>
        <w:rPr>
          <w:szCs w:val="28"/>
        </w:rPr>
      </w:pPr>
    </w:p>
    <w:p w:rsidR="00D65D96" w:rsidRDefault="00D65D96" w:rsidP="00D65D96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FE7718">
        <w:rPr>
          <w:szCs w:val="28"/>
        </w:rPr>
        <w:t>Расходная часть</w:t>
      </w:r>
      <w:r>
        <w:rPr>
          <w:szCs w:val="28"/>
        </w:rPr>
        <w:t xml:space="preserve">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за 2017 года  составила </w:t>
      </w:r>
      <w:r w:rsidR="00D11617">
        <w:rPr>
          <w:b/>
          <w:bCs/>
          <w:szCs w:val="28"/>
        </w:rPr>
        <w:t>74 493 201,63</w:t>
      </w:r>
      <w:r>
        <w:rPr>
          <w:szCs w:val="28"/>
        </w:rPr>
        <w:t xml:space="preserve">рублей и исполнена на </w:t>
      </w:r>
      <w:r w:rsidR="00D11617">
        <w:rPr>
          <w:szCs w:val="28"/>
        </w:rPr>
        <w:t>94,6</w:t>
      </w:r>
      <w:r>
        <w:rPr>
          <w:szCs w:val="28"/>
        </w:rPr>
        <w:t xml:space="preserve"> % к  плану. </w:t>
      </w:r>
    </w:p>
    <w:p w:rsidR="00D65D96" w:rsidRDefault="00D65D96" w:rsidP="00D65D9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Основная доля расходов  бюджета поселения за 2017 года </w:t>
      </w:r>
      <w:r w:rsidRPr="0009536D">
        <w:rPr>
          <w:szCs w:val="28"/>
        </w:rPr>
        <w:t>приходится на жилищно-коммунальное хозяйство</w:t>
      </w:r>
      <w:r>
        <w:rPr>
          <w:szCs w:val="28"/>
        </w:rPr>
        <w:t xml:space="preserve"> – </w:t>
      </w:r>
      <w:r w:rsidR="00D11617">
        <w:rPr>
          <w:szCs w:val="28"/>
        </w:rPr>
        <w:t>77,2</w:t>
      </w:r>
      <w:r>
        <w:rPr>
          <w:szCs w:val="28"/>
        </w:rPr>
        <w:t xml:space="preserve">% расходов и общегосударственные расходы – </w:t>
      </w:r>
      <w:r w:rsidR="00D11617">
        <w:rPr>
          <w:szCs w:val="28"/>
        </w:rPr>
        <w:t>13,9</w:t>
      </w:r>
      <w:r>
        <w:rPr>
          <w:szCs w:val="28"/>
        </w:rPr>
        <w:t xml:space="preserve"> % </w:t>
      </w:r>
      <w:r w:rsidRPr="003E1629">
        <w:rPr>
          <w:szCs w:val="28"/>
        </w:rPr>
        <w:t xml:space="preserve"> </w:t>
      </w:r>
      <w:r>
        <w:rPr>
          <w:szCs w:val="28"/>
        </w:rPr>
        <w:t>от общего объема, исполненных за данный период.</w:t>
      </w:r>
    </w:p>
    <w:p w:rsidR="00D65D96" w:rsidRDefault="000F583C" w:rsidP="000F583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</w:t>
      </w:r>
      <w:r w:rsidR="00D65D96">
        <w:rPr>
          <w:szCs w:val="28"/>
        </w:rPr>
        <w:t xml:space="preserve">По </w:t>
      </w:r>
      <w:r w:rsidR="00D65D96" w:rsidRPr="00EF4AAA">
        <w:rPr>
          <w:szCs w:val="28"/>
        </w:rPr>
        <w:t xml:space="preserve">разделу </w:t>
      </w:r>
      <w:r w:rsidR="00D65D96">
        <w:rPr>
          <w:szCs w:val="28"/>
        </w:rPr>
        <w:t xml:space="preserve"> </w:t>
      </w:r>
      <w:r w:rsidR="00D65D96" w:rsidRPr="00EF4AAA">
        <w:rPr>
          <w:szCs w:val="28"/>
        </w:rPr>
        <w:t>«Общегосударственные вопросы»</w:t>
      </w:r>
      <w:r w:rsidR="00D65D96">
        <w:rPr>
          <w:szCs w:val="28"/>
        </w:rPr>
        <w:t xml:space="preserve"> расходы составили  </w:t>
      </w:r>
      <w:r w:rsidR="00D11617">
        <w:rPr>
          <w:bCs/>
          <w:szCs w:val="28"/>
        </w:rPr>
        <w:t>10 407 299,13</w:t>
      </w:r>
      <w:r w:rsidR="00D65D96">
        <w:rPr>
          <w:bCs/>
          <w:szCs w:val="28"/>
        </w:rPr>
        <w:t xml:space="preserve">рублей </w:t>
      </w:r>
      <w:r w:rsidR="00D65D96">
        <w:rPr>
          <w:szCs w:val="28"/>
        </w:rPr>
        <w:t xml:space="preserve">и исполнены на </w:t>
      </w:r>
      <w:r>
        <w:rPr>
          <w:szCs w:val="28"/>
        </w:rPr>
        <w:t>99,1</w:t>
      </w:r>
      <w:r w:rsidR="00D65D96">
        <w:rPr>
          <w:szCs w:val="28"/>
        </w:rPr>
        <w:t xml:space="preserve">% к плану.          </w:t>
      </w:r>
    </w:p>
    <w:p w:rsidR="00D65D96" w:rsidRDefault="000F583C" w:rsidP="00D65D96">
      <w:pPr>
        <w:spacing w:line="360" w:lineRule="auto"/>
        <w:ind w:firstLine="567"/>
        <w:jc w:val="both"/>
        <w:rPr>
          <w:bCs/>
          <w:szCs w:val="28"/>
        </w:rPr>
      </w:pPr>
      <w:r>
        <w:rPr>
          <w:szCs w:val="28"/>
        </w:rPr>
        <w:t xml:space="preserve">      </w:t>
      </w:r>
      <w:r w:rsidR="00D65D96">
        <w:rPr>
          <w:szCs w:val="28"/>
        </w:rPr>
        <w:t>По</w:t>
      </w:r>
      <w:r w:rsidR="00D65D96">
        <w:rPr>
          <w:b/>
          <w:szCs w:val="28"/>
        </w:rPr>
        <w:t xml:space="preserve"> </w:t>
      </w:r>
      <w:r w:rsidR="00D65D96" w:rsidRPr="00EF4AAA">
        <w:rPr>
          <w:iCs/>
          <w:szCs w:val="28"/>
        </w:rPr>
        <w:t xml:space="preserve">разделу </w:t>
      </w:r>
      <w:r w:rsidR="00D65D96" w:rsidRPr="00EF4AAA">
        <w:rPr>
          <w:bCs/>
          <w:iCs/>
          <w:szCs w:val="28"/>
        </w:rPr>
        <w:t>«Жилищно-коммунальное хозяйство»</w:t>
      </w:r>
      <w:r w:rsidR="00D65D96">
        <w:rPr>
          <w:b/>
          <w:bCs/>
          <w:iCs/>
          <w:szCs w:val="28"/>
        </w:rPr>
        <w:t xml:space="preserve"> </w:t>
      </w:r>
      <w:r w:rsidR="00D65D96">
        <w:rPr>
          <w:szCs w:val="28"/>
        </w:rPr>
        <w:t xml:space="preserve">расходы составили </w:t>
      </w:r>
      <w:r>
        <w:rPr>
          <w:bCs/>
          <w:szCs w:val="28"/>
        </w:rPr>
        <w:t xml:space="preserve">57 550 217,24 </w:t>
      </w:r>
      <w:r w:rsidR="00D65D96">
        <w:rPr>
          <w:szCs w:val="28"/>
        </w:rPr>
        <w:t xml:space="preserve">рублей </w:t>
      </w:r>
      <w:r w:rsidR="00D65D96">
        <w:rPr>
          <w:bCs/>
          <w:szCs w:val="28"/>
        </w:rPr>
        <w:t xml:space="preserve">или исполнены на  </w:t>
      </w:r>
      <w:r>
        <w:rPr>
          <w:bCs/>
          <w:szCs w:val="28"/>
        </w:rPr>
        <w:t xml:space="preserve">93,7 </w:t>
      </w:r>
      <w:r w:rsidR="00D65D96">
        <w:rPr>
          <w:bCs/>
          <w:szCs w:val="28"/>
        </w:rPr>
        <w:t xml:space="preserve">% к плану. </w:t>
      </w:r>
    </w:p>
    <w:p w:rsidR="00D65D96" w:rsidRDefault="00D65D96" w:rsidP="00D65D96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Основные расходы по данному разделу произведены по следующим направлениям:</w:t>
      </w:r>
    </w:p>
    <w:p w:rsidR="00D65D96" w:rsidRDefault="00D65D96" w:rsidP="00D65D96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субсидирование на б</w:t>
      </w:r>
      <w:r w:rsidRPr="00FB2FE2">
        <w:rPr>
          <w:szCs w:val="28"/>
        </w:rPr>
        <w:t>лагоустройство</w:t>
      </w:r>
      <w:r>
        <w:rPr>
          <w:szCs w:val="28"/>
        </w:rPr>
        <w:t xml:space="preserve"> - </w:t>
      </w:r>
      <w:r w:rsidR="000F583C">
        <w:rPr>
          <w:szCs w:val="28"/>
        </w:rPr>
        <w:t>51071927</w:t>
      </w:r>
      <w:r>
        <w:rPr>
          <w:szCs w:val="28"/>
        </w:rPr>
        <w:t>,</w:t>
      </w:r>
      <w:r w:rsidR="000F583C">
        <w:rPr>
          <w:szCs w:val="28"/>
        </w:rPr>
        <w:t>15</w:t>
      </w:r>
      <w:r>
        <w:rPr>
          <w:szCs w:val="28"/>
        </w:rPr>
        <w:t xml:space="preserve"> руб.</w:t>
      </w:r>
    </w:p>
    <w:p w:rsidR="00D65D96" w:rsidRDefault="00D65D96" w:rsidP="00D65D96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расходы на уличное освещение - </w:t>
      </w:r>
      <w:r w:rsidR="000F583C">
        <w:rPr>
          <w:szCs w:val="28"/>
        </w:rPr>
        <w:t>6478290,09</w:t>
      </w:r>
      <w:r>
        <w:rPr>
          <w:szCs w:val="28"/>
        </w:rPr>
        <w:t xml:space="preserve"> руб.</w:t>
      </w:r>
    </w:p>
    <w:p w:rsidR="00D65D96" w:rsidRDefault="00D65D96" w:rsidP="00D65D96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по разделу "Образование" - </w:t>
      </w:r>
      <w:r w:rsidR="000F583C">
        <w:rPr>
          <w:bCs/>
          <w:szCs w:val="28"/>
        </w:rPr>
        <w:t>174100</w:t>
      </w:r>
      <w:r>
        <w:rPr>
          <w:bCs/>
          <w:szCs w:val="28"/>
        </w:rPr>
        <w:t>,00</w:t>
      </w:r>
      <w:r>
        <w:rPr>
          <w:szCs w:val="28"/>
        </w:rPr>
        <w:t>руб.</w:t>
      </w:r>
    </w:p>
    <w:p w:rsidR="00D65D96" w:rsidRDefault="00D65D96" w:rsidP="00D65D96">
      <w:pPr>
        <w:spacing w:line="360" w:lineRule="auto"/>
        <w:ind w:firstLine="567"/>
        <w:jc w:val="both"/>
        <w:rPr>
          <w:szCs w:val="28"/>
        </w:rPr>
      </w:pPr>
      <w:r>
        <w:rPr>
          <w:bCs/>
          <w:szCs w:val="28"/>
        </w:rPr>
        <w:t xml:space="preserve">По разделу </w:t>
      </w:r>
      <w:r w:rsidRPr="00EF4AAA">
        <w:rPr>
          <w:szCs w:val="28"/>
        </w:rPr>
        <w:t>«Культура, кинематография»</w:t>
      </w:r>
      <w:r>
        <w:rPr>
          <w:szCs w:val="28"/>
        </w:rPr>
        <w:t xml:space="preserve"> расходы составили </w:t>
      </w:r>
      <w:r w:rsidR="000F583C">
        <w:rPr>
          <w:bCs/>
          <w:szCs w:val="28"/>
        </w:rPr>
        <w:t>1237088</w:t>
      </w:r>
      <w:r>
        <w:rPr>
          <w:bCs/>
          <w:szCs w:val="28"/>
        </w:rPr>
        <w:t xml:space="preserve">,00 </w:t>
      </w:r>
      <w:r>
        <w:rPr>
          <w:szCs w:val="28"/>
        </w:rPr>
        <w:t xml:space="preserve">рублей. Плановые назначения по данному разделу исполнены на </w:t>
      </w:r>
      <w:r w:rsidR="000F583C">
        <w:rPr>
          <w:bCs/>
          <w:szCs w:val="28"/>
        </w:rPr>
        <w:t>95,8</w:t>
      </w:r>
      <w:r>
        <w:rPr>
          <w:szCs w:val="28"/>
        </w:rPr>
        <w:t>% к годовому плану.</w:t>
      </w:r>
    </w:p>
    <w:p w:rsidR="00D65D96" w:rsidRDefault="00D65D96" w:rsidP="00D65D96">
      <w:pPr>
        <w:spacing w:line="360" w:lineRule="auto"/>
        <w:ind w:firstLine="567"/>
        <w:jc w:val="both"/>
        <w:rPr>
          <w:bCs/>
          <w:szCs w:val="28"/>
        </w:rPr>
      </w:pPr>
      <w:r>
        <w:rPr>
          <w:szCs w:val="28"/>
        </w:rPr>
        <w:t xml:space="preserve">По разделу "Социальная политика" было израсходовано </w:t>
      </w:r>
      <w:r w:rsidR="000F583C">
        <w:rPr>
          <w:szCs w:val="28"/>
        </w:rPr>
        <w:t xml:space="preserve">2218912,26 </w:t>
      </w:r>
      <w:r>
        <w:rPr>
          <w:bCs/>
          <w:szCs w:val="28"/>
        </w:rPr>
        <w:t xml:space="preserve">рублей, и исполнено </w:t>
      </w:r>
      <w:r w:rsidR="000F583C">
        <w:rPr>
          <w:bCs/>
          <w:szCs w:val="28"/>
        </w:rPr>
        <w:t>95,6</w:t>
      </w:r>
      <w:r>
        <w:rPr>
          <w:bCs/>
          <w:szCs w:val="28"/>
        </w:rPr>
        <w:t>% к годовому плану</w:t>
      </w:r>
    </w:p>
    <w:p w:rsidR="00D65D96" w:rsidRDefault="00D65D96" w:rsidP="00D65D96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По</w:t>
      </w:r>
      <w:r>
        <w:rPr>
          <w:b/>
          <w:szCs w:val="28"/>
        </w:rPr>
        <w:t xml:space="preserve"> </w:t>
      </w:r>
      <w:r w:rsidRPr="00EF4AAA">
        <w:rPr>
          <w:szCs w:val="28"/>
        </w:rPr>
        <w:t>раздел</w:t>
      </w:r>
      <w:r>
        <w:rPr>
          <w:szCs w:val="28"/>
        </w:rPr>
        <w:t xml:space="preserve">у </w:t>
      </w:r>
      <w:r w:rsidRPr="00EF4AAA">
        <w:rPr>
          <w:szCs w:val="28"/>
        </w:rPr>
        <w:t>«Физическая культура и спорт»</w:t>
      </w:r>
      <w:r w:rsidRPr="001F6695">
        <w:rPr>
          <w:b/>
          <w:szCs w:val="28"/>
        </w:rPr>
        <w:t xml:space="preserve"> </w:t>
      </w:r>
      <w:r w:rsidRPr="00442008">
        <w:rPr>
          <w:szCs w:val="28"/>
        </w:rPr>
        <w:t>расходы</w:t>
      </w:r>
      <w:r>
        <w:rPr>
          <w:szCs w:val="28"/>
        </w:rPr>
        <w:t xml:space="preserve"> составили </w:t>
      </w:r>
      <w:r w:rsidR="000F583C">
        <w:rPr>
          <w:szCs w:val="28"/>
        </w:rPr>
        <w:t xml:space="preserve">700585,00 </w:t>
      </w:r>
      <w:r>
        <w:rPr>
          <w:bCs/>
          <w:szCs w:val="28"/>
        </w:rPr>
        <w:t>рублей.</w:t>
      </w:r>
      <w:r w:rsidRPr="00442008">
        <w:rPr>
          <w:szCs w:val="28"/>
        </w:rPr>
        <w:t xml:space="preserve"> </w:t>
      </w:r>
      <w:r>
        <w:rPr>
          <w:szCs w:val="28"/>
        </w:rPr>
        <w:t xml:space="preserve">Плановые назначения по данному разделу исполнены на </w:t>
      </w:r>
      <w:r w:rsidR="000F583C">
        <w:rPr>
          <w:szCs w:val="28"/>
        </w:rPr>
        <w:t>82,3</w:t>
      </w:r>
      <w:r>
        <w:rPr>
          <w:szCs w:val="28"/>
        </w:rPr>
        <w:t xml:space="preserve"> % к годовому плану.</w:t>
      </w:r>
    </w:p>
    <w:p w:rsidR="00D65D96" w:rsidRDefault="00D65D96" w:rsidP="00D65D96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Иные бюджетные ассигнования были направлены на содержание средств массовой информации в размере </w:t>
      </w:r>
      <w:r w:rsidR="000F583C">
        <w:rPr>
          <w:bCs/>
          <w:szCs w:val="28"/>
        </w:rPr>
        <w:t>2200000</w:t>
      </w:r>
      <w:r>
        <w:rPr>
          <w:bCs/>
          <w:szCs w:val="28"/>
        </w:rPr>
        <w:t xml:space="preserve">,00рублей, и исполнены на </w:t>
      </w:r>
      <w:r w:rsidR="000F583C">
        <w:rPr>
          <w:bCs/>
          <w:szCs w:val="28"/>
        </w:rPr>
        <w:t>100</w:t>
      </w:r>
      <w:r>
        <w:rPr>
          <w:bCs/>
          <w:szCs w:val="28"/>
        </w:rPr>
        <w:t>%. Безвозмездные, безвозвратные перечисления производились в качестве субсидий на содержание редакции "Вестник Беслана"</w:t>
      </w:r>
    </w:p>
    <w:p w:rsidR="00D65D96" w:rsidRDefault="00D65D96" w:rsidP="00D65D96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994F94">
        <w:rPr>
          <w:szCs w:val="28"/>
        </w:rPr>
        <w:t>Финансирование всех расходов</w:t>
      </w:r>
      <w:r>
        <w:rPr>
          <w:szCs w:val="28"/>
        </w:rPr>
        <w:t xml:space="preserve"> бюджета</w:t>
      </w:r>
      <w:r w:rsidRPr="00994F94">
        <w:rPr>
          <w:szCs w:val="28"/>
        </w:rPr>
        <w:t xml:space="preserve"> </w:t>
      </w:r>
      <w:r>
        <w:rPr>
          <w:szCs w:val="28"/>
        </w:rPr>
        <w:t xml:space="preserve">поселения </w:t>
      </w:r>
      <w:r w:rsidRPr="00994F94">
        <w:rPr>
          <w:szCs w:val="28"/>
        </w:rPr>
        <w:t>производилось на основе сводной бюджетной росписи в пределах объема бюджетных ассигнований</w:t>
      </w:r>
      <w:r>
        <w:rPr>
          <w:szCs w:val="28"/>
        </w:rPr>
        <w:t>.</w:t>
      </w:r>
    </w:p>
    <w:p w:rsidR="00D65D96" w:rsidRDefault="00D65D96" w:rsidP="00D65D96">
      <w:pPr>
        <w:spacing w:line="360" w:lineRule="auto"/>
        <w:ind w:right="-81" w:firstLine="567"/>
        <w:jc w:val="both"/>
        <w:rPr>
          <w:szCs w:val="28"/>
        </w:rPr>
      </w:pPr>
      <w:r>
        <w:rPr>
          <w:szCs w:val="28"/>
        </w:rPr>
        <w:t>В соответствии  со статьей 81 Бюджетного кодекса</w:t>
      </w:r>
      <w:r w:rsidRPr="000A6AD3">
        <w:rPr>
          <w:szCs w:val="28"/>
        </w:rPr>
        <w:t xml:space="preserve"> РФ</w:t>
      </w:r>
      <w:r>
        <w:rPr>
          <w:szCs w:val="28"/>
        </w:rPr>
        <w:t xml:space="preserve">,  Постановлением Администрации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</w:t>
      </w:r>
      <w:r w:rsidRPr="001E5025">
        <w:rPr>
          <w:szCs w:val="28"/>
        </w:rPr>
        <w:t xml:space="preserve"> поселения</w:t>
      </w:r>
      <w:r>
        <w:rPr>
          <w:b/>
          <w:bCs/>
          <w:szCs w:val="28"/>
        </w:rPr>
        <w:t xml:space="preserve"> </w:t>
      </w:r>
      <w:r w:rsidRPr="00FB2FE2">
        <w:rPr>
          <w:bCs/>
          <w:szCs w:val="28"/>
        </w:rPr>
        <w:t>№5 от 20.11.2008г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утверждено </w:t>
      </w:r>
      <w:r w:rsidRPr="00FB2FE2">
        <w:rPr>
          <w:szCs w:val="28"/>
        </w:rPr>
        <w:t xml:space="preserve">Положение о порядке расходования средств резервного фонда Администрации </w:t>
      </w:r>
      <w:proofErr w:type="spellStart"/>
      <w:r w:rsidRPr="00FB2FE2">
        <w:rPr>
          <w:szCs w:val="28"/>
        </w:rPr>
        <w:t>Бесланского</w:t>
      </w:r>
      <w:proofErr w:type="spellEnd"/>
      <w:r w:rsidRPr="00FB2FE2">
        <w:rPr>
          <w:szCs w:val="28"/>
        </w:rPr>
        <w:t xml:space="preserve"> городского  поселения</w:t>
      </w:r>
      <w:r w:rsidRPr="000B3853">
        <w:rPr>
          <w:color w:val="C00000"/>
          <w:szCs w:val="28"/>
        </w:rPr>
        <w:t xml:space="preserve">. </w:t>
      </w:r>
      <w:r w:rsidRPr="001679BF">
        <w:rPr>
          <w:szCs w:val="28"/>
        </w:rPr>
        <w:t xml:space="preserve">Решением  о  бюджете  размер резервного фонда </w:t>
      </w:r>
      <w:proofErr w:type="spellStart"/>
      <w:r w:rsidRPr="001679BF">
        <w:rPr>
          <w:szCs w:val="28"/>
        </w:rPr>
        <w:t>Бесланского</w:t>
      </w:r>
      <w:proofErr w:type="spellEnd"/>
      <w:r w:rsidRPr="001679BF">
        <w:rPr>
          <w:szCs w:val="28"/>
        </w:rPr>
        <w:t xml:space="preserve"> городского поселения первоначально установлен в сумме 1300000,00 рублей.</w:t>
      </w:r>
      <w:r w:rsidRPr="000B3853">
        <w:rPr>
          <w:color w:val="C00000"/>
          <w:szCs w:val="28"/>
        </w:rPr>
        <w:t xml:space="preserve"> </w:t>
      </w:r>
      <w:r>
        <w:rPr>
          <w:szCs w:val="28"/>
        </w:rPr>
        <w:t>После внесения изменений резервный фонд составил</w:t>
      </w:r>
      <w:r w:rsidR="00257209">
        <w:rPr>
          <w:szCs w:val="28"/>
        </w:rPr>
        <w:t xml:space="preserve"> 1629000</w:t>
      </w:r>
      <w:r>
        <w:rPr>
          <w:szCs w:val="28"/>
        </w:rPr>
        <w:t>,00руб. Расходование резервного фонда поселения в течение</w:t>
      </w:r>
      <w:r w:rsidR="000F583C">
        <w:rPr>
          <w:szCs w:val="28"/>
        </w:rPr>
        <w:t xml:space="preserve"> </w:t>
      </w:r>
      <w:r>
        <w:rPr>
          <w:szCs w:val="28"/>
        </w:rPr>
        <w:t xml:space="preserve"> 2017г. производились в следующих направлениях:</w:t>
      </w:r>
    </w:p>
    <w:p w:rsidR="00D65D96" w:rsidRDefault="00D65D96" w:rsidP="00D65D96">
      <w:pPr>
        <w:spacing w:line="360" w:lineRule="auto"/>
        <w:ind w:right="-81" w:firstLine="567"/>
        <w:jc w:val="both"/>
        <w:rPr>
          <w:szCs w:val="28"/>
        </w:rPr>
      </w:pPr>
      <w:r>
        <w:rPr>
          <w:szCs w:val="28"/>
        </w:rPr>
        <w:t xml:space="preserve">- оказана финансовая помощь к общему и дополнительному образованию -132100 руб. </w:t>
      </w:r>
    </w:p>
    <w:p w:rsidR="00257209" w:rsidRDefault="00257209" w:rsidP="00D65D96">
      <w:pPr>
        <w:spacing w:line="360" w:lineRule="auto"/>
        <w:ind w:right="-81" w:firstLine="567"/>
        <w:jc w:val="both"/>
        <w:rPr>
          <w:szCs w:val="28"/>
        </w:rPr>
      </w:pPr>
      <w:r>
        <w:rPr>
          <w:szCs w:val="28"/>
        </w:rPr>
        <w:t>- финансовая помощь дополнительному образованию - 26600руб.</w:t>
      </w:r>
    </w:p>
    <w:p w:rsidR="00257209" w:rsidRDefault="00257209" w:rsidP="00D65D96">
      <w:pPr>
        <w:spacing w:line="360" w:lineRule="auto"/>
        <w:ind w:right="-81" w:firstLine="567"/>
        <w:jc w:val="both"/>
        <w:rPr>
          <w:szCs w:val="28"/>
        </w:rPr>
      </w:pPr>
      <w:r>
        <w:rPr>
          <w:szCs w:val="28"/>
        </w:rPr>
        <w:lastRenderedPageBreak/>
        <w:t>- финансовая помощь училищу - 15000 руб.</w:t>
      </w:r>
    </w:p>
    <w:p w:rsidR="00D65D96" w:rsidRDefault="00D65D96" w:rsidP="00D65D96">
      <w:pPr>
        <w:spacing w:line="360" w:lineRule="auto"/>
        <w:ind w:right="-81" w:firstLine="567"/>
        <w:jc w:val="both"/>
        <w:rPr>
          <w:szCs w:val="28"/>
        </w:rPr>
      </w:pPr>
      <w:r>
        <w:rPr>
          <w:szCs w:val="28"/>
        </w:rPr>
        <w:t>- финансовая помощь ПМЦРКБ - 5000руб</w:t>
      </w:r>
    </w:p>
    <w:p w:rsidR="00D65D96" w:rsidRDefault="00D65D96" w:rsidP="00D65D96">
      <w:pPr>
        <w:spacing w:line="360" w:lineRule="auto"/>
        <w:ind w:right="-81" w:firstLine="567"/>
        <w:jc w:val="both"/>
        <w:rPr>
          <w:szCs w:val="28"/>
        </w:rPr>
      </w:pPr>
      <w:r>
        <w:rPr>
          <w:szCs w:val="28"/>
        </w:rPr>
        <w:t>- пособия по социальной помощи - 1</w:t>
      </w:r>
      <w:r w:rsidR="00257209">
        <w:rPr>
          <w:szCs w:val="28"/>
        </w:rPr>
        <w:t>349</w:t>
      </w:r>
      <w:r>
        <w:rPr>
          <w:szCs w:val="28"/>
        </w:rPr>
        <w:t>000руб.</w:t>
      </w:r>
    </w:p>
    <w:p w:rsidR="00D65D96" w:rsidRDefault="00D65D96" w:rsidP="00D65D96">
      <w:pPr>
        <w:spacing w:line="360" w:lineRule="auto"/>
        <w:ind w:right="-81" w:firstLine="567"/>
        <w:jc w:val="both"/>
        <w:rPr>
          <w:szCs w:val="28"/>
        </w:rPr>
      </w:pPr>
      <w:r>
        <w:rPr>
          <w:szCs w:val="28"/>
        </w:rPr>
        <w:t>- фи</w:t>
      </w:r>
      <w:r w:rsidR="00257209">
        <w:rPr>
          <w:szCs w:val="28"/>
        </w:rPr>
        <w:t>нансовая помощь спортсменам - 82</w:t>
      </w:r>
      <w:r>
        <w:rPr>
          <w:szCs w:val="28"/>
        </w:rPr>
        <w:t xml:space="preserve">000руб.  </w:t>
      </w:r>
    </w:p>
    <w:p w:rsidR="00D65D96" w:rsidRDefault="00257209" w:rsidP="00D65D96">
      <w:pPr>
        <w:spacing w:line="360" w:lineRule="auto"/>
        <w:ind w:right="-81"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D65D96">
        <w:rPr>
          <w:szCs w:val="28"/>
        </w:rPr>
        <w:t>финансовая помощь ко Дню Российской печати - 20000рублей.</w:t>
      </w:r>
    </w:p>
    <w:p w:rsidR="00D65D96" w:rsidRDefault="00D65D96" w:rsidP="00D65D96">
      <w:pPr>
        <w:spacing w:line="360" w:lineRule="auto"/>
        <w:jc w:val="center"/>
        <w:rPr>
          <w:szCs w:val="28"/>
        </w:rPr>
      </w:pPr>
      <w:r w:rsidRPr="004856E8">
        <w:rPr>
          <w:b/>
          <w:szCs w:val="28"/>
        </w:rPr>
        <w:t>Вывод</w:t>
      </w:r>
      <w:r>
        <w:rPr>
          <w:b/>
          <w:szCs w:val="28"/>
        </w:rPr>
        <w:t>ы</w:t>
      </w:r>
    </w:p>
    <w:p w:rsidR="00D65D96" w:rsidRPr="00FB2FE2" w:rsidRDefault="00D65D96" w:rsidP="00D65D96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Исполнение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за 2017 года осуществлялось в соответствии с решением Собрания представителей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№210 от </w:t>
      </w:r>
      <w:r w:rsidRPr="00CC04F5">
        <w:rPr>
          <w:szCs w:val="28"/>
        </w:rPr>
        <w:t>28.12.2016г</w:t>
      </w:r>
      <w:r>
        <w:rPr>
          <w:szCs w:val="28"/>
        </w:rPr>
        <w:t xml:space="preserve"> </w:t>
      </w:r>
      <w:r w:rsidRPr="00FB2FE2">
        <w:rPr>
          <w:szCs w:val="28"/>
        </w:rPr>
        <w:t xml:space="preserve">«О бюджете </w:t>
      </w:r>
      <w:proofErr w:type="spellStart"/>
      <w:r w:rsidRPr="00FB2FE2">
        <w:rPr>
          <w:szCs w:val="28"/>
        </w:rPr>
        <w:t>Бесланского</w:t>
      </w:r>
      <w:proofErr w:type="spellEnd"/>
      <w:r w:rsidRPr="00FB2FE2">
        <w:rPr>
          <w:szCs w:val="28"/>
        </w:rPr>
        <w:t xml:space="preserve"> городского  поселения на 2017 год."</w:t>
      </w:r>
    </w:p>
    <w:p w:rsidR="00D65D96" w:rsidRDefault="00D65D96" w:rsidP="00BB378D">
      <w:pPr>
        <w:tabs>
          <w:tab w:val="left" w:pos="720"/>
        </w:tabs>
        <w:spacing w:line="360" w:lineRule="auto"/>
        <w:ind w:firstLine="720"/>
        <w:jc w:val="both"/>
        <w:rPr>
          <w:b/>
          <w:szCs w:val="28"/>
        </w:rPr>
      </w:pPr>
      <w:r>
        <w:rPr>
          <w:szCs w:val="28"/>
        </w:rPr>
        <w:t xml:space="preserve">Отчет об исполнении 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за в 2017 года  отражает достоверно </w:t>
      </w:r>
      <w:r>
        <w:t xml:space="preserve"> во всех существенных отношениях кассовое исполнение доходов, расходов бюджета поселения за период с 1 января 2017 года по 3</w:t>
      </w:r>
      <w:r w:rsidR="00257209">
        <w:t>1 декабря</w:t>
      </w:r>
      <w:r>
        <w:t xml:space="preserve"> 2017 года </w:t>
      </w:r>
      <w:r>
        <w:rPr>
          <w:szCs w:val="28"/>
        </w:rPr>
        <w:t xml:space="preserve"> включительно.</w:t>
      </w:r>
      <w:r>
        <w:rPr>
          <w:szCs w:val="28"/>
        </w:rPr>
        <w:tab/>
      </w:r>
    </w:p>
    <w:p w:rsidR="00D65D96" w:rsidRDefault="00D65D96" w:rsidP="00D65D96">
      <w:pPr>
        <w:spacing w:line="360" w:lineRule="auto"/>
        <w:jc w:val="center"/>
        <w:rPr>
          <w:b/>
          <w:szCs w:val="28"/>
        </w:rPr>
      </w:pPr>
      <w:r w:rsidRPr="001263C1">
        <w:rPr>
          <w:b/>
          <w:szCs w:val="28"/>
        </w:rPr>
        <w:t>Предложения</w:t>
      </w:r>
    </w:p>
    <w:p w:rsidR="00ED505C" w:rsidRDefault="00ED505C" w:rsidP="00ED505C">
      <w:pPr>
        <w:spacing w:line="360" w:lineRule="auto"/>
        <w:jc w:val="both"/>
        <w:rPr>
          <w:rStyle w:val="a6"/>
          <w:b w:val="0"/>
          <w:szCs w:val="28"/>
        </w:rPr>
      </w:pPr>
      <w:r>
        <w:rPr>
          <w:rStyle w:val="a6"/>
          <w:b w:val="0"/>
          <w:szCs w:val="28"/>
        </w:rPr>
        <w:t xml:space="preserve">             В целом проект решения Собрания представителей «Об исполнении  бюджета МО </w:t>
      </w:r>
      <w:proofErr w:type="spellStart"/>
      <w:r>
        <w:rPr>
          <w:rStyle w:val="a6"/>
          <w:b w:val="0"/>
          <w:szCs w:val="28"/>
        </w:rPr>
        <w:t>Бесланского</w:t>
      </w:r>
      <w:proofErr w:type="spellEnd"/>
      <w:r>
        <w:rPr>
          <w:rStyle w:val="a6"/>
          <w:b w:val="0"/>
          <w:szCs w:val="28"/>
        </w:rPr>
        <w:t xml:space="preserve"> городского поселения за 2017 год» содержит все нормы, которые предусмотрены ст. 264,6 БК РФ.</w:t>
      </w:r>
    </w:p>
    <w:p w:rsidR="00ED505C" w:rsidRDefault="00ED505C" w:rsidP="00ED505C">
      <w:pPr>
        <w:spacing w:line="360" w:lineRule="auto"/>
        <w:jc w:val="both"/>
        <w:rPr>
          <w:rStyle w:val="a6"/>
          <w:b w:val="0"/>
          <w:szCs w:val="28"/>
        </w:rPr>
      </w:pPr>
      <w:r>
        <w:rPr>
          <w:rStyle w:val="a6"/>
          <w:b w:val="0"/>
          <w:szCs w:val="28"/>
        </w:rPr>
        <w:t xml:space="preserve">               Контрольно-счетная палата считает возможным рассмотреть проект решения Собрания представителей «Об исполнении консолидированного бюджета МО </w:t>
      </w:r>
      <w:proofErr w:type="spellStart"/>
      <w:r>
        <w:rPr>
          <w:rStyle w:val="a6"/>
          <w:b w:val="0"/>
          <w:szCs w:val="28"/>
        </w:rPr>
        <w:t>Бесланского</w:t>
      </w:r>
      <w:proofErr w:type="spellEnd"/>
      <w:r>
        <w:rPr>
          <w:rStyle w:val="a6"/>
          <w:b w:val="0"/>
          <w:szCs w:val="28"/>
        </w:rPr>
        <w:t xml:space="preserve"> городского поселения за 2017 год» предусмотрев следующие рекомендации в адрес АМС МО </w:t>
      </w:r>
      <w:proofErr w:type="spellStart"/>
      <w:r>
        <w:rPr>
          <w:rStyle w:val="a6"/>
          <w:b w:val="0"/>
          <w:szCs w:val="28"/>
        </w:rPr>
        <w:t>Бесланского</w:t>
      </w:r>
      <w:proofErr w:type="spellEnd"/>
      <w:r>
        <w:rPr>
          <w:rStyle w:val="a6"/>
          <w:b w:val="0"/>
          <w:szCs w:val="28"/>
        </w:rPr>
        <w:t xml:space="preserve"> городского поселения .</w:t>
      </w:r>
    </w:p>
    <w:p w:rsidR="00ED505C" w:rsidRDefault="00ED505C" w:rsidP="00ED505C">
      <w:pPr>
        <w:numPr>
          <w:ilvl w:val="0"/>
          <w:numId w:val="1"/>
        </w:numPr>
        <w:spacing w:line="360" w:lineRule="auto"/>
        <w:jc w:val="both"/>
        <w:rPr>
          <w:rStyle w:val="a6"/>
          <w:b w:val="0"/>
          <w:szCs w:val="28"/>
        </w:rPr>
      </w:pPr>
      <w:r>
        <w:rPr>
          <w:rStyle w:val="a6"/>
          <w:b w:val="0"/>
          <w:szCs w:val="28"/>
        </w:rPr>
        <w:t>С целью пополнения доходной части бюджета района и сокращению дефицита бюджета повысить эффективность администрирования доходов, принять все возможные меры по взысканию имеющейся недоимки по налоговым и неналоговым платежам, а так же погашению задолженности.</w:t>
      </w:r>
    </w:p>
    <w:p w:rsidR="00ED505C" w:rsidRDefault="00ED505C" w:rsidP="00ED505C">
      <w:pPr>
        <w:numPr>
          <w:ilvl w:val="0"/>
          <w:numId w:val="1"/>
        </w:numPr>
        <w:spacing w:line="360" w:lineRule="auto"/>
        <w:jc w:val="both"/>
        <w:rPr>
          <w:rStyle w:val="a6"/>
          <w:b w:val="0"/>
          <w:szCs w:val="28"/>
        </w:rPr>
      </w:pPr>
      <w:r>
        <w:rPr>
          <w:rStyle w:val="a6"/>
          <w:b w:val="0"/>
          <w:szCs w:val="28"/>
        </w:rPr>
        <w:t xml:space="preserve">Обратить внимание на необходимость при формировании и  исполнении бюджета обеспечить обоснованность заявленных объемов бюджетных  ассигнований в целях сбалансированности общих </w:t>
      </w:r>
      <w:r>
        <w:rPr>
          <w:rStyle w:val="a6"/>
          <w:b w:val="0"/>
          <w:szCs w:val="28"/>
        </w:rPr>
        <w:lastRenderedPageBreak/>
        <w:t>расходов бюджета с реальными к получению доходами и источниками финансирования дефицита.</w:t>
      </w:r>
    </w:p>
    <w:p w:rsidR="00ED505C" w:rsidRDefault="00ED505C" w:rsidP="00ED505C">
      <w:pPr>
        <w:numPr>
          <w:ilvl w:val="0"/>
          <w:numId w:val="1"/>
        </w:numPr>
        <w:spacing w:line="360" w:lineRule="auto"/>
        <w:jc w:val="both"/>
        <w:rPr>
          <w:rStyle w:val="a6"/>
          <w:b w:val="0"/>
          <w:szCs w:val="28"/>
        </w:rPr>
      </w:pPr>
      <w:r>
        <w:rPr>
          <w:rStyle w:val="a6"/>
          <w:b w:val="0"/>
          <w:szCs w:val="28"/>
        </w:rPr>
        <w:t>Повысить эффективность расходования бюджетных средств, установить ответственность главных распорядителей бюджетных средств, получателей бюджета за их расходованием.</w:t>
      </w:r>
    </w:p>
    <w:p w:rsidR="00ED505C" w:rsidRDefault="00ED505C" w:rsidP="00ED505C">
      <w:pPr>
        <w:spacing w:line="360" w:lineRule="auto"/>
        <w:ind w:left="720"/>
        <w:jc w:val="both"/>
        <w:rPr>
          <w:rStyle w:val="a6"/>
          <w:b w:val="0"/>
          <w:szCs w:val="28"/>
        </w:rPr>
      </w:pPr>
    </w:p>
    <w:p w:rsidR="00D65D96" w:rsidRDefault="00D65D96" w:rsidP="00ED505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Представительному  органу 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 поселения принять решение «Об утверждении  отчёта об исполнении 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за 2017 года».</w:t>
      </w:r>
    </w:p>
    <w:p w:rsidR="00D65D96" w:rsidRDefault="00D65D96" w:rsidP="00ED505C">
      <w:pPr>
        <w:spacing w:line="360" w:lineRule="auto"/>
        <w:ind w:firstLine="709"/>
        <w:jc w:val="both"/>
        <w:outlineLvl w:val="4"/>
        <w:rPr>
          <w:szCs w:val="28"/>
        </w:rPr>
      </w:pPr>
    </w:p>
    <w:p w:rsidR="00D65D96" w:rsidRDefault="00D65D96" w:rsidP="00D65D96">
      <w:pPr>
        <w:spacing w:line="360" w:lineRule="auto"/>
        <w:jc w:val="both"/>
        <w:rPr>
          <w:szCs w:val="28"/>
        </w:rPr>
      </w:pPr>
      <w:r>
        <w:rPr>
          <w:b/>
          <w:bCs/>
          <w:szCs w:val="28"/>
        </w:rPr>
        <w:t xml:space="preserve">        </w:t>
      </w:r>
    </w:p>
    <w:p w:rsidR="00D65D96" w:rsidRPr="00830967" w:rsidRDefault="00D65D96" w:rsidP="00D65D96">
      <w:pPr>
        <w:jc w:val="both"/>
        <w:rPr>
          <w:b/>
          <w:szCs w:val="28"/>
        </w:rPr>
      </w:pPr>
      <w:r>
        <w:rPr>
          <w:b/>
          <w:szCs w:val="28"/>
        </w:rPr>
        <w:t>Председатель</w:t>
      </w:r>
    </w:p>
    <w:p w:rsidR="00D65D96" w:rsidRDefault="00D65D96" w:rsidP="00D65D96">
      <w:pPr>
        <w:jc w:val="both"/>
        <w:rPr>
          <w:b/>
          <w:szCs w:val="28"/>
        </w:rPr>
      </w:pPr>
      <w:r w:rsidRPr="00830967">
        <w:rPr>
          <w:b/>
          <w:szCs w:val="28"/>
        </w:rPr>
        <w:t>Контрольно-счётной палаты</w:t>
      </w:r>
    </w:p>
    <w:p w:rsidR="00D65D96" w:rsidRPr="00830967" w:rsidRDefault="00D65D96" w:rsidP="00D65D96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поселения </w:t>
      </w:r>
      <w:r w:rsidRPr="00830967">
        <w:rPr>
          <w:b/>
          <w:szCs w:val="28"/>
        </w:rPr>
        <w:tab/>
      </w:r>
      <w:r w:rsidRPr="00830967">
        <w:rPr>
          <w:b/>
          <w:szCs w:val="28"/>
        </w:rPr>
        <w:tab/>
      </w:r>
      <w:r w:rsidRPr="00830967">
        <w:rPr>
          <w:b/>
          <w:szCs w:val="28"/>
        </w:rPr>
        <w:tab/>
      </w:r>
      <w:r>
        <w:rPr>
          <w:b/>
          <w:szCs w:val="28"/>
        </w:rPr>
        <w:t xml:space="preserve">          </w:t>
      </w:r>
      <w:proofErr w:type="spellStart"/>
      <w:r>
        <w:rPr>
          <w:b/>
          <w:szCs w:val="28"/>
        </w:rPr>
        <w:t>С.И.Фидарова</w:t>
      </w:r>
      <w:proofErr w:type="spellEnd"/>
    </w:p>
    <w:p w:rsidR="00D65D96" w:rsidRDefault="00D65D96" w:rsidP="00D65D96">
      <w:r>
        <w:tab/>
      </w:r>
    </w:p>
    <w:p w:rsidR="00D65D96" w:rsidRDefault="00D65D96" w:rsidP="00D65D96">
      <w:pPr>
        <w:spacing w:line="360" w:lineRule="auto"/>
      </w:pPr>
    </w:p>
    <w:p w:rsidR="00D65D96" w:rsidRDefault="00D65D96" w:rsidP="00D65D96">
      <w:pPr>
        <w:spacing w:line="360" w:lineRule="auto"/>
      </w:pPr>
    </w:p>
    <w:p w:rsidR="00D65D96" w:rsidRDefault="00D65D96" w:rsidP="00D65D96"/>
    <w:p w:rsidR="00D65D96" w:rsidRDefault="00D65D96" w:rsidP="00D65D96"/>
    <w:p w:rsidR="0069197F" w:rsidRDefault="0069197F"/>
    <w:sectPr w:rsidR="0069197F" w:rsidSect="005949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979EE"/>
    <w:multiLevelType w:val="hybridMultilevel"/>
    <w:tmpl w:val="840AD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D65D96"/>
    <w:rsid w:val="00040D1E"/>
    <w:rsid w:val="000F583C"/>
    <w:rsid w:val="00257209"/>
    <w:rsid w:val="0027361F"/>
    <w:rsid w:val="00313E44"/>
    <w:rsid w:val="003426D4"/>
    <w:rsid w:val="003F66AC"/>
    <w:rsid w:val="00425D73"/>
    <w:rsid w:val="004A3885"/>
    <w:rsid w:val="004E7B80"/>
    <w:rsid w:val="0069197F"/>
    <w:rsid w:val="006F3066"/>
    <w:rsid w:val="00841E68"/>
    <w:rsid w:val="0086400F"/>
    <w:rsid w:val="00B117F0"/>
    <w:rsid w:val="00BB378D"/>
    <w:rsid w:val="00BF128D"/>
    <w:rsid w:val="00D11617"/>
    <w:rsid w:val="00D65D96"/>
    <w:rsid w:val="00E02616"/>
    <w:rsid w:val="00E4307D"/>
    <w:rsid w:val="00E7624F"/>
    <w:rsid w:val="00ED505C"/>
    <w:rsid w:val="00F51B8A"/>
    <w:rsid w:val="00F828D4"/>
    <w:rsid w:val="00FB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9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5D96"/>
    <w:pPr>
      <w:tabs>
        <w:tab w:val="left" w:pos="5580"/>
        <w:tab w:val="left" w:pos="9072"/>
      </w:tabs>
      <w:spacing w:before="120" w:line="360" w:lineRule="exact"/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65D9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Normal (Web)"/>
    <w:basedOn w:val="a"/>
    <w:rsid w:val="00D65D9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6">
    <w:name w:val="Strong"/>
    <w:qFormat/>
    <w:rsid w:val="00E026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8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3</cp:revision>
  <cp:lastPrinted>2018-04-16T11:41:00Z</cp:lastPrinted>
  <dcterms:created xsi:type="dcterms:W3CDTF">2018-04-05T08:37:00Z</dcterms:created>
  <dcterms:modified xsi:type="dcterms:W3CDTF">2018-04-16T11:45:00Z</dcterms:modified>
</cp:coreProperties>
</file>