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32551F">
        <w:rPr>
          <w:b/>
          <w:sz w:val="36"/>
          <w:szCs w:val="36"/>
        </w:rPr>
        <w:t>1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</w:t>
      </w:r>
      <w:r w:rsidR="00696D75" w:rsidRPr="000C5D20">
        <w:rPr>
          <w:rFonts w:eastAsia="Times New Roman"/>
          <w:b/>
          <w:bCs w:val="0"/>
          <w:lang w:eastAsia="ru-RU"/>
        </w:rPr>
        <w:t>«</w:t>
      </w:r>
      <w:r w:rsidR="0032551F">
        <w:rPr>
          <w:rFonts w:eastAsia="Times New Roman"/>
          <w:b/>
          <w:bCs w:val="0"/>
          <w:lang w:eastAsia="ru-RU"/>
        </w:rPr>
        <w:t>7</w:t>
      </w:r>
      <w:r w:rsidR="00696D75" w:rsidRPr="000C5D20">
        <w:rPr>
          <w:rFonts w:eastAsia="Times New Roman"/>
          <w:b/>
          <w:bCs w:val="0"/>
          <w:lang w:eastAsia="ru-RU"/>
        </w:rPr>
        <w:t>»</w:t>
      </w:r>
      <w:r w:rsidR="0032551F">
        <w:rPr>
          <w:rFonts w:eastAsia="Times New Roman"/>
          <w:b/>
          <w:bCs w:val="0"/>
          <w:lang w:eastAsia="ru-RU"/>
        </w:rPr>
        <w:t xml:space="preserve"> апреля</w:t>
      </w:r>
      <w:r w:rsidR="00696D75" w:rsidRPr="000C5D20">
        <w:rPr>
          <w:rFonts w:eastAsia="Times New Roman"/>
          <w:b/>
          <w:bCs w:val="0"/>
          <w:lang w:eastAsia="ru-RU"/>
        </w:rPr>
        <w:t xml:space="preserve">  2023 г.</w:t>
      </w:r>
      <w:r w:rsidR="00696D75" w:rsidRPr="00696D75">
        <w:rPr>
          <w:rFonts w:eastAsia="Times New Roman"/>
          <w:b/>
          <w:bCs w:val="0"/>
          <w:lang w:eastAsia="ru-RU"/>
        </w:rPr>
        <w:t xml:space="preserve">                               </w:t>
      </w:r>
      <w:r>
        <w:rPr>
          <w:b/>
        </w:rPr>
        <w:tab/>
        <w:t xml:space="preserve">             </w:t>
      </w:r>
      <w:r w:rsidR="0032551F">
        <w:rPr>
          <w:b/>
        </w:rPr>
        <w:t xml:space="preserve"> </w:t>
      </w:r>
      <w:r>
        <w:rPr>
          <w:b/>
        </w:rPr>
        <w:t xml:space="preserve">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D72EE1" w:rsidRPr="00D72EE1" w:rsidTr="00113BEB">
        <w:tc>
          <w:tcPr>
            <w:tcW w:w="4248" w:type="dxa"/>
          </w:tcPr>
          <w:p w:rsidR="00D72EE1" w:rsidRDefault="00D72EE1" w:rsidP="00B039D9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</w:t>
            </w:r>
            <w:r w:rsidR="00B039D9" w:rsidRPr="00B039D9">
              <w:rPr>
                <w:b/>
                <w:sz w:val="24"/>
                <w:szCs w:val="24"/>
              </w:rPr>
              <w:t>О назначении главы администрации</w:t>
            </w:r>
            <w:r w:rsidR="00B039D9">
              <w:rPr>
                <w:b/>
                <w:sz w:val="24"/>
                <w:szCs w:val="24"/>
              </w:rPr>
              <w:t xml:space="preserve"> </w:t>
            </w:r>
            <w:r w:rsidR="00B039D9" w:rsidRPr="00B039D9">
              <w:rPr>
                <w:b/>
                <w:sz w:val="24"/>
                <w:szCs w:val="24"/>
              </w:rPr>
              <w:t>местного самоуправления</w:t>
            </w:r>
            <w:r w:rsidR="00B039D9">
              <w:rPr>
                <w:b/>
                <w:sz w:val="24"/>
                <w:szCs w:val="24"/>
              </w:rPr>
              <w:t xml:space="preserve"> </w:t>
            </w:r>
            <w:r w:rsidRPr="00D72EE1">
              <w:rPr>
                <w:b/>
                <w:sz w:val="24"/>
                <w:szCs w:val="24"/>
              </w:rPr>
              <w:t>Бесланского городского поселения»</w:t>
            </w:r>
            <w:r w:rsidR="00B039D9">
              <w:rPr>
                <w:b/>
                <w:sz w:val="24"/>
                <w:szCs w:val="24"/>
              </w:rPr>
              <w:t xml:space="preserve"> </w:t>
            </w:r>
          </w:p>
          <w:p w:rsidR="00D72EE1" w:rsidRP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72EE1" w:rsidRPr="00D72EE1" w:rsidRDefault="00D72EE1" w:rsidP="00D72EE1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714DE0" w:rsidRPr="000C5D20" w:rsidRDefault="00714DE0" w:rsidP="00B21E3D">
      <w:pPr>
        <w:pStyle w:val="ConsPlusNormal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          </w:t>
      </w:r>
      <w:proofErr w:type="gramStart"/>
      <w:r w:rsidRPr="000C5D20">
        <w:rPr>
          <w:sz w:val="26"/>
          <w:szCs w:val="26"/>
        </w:rPr>
        <w:t>В соответствии с</w:t>
      </w:r>
      <w:r w:rsidR="00D72EE1" w:rsidRPr="000C5D20">
        <w:rPr>
          <w:sz w:val="26"/>
          <w:szCs w:val="26"/>
        </w:rPr>
        <w:t xml:space="preserve"> част</w:t>
      </w:r>
      <w:r w:rsidR="00B039D9">
        <w:rPr>
          <w:sz w:val="26"/>
          <w:szCs w:val="26"/>
        </w:rPr>
        <w:t>ями 2,6</w:t>
      </w:r>
      <w:r w:rsidR="00D72EE1" w:rsidRPr="000C5D20">
        <w:rPr>
          <w:sz w:val="26"/>
          <w:szCs w:val="26"/>
        </w:rPr>
        <w:t xml:space="preserve"> </w:t>
      </w:r>
      <w:r w:rsidR="00A81D98" w:rsidRPr="000C5D20">
        <w:rPr>
          <w:sz w:val="26"/>
          <w:szCs w:val="26"/>
        </w:rPr>
        <w:t>стать</w:t>
      </w:r>
      <w:r w:rsidR="00D72EE1" w:rsidRPr="000C5D20">
        <w:rPr>
          <w:sz w:val="26"/>
          <w:szCs w:val="26"/>
        </w:rPr>
        <w:t>и</w:t>
      </w:r>
      <w:r w:rsidR="00A81D98" w:rsidRPr="000C5D20">
        <w:rPr>
          <w:sz w:val="26"/>
          <w:szCs w:val="26"/>
        </w:rPr>
        <w:t xml:space="preserve"> 37 Федерального закона от 06.10.2003 N 131-ФЗ "Об общих принципах организации местного самоуправления в Российской Федерации", </w:t>
      </w:r>
      <w:r w:rsidR="00B039D9">
        <w:rPr>
          <w:sz w:val="26"/>
          <w:szCs w:val="26"/>
        </w:rPr>
        <w:t>частями 2, 2.3</w:t>
      </w:r>
      <w:r w:rsidR="00D72EE1" w:rsidRPr="000C5D20">
        <w:rPr>
          <w:sz w:val="26"/>
          <w:szCs w:val="26"/>
        </w:rPr>
        <w:t xml:space="preserve"> статьи 36 Закона Республики Северная Осетия-Алания от 25.04.2006 N24-РЗ "О местном самоуправлении в Республике Северная</w:t>
      </w:r>
      <w:r w:rsidR="00B039D9">
        <w:rPr>
          <w:sz w:val="26"/>
          <w:szCs w:val="26"/>
        </w:rPr>
        <w:t xml:space="preserve"> Осетия-Алания", ч</w:t>
      </w:r>
      <w:r w:rsidR="00D72EE1" w:rsidRPr="000C5D20">
        <w:rPr>
          <w:sz w:val="26"/>
          <w:szCs w:val="26"/>
        </w:rPr>
        <w:t>аст</w:t>
      </w:r>
      <w:r w:rsidR="00B039D9">
        <w:rPr>
          <w:sz w:val="26"/>
          <w:szCs w:val="26"/>
        </w:rPr>
        <w:t>ями</w:t>
      </w:r>
      <w:r w:rsidR="00D72EE1" w:rsidRPr="000C5D20">
        <w:rPr>
          <w:sz w:val="26"/>
          <w:szCs w:val="26"/>
        </w:rPr>
        <w:t xml:space="preserve"> 2</w:t>
      </w:r>
      <w:r w:rsidR="00B039D9">
        <w:rPr>
          <w:sz w:val="26"/>
          <w:szCs w:val="26"/>
        </w:rPr>
        <w:t>, 5</w:t>
      </w:r>
      <w:r w:rsidR="00D72EE1" w:rsidRPr="000C5D20">
        <w:rPr>
          <w:sz w:val="26"/>
          <w:szCs w:val="26"/>
        </w:rPr>
        <w:t xml:space="preserve"> статьи 2</w:t>
      </w:r>
      <w:r w:rsidR="00B039D9">
        <w:rPr>
          <w:sz w:val="26"/>
          <w:szCs w:val="26"/>
        </w:rPr>
        <w:t>9</w:t>
      </w:r>
      <w:r w:rsidR="00D72EE1" w:rsidRPr="000C5D20">
        <w:rPr>
          <w:sz w:val="26"/>
          <w:szCs w:val="26"/>
        </w:rPr>
        <w:t xml:space="preserve"> Устава Бесланского городского поселения Правобережного района Республики Северная Осетия – Алания,</w:t>
      </w:r>
      <w:r w:rsidR="00B039D9">
        <w:rPr>
          <w:sz w:val="26"/>
          <w:szCs w:val="26"/>
        </w:rPr>
        <w:t xml:space="preserve"> пунктом 7.3 Порядка</w:t>
      </w:r>
      <w:r w:rsidR="00B039D9" w:rsidRPr="00B039D9">
        <w:rPr>
          <w:sz w:val="26"/>
          <w:szCs w:val="26"/>
        </w:rPr>
        <w:t xml:space="preserve"> проведения</w:t>
      </w:r>
      <w:proofErr w:type="gramEnd"/>
      <w:r w:rsidR="00B039D9" w:rsidRPr="00B039D9">
        <w:rPr>
          <w:sz w:val="26"/>
          <w:szCs w:val="26"/>
        </w:rPr>
        <w:t xml:space="preserve">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</w:t>
      </w:r>
      <w:r w:rsidR="00B039D9">
        <w:rPr>
          <w:sz w:val="26"/>
          <w:szCs w:val="26"/>
        </w:rPr>
        <w:t xml:space="preserve">лания, утвержденного решением Собрания представителей Бесланского городского поселения от 02.02.2023 г. № 3, </w:t>
      </w:r>
      <w:r w:rsidR="00D72EE1" w:rsidRPr="000C5D20">
        <w:rPr>
          <w:sz w:val="26"/>
          <w:szCs w:val="26"/>
        </w:rPr>
        <w:t xml:space="preserve"> </w:t>
      </w:r>
      <w:r w:rsidR="00B039D9" w:rsidRPr="00E55DD9">
        <w:rPr>
          <w:sz w:val="26"/>
          <w:szCs w:val="26"/>
        </w:rPr>
        <w:t xml:space="preserve">протоколом конкурсной комиссии по проведению конкурса на замещение должности главы администрации местного самоуправления Бесланского городского поселения Правобережного района РСО-Алания от 21 </w:t>
      </w:r>
      <w:r w:rsidR="00E55DD9" w:rsidRPr="00E55DD9">
        <w:rPr>
          <w:sz w:val="26"/>
          <w:szCs w:val="26"/>
        </w:rPr>
        <w:t>марта</w:t>
      </w:r>
      <w:r w:rsidR="00B039D9" w:rsidRPr="00E55DD9">
        <w:rPr>
          <w:sz w:val="26"/>
          <w:szCs w:val="26"/>
        </w:rPr>
        <w:t xml:space="preserve"> 202</w:t>
      </w:r>
      <w:r w:rsidR="00E55DD9" w:rsidRPr="00E55DD9">
        <w:rPr>
          <w:sz w:val="26"/>
          <w:szCs w:val="26"/>
        </w:rPr>
        <w:t>3</w:t>
      </w:r>
      <w:r w:rsidR="00B039D9" w:rsidRPr="00E55DD9">
        <w:rPr>
          <w:sz w:val="26"/>
          <w:szCs w:val="26"/>
        </w:rPr>
        <w:t xml:space="preserve"> г. № </w:t>
      </w:r>
      <w:r w:rsidR="00E55DD9">
        <w:rPr>
          <w:sz w:val="26"/>
          <w:szCs w:val="26"/>
        </w:rPr>
        <w:t>2</w:t>
      </w:r>
      <w:r w:rsidR="00D72EE1" w:rsidRPr="000C5D20">
        <w:rPr>
          <w:sz w:val="26"/>
          <w:szCs w:val="26"/>
        </w:rPr>
        <w:t>, Собрание представителей Бесланского городского поселения</w:t>
      </w:r>
      <w:r w:rsidR="00B21E3D" w:rsidRPr="000C5D20">
        <w:rPr>
          <w:sz w:val="26"/>
          <w:szCs w:val="26"/>
        </w:rPr>
        <w:t xml:space="preserve"> </w:t>
      </w:r>
    </w:p>
    <w:p w:rsidR="00714DE0" w:rsidRPr="000C5D20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</w:p>
    <w:p w:rsidR="000C5D20" w:rsidRPr="000C5D20" w:rsidRDefault="000C5D2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904A3" w:rsidRPr="00A904A3" w:rsidRDefault="00A904A3" w:rsidP="00A904A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904A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Назначить главой администрации местного самоуправления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A904A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Бесланского городского поселения  </w:t>
      </w:r>
      <w:proofErr w:type="spellStart"/>
      <w:r w:rsidR="0032551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Татрова</w:t>
      </w:r>
      <w:proofErr w:type="spellEnd"/>
      <w:r w:rsidR="0032551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Харитона Сергеевича</w:t>
      </w:r>
      <w:r w:rsidRPr="00A904A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714DE0" w:rsidRPr="000C5D20" w:rsidRDefault="000C5D20" w:rsidP="00A904A3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904A3">
        <w:rPr>
          <w:rFonts w:ascii="Times New Roman" w:hAnsi="Times New Roman"/>
          <w:sz w:val="26"/>
          <w:szCs w:val="26"/>
        </w:rPr>
        <w:t>2</w:t>
      </w:r>
      <w:r w:rsidR="00714DE0" w:rsidRPr="000C5D20">
        <w:rPr>
          <w:rFonts w:ascii="Times New Roman" w:hAnsi="Times New Roman"/>
          <w:sz w:val="26"/>
          <w:szCs w:val="26"/>
        </w:rPr>
        <w:t>.  Опубликовать настоящее решение в газете «Вестник Беслана».</w:t>
      </w:r>
    </w:p>
    <w:p w:rsidR="00714DE0" w:rsidRPr="000C5D20" w:rsidRDefault="000C5D20" w:rsidP="00A904A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14DE0" w:rsidRPr="000C5D20">
        <w:rPr>
          <w:rFonts w:ascii="Times New Roman" w:hAnsi="Times New Roman"/>
          <w:sz w:val="26"/>
          <w:szCs w:val="26"/>
        </w:rPr>
        <w:t xml:space="preserve"> </w:t>
      </w:r>
      <w:r w:rsidR="00FF6D25">
        <w:rPr>
          <w:rFonts w:ascii="Times New Roman" w:hAnsi="Times New Roman"/>
          <w:sz w:val="26"/>
          <w:szCs w:val="26"/>
        </w:rPr>
        <w:t>3</w:t>
      </w:r>
      <w:r w:rsidR="00714DE0" w:rsidRPr="000C5D20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опубликования.</w:t>
      </w:r>
      <w:bookmarkStart w:id="0" w:name="_GoBack"/>
      <w:bookmarkEnd w:id="0"/>
    </w:p>
    <w:p w:rsidR="000C5D20" w:rsidRPr="00DC5D43" w:rsidRDefault="000C5D20" w:rsidP="00A904A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C5D20" w:rsidRDefault="000C5D20" w:rsidP="000E2E35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916FA8" w:rsidRDefault="000E2E35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916FA8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C5D20"/>
    <w:rsid w:val="000E2E35"/>
    <w:rsid w:val="000F276F"/>
    <w:rsid w:val="00100030"/>
    <w:rsid w:val="00120428"/>
    <w:rsid w:val="00137BD0"/>
    <w:rsid w:val="00174505"/>
    <w:rsid w:val="001D6641"/>
    <w:rsid w:val="00200C90"/>
    <w:rsid w:val="00240BB2"/>
    <w:rsid w:val="00244EAE"/>
    <w:rsid w:val="002629ED"/>
    <w:rsid w:val="00313C02"/>
    <w:rsid w:val="00325295"/>
    <w:rsid w:val="0032551F"/>
    <w:rsid w:val="003509B9"/>
    <w:rsid w:val="00357C3E"/>
    <w:rsid w:val="003935CA"/>
    <w:rsid w:val="00396CAD"/>
    <w:rsid w:val="003C1630"/>
    <w:rsid w:val="003F02D3"/>
    <w:rsid w:val="004151C8"/>
    <w:rsid w:val="00450073"/>
    <w:rsid w:val="00484E03"/>
    <w:rsid w:val="004C2F27"/>
    <w:rsid w:val="00526EE7"/>
    <w:rsid w:val="00527524"/>
    <w:rsid w:val="005C0706"/>
    <w:rsid w:val="005C43C6"/>
    <w:rsid w:val="00696D75"/>
    <w:rsid w:val="00700167"/>
    <w:rsid w:val="0071218D"/>
    <w:rsid w:val="00714DE0"/>
    <w:rsid w:val="007329C6"/>
    <w:rsid w:val="00745D57"/>
    <w:rsid w:val="00755B44"/>
    <w:rsid w:val="007A1D05"/>
    <w:rsid w:val="008818CE"/>
    <w:rsid w:val="008C55DE"/>
    <w:rsid w:val="00916FA8"/>
    <w:rsid w:val="00962613"/>
    <w:rsid w:val="00985D58"/>
    <w:rsid w:val="0099775F"/>
    <w:rsid w:val="009A6EB9"/>
    <w:rsid w:val="009E1973"/>
    <w:rsid w:val="00A0204E"/>
    <w:rsid w:val="00A07C91"/>
    <w:rsid w:val="00A21E14"/>
    <w:rsid w:val="00A50EC6"/>
    <w:rsid w:val="00A81D98"/>
    <w:rsid w:val="00A87080"/>
    <w:rsid w:val="00A904A3"/>
    <w:rsid w:val="00AC0E11"/>
    <w:rsid w:val="00AF0749"/>
    <w:rsid w:val="00B039D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72EE1"/>
    <w:rsid w:val="00D923CF"/>
    <w:rsid w:val="00DC54CD"/>
    <w:rsid w:val="00DD633E"/>
    <w:rsid w:val="00E55DD9"/>
    <w:rsid w:val="00E65703"/>
    <w:rsid w:val="00EA564F"/>
    <w:rsid w:val="00EB345B"/>
    <w:rsid w:val="00EC158F"/>
    <w:rsid w:val="00EC2930"/>
    <w:rsid w:val="00F0240E"/>
    <w:rsid w:val="00F2624F"/>
    <w:rsid w:val="00F26459"/>
    <w:rsid w:val="00F27FB9"/>
    <w:rsid w:val="00F56668"/>
    <w:rsid w:val="00F63792"/>
    <w:rsid w:val="00F76106"/>
    <w:rsid w:val="00F771F2"/>
    <w:rsid w:val="00FC3E31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6C60-F87F-4BC8-AF16-49D42033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22</cp:revision>
  <cp:lastPrinted>2021-11-15T12:05:00Z</cp:lastPrinted>
  <dcterms:created xsi:type="dcterms:W3CDTF">2023-02-16T07:01:00Z</dcterms:created>
  <dcterms:modified xsi:type="dcterms:W3CDTF">2023-04-07T11:42:00Z</dcterms:modified>
</cp:coreProperties>
</file>