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AA" w:rsidRDefault="00D65AAA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EF351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7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EF351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 24 декабря 2021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F63B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8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B6C">
              <w:rPr>
                <w:rFonts w:ascii="Times New Roman" w:hAnsi="Times New Roman"/>
                <w:b/>
                <w:sz w:val="24"/>
                <w:szCs w:val="24"/>
              </w:rPr>
              <w:t>установлении мер социальной поддержки</w:t>
            </w:r>
            <w:r w:rsidR="00F63B09">
              <w:rPr>
                <w:rFonts w:ascii="Times New Roman" w:hAnsi="Times New Roman"/>
                <w:b/>
                <w:sz w:val="24"/>
                <w:szCs w:val="24"/>
              </w:rPr>
              <w:t xml:space="preserve"> за счет средств бюджета муниципального образования Бесланского городского поселения для отдельных категорий граждан (студентов), обучающихся по программам высшего профессионального образования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Pr="00F63B09" w:rsidRDefault="005F7F51" w:rsidP="00F83B6C">
      <w:pPr>
        <w:jc w:val="both"/>
        <w:rPr>
          <w:rFonts w:ascii="Times New Roman" w:hAnsi="Times New Roman"/>
          <w:sz w:val="26"/>
          <w:szCs w:val="26"/>
        </w:rPr>
      </w:pPr>
      <w:r>
        <w:tab/>
      </w:r>
      <w:r w:rsidR="00840051" w:rsidRPr="00F63B09">
        <w:rPr>
          <w:rFonts w:ascii="Times New Roman" w:hAnsi="Times New Roman"/>
          <w:sz w:val="26"/>
          <w:szCs w:val="26"/>
        </w:rPr>
        <w:t>В соответствии с</w:t>
      </w:r>
      <w:r w:rsidR="004F481E" w:rsidRPr="00F63B09">
        <w:rPr>
          <w:rFonts w:ascii="Times New Roman" w:hAnsi="Times New Roman"/>
          <w:sz w:val="26"/>
          <w:szCs w:val="26"/>
        </w:rPr>
        <w:t xml:space="preserve"> </w:t>
      </w:r>
      <w:r w:rsidR="00107C2E" w:rsidRPr="00F63B09">
        <w:rPr>
          <w:rFonts w:ascii="Times New Roman" w:hAnsi="Times New Roman"/>
          <w:sz w:val="26"/>
          <w:szCs w:val="26"/>
        </w:rPr>
        <w:t xml:space="preserve">пунктом </w:t>
      </w:r>
      <w:r w:rsidR="00F83B6C" w:rsidRPr="00F63B09">
        <w:rPr>
          <w:rFonts w:ascii="Times New Roman" w:hAnsi="Times New Roman"/>
          <w:sz w:val="26"/>
          <w:szCs w:val="26"/>
        </w:rPr>
        <w:t>5</w:t>
      </w:r>
      <w:r w:rsidR="00B44A89" w:rsidRPr="00F63B09">
        <w:rPr>
          <w:rFonts w:ascii="Times New Roman" w:hAnsi="Times New Roman"/>
          <w:sz w:val="26"/>
          <w:szCs w:val="26"/>
        </w:rPr>
        <w:t xml:space="preserve"> статьи </w:t>
      </w:r>
      <w:r w:rsidR="00F83B6C" w:rsidRPr="00F63B09">
        <w:rPr>
          <w:rFonts w:ascii="Times New Roman" w:hAnsi="Times New Roman"/>
          <w:sz w:val="26"/>
          <w:szCs w:val="26"/>
        </w:rPr>
        <w:t>20</w:t>
      </w:r>
      <w:r w:rsidR="00B44A89" w:rsidRPr="00F63B09">
        <w:rPr>
          <w:rFonts w:ascii="Times New Roman" w:hAnsi="Times New Roman"/>
          <w:sz w:val="26"/>
          <w:szCs w:val="26"/>
        </w:rPr>
        <w:t xml:space="preserve"> </w:t>
      </w:r>
      <w:r w:rsidR="00F83B6C" w:rsidRPr="00F63B09">
        <w:rPr>
          <w:rFonts w:ascii="Times New Roman" w:hAnsi="Times New Roman"/>
          <w:sz w:val="26"/>
          <w:szCs w:val="26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Pr="00F63B09">
        <w:rPr>
          <w:rFonts w:ascii="Times New Roman" w:hAnsi="Times New Roman"/>
          <w:sz w:val="26"/>
          <w:szCs w:val="26"/>
        </w:rPr>
        <w:t>,</w:t>
      </w:r>
      <w:r w:rsidR="00F83B6C" w:rsidRPr="00F63B09">
        <w:rPr>
          <w:rFonts w:ascii="Times New Roman" w:hAnsi="Times New Roman"/>
          <w:sz w:val="26"/>
          <w:szCs w:val="26"/>
        </w:rPr>
        <w:t xml:space="preserve"> статьей 86 Бюджетного кодекса РФ, </w:t>
      </w:r>
      <w:r w:rsidRPr="00F63B09">
        <w:rPr>
          <w:rFonts w:ascii="Times New Roman" w:hAnsi="Times New Roman"/>
          <w:sz w:val="26"/>
          <w:szCs w:val="26"/>
        </w:rPr>
        <w:t xml:space="preserve"> Собрание представителей Бесланского городского поселения:</w:t>
      </w:r>
      <w:r w:rsidR="00840051" w:rsidRPr="00F63B09">
        <w:rPr>
          <w:rFonts w:ascii="Times New Roman" w:hAnsi="Times New Roman"/>
          <w:sz w:val="26"/>
          <w:szCs w:val="26"/>
        </w:rPr>
        <w:t xml:space="preserve"> </w:t>
      </w:r>
    </w:p>
    <w:p w:rsidR="005F7F51" w:rsidRPr="00F63B09" w:rsidRDefault="005F7F51" w:rsidP="00A70F96">
      <w:pPr>
        <w:jc w:val="center"/>
        <w:rPr>
          <w:rFonts w:ascii="Times New Roman" w:hAnsi="Times New Roman"/>
          <w:b/>
          <w:sz w:val="26"/>
          <w:szCs w:val="26"/>
        </w:rPr>
      </w:pPr>
      <w:r w:rsidRPr="00F63B09">
        <w:rPr>
          <w:rFonts w:ascii="Times New Roman" w:hAnsi="Times New Roman"/>
          <w:b/>
          <w:sz w:val="26"/>
          <w:szCs w:val="26"/>
        </w:rPr>
        <w:t>РЕШАЕТ:</w:t>
      </w:r>
    </w:p>
    <w:p w:rsidR="001406E4" w:rsidRPr="00F63B09" w:rsidRDefault="007F3D58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6"/>
          <w:szCs w:val="26"/>
        </w:rPr>
      </w:pPr>
      <w:r w:rsidRPr="00F63B09">
        <w:rPr>
          <w:rFonts w:ascii="Times New Roman" w:hAnsi="Times New Roman"/>
          <w:sz w:val="26"/>
          <w:szCs w:val="26"/>
        </w:rPr>
        <w:t xml:space="preserve">Установить за счет средств бюджета муниципального образования Бесланского городского поселения меры социальной поддержки для </w:t>
      </w:r>
      <w:r w:rsidR="00F63B09" w:rsidRPr="00F63B09">
        <w:rPr>
          <w:rFonts w:ascii="Times New Roman" w:hAnsi="Times New Roman"/>
          <w:sz w:val="26"/>
          <w:szCs w:val="26"/>
        </w:rPr>
        <w:t>отдельных категорий граждан (студентов), обучающихся по программам высшего профессионального образования в виде бесплатного проезда до места учебы</w:t>
      </w:r>
      <w:r w:rsidRPr="00F63B09">
        <w:rPr>
          <w:rFonts w:ascii="Times New Roman" w:hAnsi="Times New Roman"/>
          <w:sz w:val="26"/>
          <w:szCs w:val="26"/>
        </w:rPr>
        <w:t>.</w:t>
      </w:r>
    </w:p>
    <w:p w:rsidR="00F63B09" w:rsidRPr="00F63B09" w:rsidRDefault="00F63B09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6"/>
          <w:szCs w:val="26"/>
        </w:rPr>
      </w:pPr>
      <w:r w:rsidRPr="00F63B09">
        <w:rPr>
          <w:rFonts w:ascii="Times New Roman" w:hAnsi="Times New Roman"/>
          <w:sz w:val="26"/>
          <w:szCs w:val="26"/>
        </w:rPr>
        <w:t xml:space="preserve">Предусмотреть на указанные цели в бюджете Бесланского городского поселения на 2022 год </w:t>
      </w:r>
      <w:r>
        <w:rPr>
          <w:rFonts w:ascii="Times New Roman" w:hAnsi="Times New Roman"/>
          <w:sz w:val="26"/>
          <w:szCs w:val="26"/>
        </w:rPr>
        <w:t>бюджетные ассигнования</w:t>
      </w:r>
      <w:r w:rsidRPr="00F63B09">
        <w:rPr>
          <w:rFonts w:ascii="Times New Roman" w:hAnsi="Times New Roman"/>
          <w:sz w:val="26"/>
          <w:szCs w:val="26"/>
        </w:rPr>
        <w:t xml:space="preserve"> в размере 600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3B09">
        <w:rPr>
          <w:rFonts w:ascii="Times New Roman" w:hAnsi="Times New Roman"/>
          <w:sz w:val="26"/>
          <w:szCs w:val="26"/>
        </w:rPr>
        <w:t>тысяч рублей.</w:t>
      </w:r>
    </w:p>
    <w:p w:rsidR="007F3D58" w:rsidRPr="00F63B09" w:rsidRDefault="007F3D58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6"/>
          <w:szCs w:val="26"/>
        </w:rPr>
      </w:pPr>
      <w:r w:rsidRPr="00F63B09">
        <w:rPr>
          <w:rFonts w:ascii="Times New Roman" w:hAnsi="Times New Roman"/>
          <w:sz w:val="26"/>
          <w:szCs w:val="26"/>
        </w:rPr>
        <w:t>Администрации местного самоуправления Бесланского городского поселения обеспечить реализацию указанного решения.</w:t>
      </w:r>
    </w:p>
    <w:p w:rsidR="005F7F51" w:rsidRPr="00F63B09" w:rsidRDefault="00B65508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3B09">
        <w:rPr>
          <w:rFonts w:ascii="Times New Roman" w:hAnsi="Times New Roman"/>
          <w:sz w:val="26"/>
          <w:szCs w:val="26"/>
        </w:rPr>
        <w:t>Опубликовать настоящее решение в газете «Вестник Беслана»</w:t>
      </w:r>
      <w:r w:rsidR="005F7F51" w:rsidRPr="00F63B09">
        <w:rPr>
          <w:rFonts w:ascii="Times New Roman" w:hAnsi="Times New Roman"/>
          <w:sz w:val="26"/>
          <w:szCs w:val="26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033" w:rsidRDefault="00447033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4233" w:rsidRDefault="00DA4233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0BB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C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62B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77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989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420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3E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033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481E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D58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1BA2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4A89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51D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5BA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3748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5AAA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33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AB0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511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3B09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B6C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330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2B9B-23B6-4A89-8D98-25689959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3</cp:revision>
  <cp:lastPrinted>2021-12-22T09:42:00Z</cp:lastPrinted>
  <dcterms:created xsi:type="dcterms:W3CDTF">2021-12-22T12:50:00Z</dcterms:created>
  <dcterms:modified xsi:type="dcterms:W3CDTF">2021-12-27T07:22:00Z</dcterms:modified>
</cp:coreProperties>
</file>