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F4" w:rsidRDefault="009B2CF4" w:rsidP="009B2CF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2C8C79" wp14:editId="7C15C583">
            <wp:simplePos x="0" y="0"/>
            <wp:positionH relativeFrom="column">
              <wp:posOffset>2534920</wp:posOffset>
            </wp:positionH>
            <wp:positionV relativeFrom="paragraph">
              <wp:posOffset>-549910</wp:posOffset>
            </wp:positionV>
            <wp:extent cx="840740" cy="1050925"/>
            <wp:effectExtent l="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2CF4" w:rsidRDefault="009B2CF4" w:rsidP="009B2CF4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9B2CF4" w:rsidRPr="000E7E36" w:rsidTr="00B638D7">
        <w:trPr>
          <w:jc w:val="center"/>
        </w:trPr>
        <w:tc>
          <w:tcPr>
            <w:tcW w:w="9571" w:type="dxa"/>
          </w:tcPr>
          <w:p w:rsidR="009B2CF4" w:rsidRPr="000E7E36" w:rsidRDefault="009B2CF4" w:rsidP="00B63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РЕСПУБЛИКÆ </w:t>
            </w:r>
            <w:proofErr w:type="gramStart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ÆГАТ ИРЫСТОН-АЛАНИ </w:t>
            </w:r>
          </w:p>
          <w:p w:rsidR="009B2CF4" w:rsidRPr="000E7E36" w:rsidRDefault="009B2CF4" w:rsidP="00B63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РАХИЗФАРСЫ РАЙОНЫ БЫНÆТТОН  ХИУЫНАФФÆЙАДЫ </w:t>
            </w:r>
          </w:p>
          <w:p w:rsidR="009B2CF4" w:rsidRPr="000E7E36" w:rsidRDefault="009B2CF4" w:rsidP="00B63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БЕСЛÆНЫ ГОРÆТЫ </w:t>
            </w:r>
            <w:proofErr w:type="gramStart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ÆРÆНБЫНАТЫ АДМИНИСТРАЦИ</w:t>
            </w:r>
          </w:p>
        </w:tc>
      </w:tr>
      <w:tr w:rsidR="009B2CF4" w:rsidRPr="000E7E36" w:rsidTr="00B638D7">
        <w:trPr>
          <w:jc w:val="center"/>
        </w:trPr>
        <w:tc>
          <w:tcPr>
            <w:tcW w:w="9571" w:type="dxa"/>
          </w:tcPr>
          <w:p w:rsidR="009B2CF4" w:rsidRPr="000E7E36" w:rsidRDefault="009B2CF4" w:rsidP="00B6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B2CF4" w:rsidRPr="000E7E36" w:rsidTr="00B638D7">
        <w:trPr>
          <w:trHeight w:val="877"/>
          <w:jc w:val="center"/>
        </w:trPr>
        <w:tc>
          <w:tcPr>
            <w:tcW w:w="9571" w:type="dxa"/>
          </w:tcPr>
          <w:p w:rsidR="009B2CF4" w:rsidRPr="000E7E36" w:rsidRDefault="009B2CF4" w:rsidP="00B63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9B2CF4" w:rsidRPr="000E7E36" w:rsidRDefault="009B2CF4" w:rsidP="00B63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9B2CF4" w:rsidRPr="000E7E36" w:rsidRDefault="009B2CF4" w:rsidP="00B638D7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0E7E36">
              <w:rPr>
                <w:rFonts w:ascii="Times New Roman" w:hAnsi="Times New Roman"/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9B2CF4" w:rsidRPr="00E10C4E" w:rsidRDefault="009B2CF4" w:rsidP="009B2CF4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16"/>
          <w:szCs w:val="16"/>
        </w:rPr>
      </w:pPr>
    </w:p>
    <w:p w:rsidR="009B2CF4" w:rsidRPr="00E10C4E" w:rsidRDefault="009B2CF4" w:rsidP="009B2CF4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</w:pPr>
      <w:r w:rsidRPr="00E10C4E"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  <w:t>ПОСТ</w:t>
      </w:r>
      <w:r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  <w:t>АНОВЛЕНИЕ  № 564</w:t>
      </w:r>
    </w:p>
    <w:p w:rsidR="009B2CF4" w:rsidRPr="00E10C4E" w:rsidRDefault="009B2CF4" w:rsidP="009B2CF4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16"/>
          <w:szCs w:val="16"/>
        </w:rPr>
      </w:pPr>
    </w:p>
    <w:p w:rsidR="009B2CF4" w:rsidRPr="007E3166" w:rsidRDefault="009B2CF4" w:rsidP="009B2CF4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</w:pP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г. Беслан 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                                     26.11.2015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>г.</w:t>
      </w:r>
    </w:p>
    <w:p w:rsidR="009B2CF4" w:rsidRPr="007E3166" w:rsidRDefault="009B2CF4" w:rsidP="009B2CF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2"/>
          <w:position w:val="-1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8"/>
      </w:tblGrid>
      <w:tr w:rsidR="009B2CF4" w:rsidRPr="000E7E36" w:rsidTr="00B638D7">
        <w:tc>
          <w:tcPr>
            <w:tcW w:w="4503" w:type="dxa"/>
          </w:tcPr>
          <w:p w:rsidR="009B2CF4" w:rsidRPr="000E7E36" w:rsidRDefault="009B2CF4" w:rsidP="00B6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2"/>
                <w:position w:val="-10"/>
                <w:sz w:val="28"/>
                <w:szCs w:val="28"/>
              </w:rPr>
            </w:pPr>
          </w:p>
        </w:tc>
        <w:tc>
          <w:tcPr>
            <w:tcW w:w="5068" w:type="dxa"/>
          </w:tcPr>
          <w:p w:rsidR="009B2CF4" w:rsidRPr="000F3367" w:rsidRDefault="009B2CF4" w:rsidP="009B2CF4">
            <w:pPr>
              <w:pStyle w:val="1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3367">
              <w:rPr>
                <w:rFonts w:cs="Times New Roman"/>
                <w:sz w:val="26"/>
                <w:szCs w:val="26"/>
              </w:rPr>
              <w:t xml:space="preserve">«Об утверждении административного регламента предоставления </w:t>
            </w:r>
            <w:proofErr w:type="gramStart"/>
            <w:r w:rsidRPr="000F3367">
              <w:rPr>
                <w:rFonts w:cs="Times New Roman"/>
                <w:sz w:val="26"/>
                <w:szCs w:val="26"/>
              </w:rPr>
              <w:t>муниципальной</w:t>
            </w:r>
            <w:proofErr w:type="gramEnd"/>
            <w:r w:rsidRPr="000F336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B2CF4" w:rsidRPr="000F3367" w:rsidRDefault="009B2CF4" w:rsidP="009B2C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3367">
              <w:rPr>
                <w:rFonts w:ascii="Times New Roman" w:hAnsi="Times New Roman" w:cs="Times New Roman"/>
                <w:b/>
                <w:sz w:val="26"/>
                <w:szCs w:val="26"/>
              </w:rPr>
              <w:t>услуги «Подписание протокола о результатах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строительства»</w:t>
            </w:r>
          </w:p>
          <w:p w:rsidR="009B2CF4" w:rsidRPr="001573FE" w:rsidRDefault="009B2CF4" w:rsidP="009B2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pacing w:val="-12"/>
                <w:position w:val="-10"/>
                <w:sz w:val="20"/>
                <w:szCs w:val="20"/>
              </w:rPr>
            </w:pPr>
          </w:p>
        </w:tc>
      </w:tr>
    </w:tbl>
    <w:p w:rsidR="009B2CF4" w:rsidRDefault="009B2CF4" w:rsidP="009B2C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50FC9">
        <w:rPr>
          <w:rFonts w:ascii="Times New Roman" w:hAnsi="Times New Roman" w:cs="Arial"/>
          <w:sz w:val="28"/>
          <w:szCs w:val="28"/>
        </w:rPr>
        <w:t>В соответствии с Федеральным законом от 27.07.2010 №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850FC9">
        <w:rPr>
          <w:rFonts w:ascii="Times New Roman" w:hAnsi="Times New Roman" w:cs="Arial"/>
          <w:sz w:val="28"/>
          <w:szCs w:val="28"/>
        </w:rPr>
        <w:t>210-ФЗ «Об организации предоставления государственных и муниципальных услуг», постановлением АМС г.</w:t>
      </w:r>
      <w:r>
        <w:rPr>
          <w:rFonts w:ascii="Times New Roman" w:hAnsi="Times New Roman" w:cs="Arial"/>
          <w:sz w:val="28"/>
          <w:szCs w:val="28"/>
        </w:rPr>
        <w:t xml:space="preserve"> Беслана</w:t>
      </w:r>
      <w:r w:rsidRPr="00850FC9">
        <w:rPr>
          <w:rFonts w:ascii="Times New Roman" w:hAnsi="Times New Roman" w:cs="Arial"/>
          <w:sz w:val="28"/>
          <w:szCs w:val="28"/>
        </w:rPr>
        <w:t xml:space="preserve"> от </w:t>
      </w:r>
      <w:r>
        <w:rPr>
          <w:rFonts w:ascii="Times New Roman" w:hAnsi="Times New Roman" w:cs="Arial"/>
          <w:sz w:val="28"/>
          <w:szCs w:val="28"/>
        </w:rPr>
        <w:t xml:space="preserve"> 26.12.2011 г. № 57 </w:t>
      </w:r>
      <w:r w:rsidRPr="00850FC9">
        <w:rPr>
          <w:rFonts w:ascii="Times New Roman" w:hAnsi="Times New Roman" w:cs="Arial"/>
          <w:sz w:val="28"/>
          <w:szCs w:val="28"/>
        </w:rPr>
        <w:t xml:space="preserve"> «Об утверждении </w:t>
      </w:r>
      <w:proofErr w:type="gramStart"/>
      <w:r w:rsidRPr="00850FC9">
        <w:rPr>
          <w:rFonts w:ascii="Times New Roman" w:hAnsi="Times New Roman" w:cs="Arial"/>
          <w:sz w:val="28"/>
          <w:szCs w:val="28"/>
        </w:rPr>
        <w:t>Порядка разработки административных регламентов предоставления муниципальных услуг</w:t>
      </w:r>
      <w:proofErr w:type="gramEnd"/>
      <w:r w:rsidRPr="00850FC9">
        <w:rPr>
          <w:rFonts w:ascii="Times New Roman" w:hAnsi="Times New Roman" w:cs="Arial"/>
          <w:sz w:val="28"/>
          <w:szCs w:val="28"/>
        </w:rPr>
        <w:t>»</w:t>
      </w:r>
    </w:p>
    <w:p w:rsidR="009B2CF4" w:rsidRDefault="009B2CF4" w:rsidP="009B2CF4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9B2CF4" w:rsidRPr="0053681B" w:rsidRDefault="009B2CF4" w:rsidP="009B2C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</w:pPr>
      <w:r w:rsidRPr="00850FC9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</w:t>
      </w:r>
      <w:r w:rsidRPr="0053681B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>ПОСТАНОВЛЯЮ:</w:t>
      </w:r>
    </w:p>
    <w:p w:rsidR="009B2CF4" w:rsidRDefault="009B2CF4" w:rsidP="009B2CF4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</w:p>
    <w:p w:rsidR="009B2CF4" w:rsidRDefault="009B2CF4" w:rsidP="009B2CF4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</w:t>
      </w:r>
      <w:r w:rsidRPr="000F3367">
        <w:rPr>
          <w:rFonts w:ascii="Times New Roman" w:hAnsi="Times New Roman" w:cs="Arial"/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 w:rsidRPr="000F3367">
        <w:rPr>
          <w:rFonts w:ascii="Times New Roman" w:hAnsi="Times New Roman"/>
          <w:sz w:val="28"/>
          <w:szCs w:val="28"/>
        </w:rPr>
        <w:t>Подписание протокола о результатах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</w:t>
      </w:r>
      <w:r w:rsidRPr="000F3367">
        <w:rPr>
          <w:rFonts w:ascii="Times New Roman" w:hAnsi="Times New Roman" w:cs="Arial"/>
          <w:sz w:val="28"/>
          <w:szCs w:val="28"/>
        </w:rPr>
        <w:t>».</w:t>
      </w:r>
    </w:p>
    <w:p w:rsidR="009B2CF4" w:rsidRDefault="009B2CF4" w:rsidP="009B2CF4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 Н</w:t>
      </w:r>
      <w:r w:rsidRPr="00850FC9">
        <w:rPr>
          <w:rFonts w:ascii="Times New Roman" w:hAnsi="Times New Roman" w:cs="Arial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Arial"/>
          <w:sz w:val="28"/>
          <w:szCs w:val="28"/>
        </w:rPr>
        <w:t xml:space="preserve">подлежит опубликованию (обнародованию) </w:t>
      </w:r>
      <w:r w:rsidRPr="00850FC9">
        <w:rPr>
          <w:rFonts w:ascii="Times New Roman" w:hAnsi="Times New Roman" w:cs="Arial"/>
          <w:sz w:val="28"/>
          <w:szCs w:val="28"/>
        </w:rPr>
        <w:t>и</w:t>
      </w:r>
      <w:r>
        <w:rPr>
          <w:rFonts w:ascii="Times New Roman" w:hAnsi="Times New Roman" w:cs="Arial"/>
          <w:sz w:val="28"/>
          <w:szCs w:val="28"/>
        </w:rPr>
        <w:t xml:space="preserve"> размещению </w:t>
      </w:r>
      <w:r w:rsidRPr="00850FC9">
        <w:rPr>
          <w:rFonts w:ascii="Times New Roman" w:hAnsi="Times New Roman" w:cs="Arial"/>
          <w:sz w:val="28"/>
          <w:szCs w:val="28"/>
        </w:rPr>
        <w:t xml:space="preserve"> на официальном сайте АМС г.</w:t>
      </w:r>
      <w:r>
        <w:rPr>
          <w:rFonts w:ascii="Times New Roman" w:hAnsi="Times New Roman" w:cs="Arial"/>
          <w:sz w:val="28"/>
          <w:szCs w:val="28"/>
        </w:rPr>
        <w:t xml:space="preserve"> Беслана.</w:t>
      </w:r>
      <w:r w:rsidRPr="00850FC9">
        <w:rPr>
          <w:rFonts w:ascii="Times New Roman" w:hAnsi="Times New Roman" w:cs="Arial"/>
          <w:sz w:val="28"/>
          <w:szCs w:val="28"/>
        </w:rPr>
        <w:t xml:space="preserve"> </w:t>
      </w:r>
    </w:p>
    <w:p w:rsidR="009B2CF4" w:rsidRPr="00017CC0" w:rsidRDefault="009B2CF4" w:rsidP="009B2CF4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50FC9">
        <w:rPr>
          <w:rFonts w:ascii="Times New Roman" w:hAnsi="Times New Roman" w:cs="Arial"/>
          <w:sz w:val="28"/>
          <w:szCs w:val="28"/>
        </w:rPr>
        <w:t xml:space="preserve">3. Контроль </w:t>
      </w:r>
      <w:r>
        <w:rPr>
          <w:rFonts w:ascii="Times New Roman" w:hAnsi="Times New Roman" w:cs="Arial"/>
          <w:sz w:val="28"/>
          <w:szCs w:val="28"/>
        </w:rPr>
        <w:t>за ис</w:t>
      </w:r>
      <w:r w:rsidRPr="00850FC9">
        <w:rPr>
          <w:rFonts w:ascii="Times New Roman" w:hAnsi="Times New Roman" w:cs="Arial"/>
          <w:sz w:val="28"/>
          <w:szCs w:val="28"/>
        </w:rPr>
        <w:t xml:space="preserve">полнением настоящего постановления возложить </w:t>
      </w:r>
      <w:proofErr w:type="gramStart"/>
      <w:r w:rsidRPr="00850FC9">
        <w:rPr>
          <w:rFonts w:ascii="Times New Roman" w:hAnsi="Times New Roman" w:cs="Arial"/>
          <w:sz w:val="28"/>
          <w:szCs w:val="28"/>
        </w:rPr>
        <w:t>на</w:t>
      </w:r>
      <w:proofErr w:type="gramEnd"/>
      <w:r w:rsidRPr="00017CC0">
        <w:rPr>
          <w:rFonts w:ascii="Times New Roman" w:hAnsi="Times New Roman" w:cs="Arial"/>
          <w:sz w:val="28"/>
          <w:szCs w:val="28"/>
        </w:rPr>
        <w:t xml:space="preserve"> </w:t>
      </w:r>
    </w:p>
    <w:p w:rsidR="009B2CF4" w:rsidRDefault="009B2CF4" w:rsidP="009B2CF4">
      <w:pPr>
        <w:spacing w:after="0" w:line="24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</w:t>
      </w:r>
      <w:r w:rsidRPr="00850FC9">
        <w:rPr>
          <w:rFonts w:ascii="Times New Roman" w:hAnsi="Times New Roman" w:cs="Arial"/>
          <w:sz w:val="28"/>
          <w:szCs w:val="28"/>
        </w:rPr>
        <w:t>АМС г.</w:t>
      </w:r>
      <w:r>
        <w:rPr>
          <w:rFonts w:ascii="Times New Roman" w:hAnsi="Times New Roman" w:cs="Arial"/>
          <w:sz w:val="28"/>
          <w:szCs w:val="28"/>
        </w:rPr>
        <w:t xml:space="preserve"> Беслана Н.К. </w:t>
      </w:r>
      <w:proofErr w:type="spellStart"/>
      <w:r>
        <w:rPr>
          <w:rFonts w:ascii="Times New Roman" w:hAnsi="Times New Roman" w:cs="Arial"/>
          <w:sz w:val="28"/>
          <w:szCs w:val="28"/>
        </w:rPr>
        <w:t>Караеву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</w:t>
      </w:r>
    </w:p>
    <w:p w:rsidR="009B2CF4" w:rsidRPr="009B2CF4" w:rsidRDefault="009B2CF4" w:rsidP="009B2CF4">
      <w:pPr>
        <w:tabs>
          <w:tab w:val="left" w:pos="7455"/>
        </w:tabs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9B2CF4" w:rsidRDefault="009B2CF4" w:rsidP="009B2CF4">
      <w:pPr>
        <w:tabs>
          <w:tab w:val="left" w:pos="745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r w:rsidRPr="0053681B">
        <w:rPr>
          <w:rFonts w:ascii="Times New Roman" w:hAnsi="Times New Roman"/>
          <w:b/>
          <w:sz w:val="28"/>
          <w:szCs w:val="28"/>
        </w:rPr>
        <w:t xml:space="preserve"> </w:t>
      </w:r>
    </w:p>
    <w:p w:rsidR="009B2CF4" w:rsidRPr="0053681B" w:rsidRDefault="009B2CF4" w:rsidP="009B2CF4">
      <w:pPr>
        <w:tabs>
          <w:tab w:val="left" w:pos="745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3681B">
        <w:rPr>
          <w:rFonts w:ascii="Times New Roman" w:hAnsi="Times New Roman"/>
          <w:b/>
          <w:sz w:val="28"/>
          <w:szCs w:val="28"/>
        </w:rPr>
        <w:t xml:space="preserve">местного самоуправления </w:t>
      </w:r>
      <w:r w:rsidRPr="0053681B">
        <w:rPr>
          <w:rFonts w:ascii="Times New Roman" w:hAnsi="Times New Roman"/>
          <w:b/>
          <w:sz w:val="28"/>
          <w:szCs w:val="28"/>
        </w:rPr>
        <w:tab/>
      </w:r>
    </w:p>
    <w:p w:rsidR="009B2CF4" w:rsidRPr="009B2CF4" w:rsidRDefault="009B2CF4" w:rsidP="009B2CF4">
      <w:pPr>
        <w:tabs>
          <w:tab w:val="left" w:pos="745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53681B">
        <w:rPr>
          <w:rFonts w:ascii="Times New Roman" w:hAnsi="Times New Roman"/>
          <w:b/>
          <w:sz w:val="28"/>
          <w:szCs w:val="28"/>
        </w:rPr>
        <w:t>Бесланского</w:t>
      </w:r>
      <w:proofErr w:type="spellEnd"/>
      <w:r w:rsidRPr="0053681B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ab/>
      </w:r>
      <w:r w:rsidRPr="0053681B">
        <w:rPr>
          <w:rFonts w:ascii="Times New Roman" w:hAnsi="Times New Roman"/>
          <w:b/>
          <w:sz w:val="28"/>
          <w:szCs w:val="28"/>
        </w:rPr>
        <w:t>Г.А.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681B">
        <w:rPr>
          <w:rFonts w:ascii="Times New Roman" w:hAnsi="Times New Roman"/>
          <w:b/>
          <w:sz w:val="28"/>
          <w:szCs w:val="28"/>
        </w:rPr>
        <w:t>Хаутов</w:t>
      </w:r>
      <w:proofErr w:type="spellEnd"/>
    </w:p>
    <w:tbl>
      <w:tblPr>
        <w:tblW w:w="0" w:type="auto"/>
        <w:jc w:val="right"/>
        <w:tblInd w:w="108" w:type="dxa"/>
        <w:tblLook w:val="0000" w:firstRow="0" w:lastRow="0" w:firstColumn="0" w:lastColumn="0" w:noHBand="0" w:noVBand="0"/>
      </w:tblPr>
      <w:tblGrid>
        <w:gridCol w:w="4803"/>
      </w:tblGrid>
      <w:tr w:rsidR="009B2CF4" w:rsidRPr="00472908" w:rsidTr="009B2CF4">
        <w:trPr>
          <w:trHeight w:val="1248"/>
          <w:jc w:val="right"/>
        </w:trPr>
        <w:tc>
          <w:tcPr>
            <w:tcW w:w="4803" w:type="dxa"/>
          </w:tcPr>
          <w:p w:rsidR="009B2CF4" w:rsidRPr="00472908" w:rsidRDefault="009B2CF4" w:rsidP="00B6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7290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УТВЕРЖДЕН</w:t>
            </w:r>
          </w:p>
          <w:p w:rsidR="009B2CF4" w:rsidRPr="00472908" w:rsidRDefault="009B2CF4" w:rsidP="00B6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290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постановлением  главы </w:t>
            </w:r>
            <w:r w:rsidRPr="0047290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администрации местного самоуправления </w:t>
            </w:r>
            <w:proofErr w:type="spellStart"/>
            <w:r w:rsidRPr="0047290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Бесланского</w:t>
            </w:r>
            <w:proofErr w:type="spellEnd"/>
            <w:r w:rsidRPr="0047290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городского поселения</w:t>
            </w:r>
          </w:p>
          <w:p w:rsidR="009B2CF4" w:rsidRPr="009B2CF4" w:rsidRDefault="009B2CF4" w:rsidP="009B2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  </w:t>
            </w:r>
            <w:r w:rsidRPr="009B2C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26/11/2015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г. №</w:t>
            </w:r>
            <w:r w:rsidRPr="009B2C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564</w:t>
            </w:r>
            <w:bookmarkEnd w:id="0"/>
          </w:p>
        </w:tc>
      </w:tr>
    </w:tbl>
    <w:p w:rsidR="009B2CF4" w:rsidRPr="009B2CF4" w:rsidRDefault="009B2CF4" w:rsidP="0047290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646464"/>
          <w:sz w:val="28"/>
        </w:rPr>
      </w:pPr>
    </w:p>
    <w:p w:rsidR="00472908" w:rsidRPr="00472908" w:rsidRDefault="00472908" w:rsidP="00472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472908">
        <w:rPr>
          <w:rFonts w:ascii="Times New Roman" w:eastAsia="Times New Roman" w:hAnsi="Times New Roman" w:cs="Times New Roman"/>
          <w:b/>
          <w:bCs/>
          <w:sz w:val="28"/>
        </w:rPr>
        <w:t xml:space="preserve">АДМИНИСТРАТИВНЫЙ РЕГЛАМЕНТ </w:t>
      </w:r>
    </w:p>
    <w:p w:rsidR="00472908" w:rsidRPr="006F38EE" w:rsidRDefault="00472908" w:rsidP="00984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Pr="006F38E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8470B"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98470B" w:rsidRPr="0098470B">
        <w:rPr>
          <w:rFonts w:ascii="Times New Roman" w:hAnsi="Times New Roman" w:cs="Times New Roman"/>
          <w:b/>
          <w:spacing w:val="-4"/>
          <w:sz w:val="28"/>
          <w:szCs w:val="28"/>
        </w:rPr>
        <w:t>Подписание протокола о результатах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строительства»</w:t>
      </w:r>
      <w:r w:rsidRPr="006F38EE"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  <w:t> </w:t>
      </w:r>
    </w:p>
    <w:p w:rsidR="00472908" w:rsidRPr="006F38EE" w:rsidRDefault="00472908" w:rsidP="00472908">
      <w:pPr>
        <w:keepNext/>
        <w:spacing w:before="12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Toc136151950"/>
      <w:bookmarkStart w:id="2" w:name="_Toc136239795"/>
      <w:bookmarkStart w:id="3" w:name="_Toc136321769"/>
      <w:bookmarkStart w:id="4" w:name="_Toc136666921"/>
      <w:r w:rsidRPr="006F38E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1. </w:t>
      </w:r>
      <w:bookmarkEnd w:id="1"/>
      <w:bookmarkEnd w:id="2"/>
      <w:bookmarkEnd w:id="3"/>
      <w:bookmarkEnd w:id="4"/>
      <w:r w:rsidRPr="006F38EE">
        <w:rPr>
          <w:rFonts w:ascii="Times New Roman" w:eastAsia="Times New Roman" w:hAnsi="Times New Roman" w:cs="Times New Roman"/>
          <w:bCs/>
          <w:sz w:val="28"/>
          <w:szCs w:val="28"/>
        </w:rPr>
        <w:t>Общие положения</w:t>
      </w:r>
    </w:p>
    <w:p w:rsidR="00472908" w:rsidRPr="006F38EE" w:rsidRDefault="00472908" w:rsidP="00472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908" w:rsidRPr="006F38EE" w:rsidRDefault="00472908" w:rsidP="00472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sz w:val="28"/>
          <w:szCs w:val="28"/>
        </w:rPr>
        <w:t xml:space="preserve">         1.1. </w:t>
      </w:r>
      <w:proofErr w:type="gramStart"/>
      <w:r w:rsidRPr="006F38EE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муниципальной услуги -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pacing w:val="-4"/>
          <w:sz w:val="28"/>
          <w:szCs w:val="28"/>
        </w:rPr>
        <w:t>«П</w:t>
      </w:r>
      <w:r w:rsidRPr="00472908">
        <w:rPr>
          <w:rFonts w:ascii="Times New Roman" w:hAnsi="Times New Roman" w:cs="Times New Roman"/>
          <w:spacing w:val="-4"/>
          <w:sz w:val="28"/>
          <w:szCs w:val="28"/>
        </w:rPr>
        <w:t>одписание протокола о результатах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</w:t>
      </w:r>
      <w:r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6F38EE">
        <w:rPr>
          <w:rFonts w:ascii="Times New Roman" w:eastAsia="Times New Roman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предоставления муниципальной услуги, создания благоприятных условий для участников отношений и определяет сроки и последовательность</w:t>
      </w:r>
      <w:proofErr w:type="gramEnd"/>
      <w:r w:rsidRPr="006F38EE">
        <w:rPr>
          <w:rFonts w:ascii="Times New Roman" w:eastAsia="Times New Roman" w:hAnsi="Times New Roman" w:cs="Times New Roman"/>
          <w:sz w:val="28"/>
          <w:szCs w:val="28"/>
        </w:rPr>
        <w:t xml:space="preserve"> действий (административных процедур) при осуществлении соответствующих полномочий.</w:t>
      </w:r>
    </w:p>
    <w:p w:rsidR="00472908" w:rsidRPr="006F38EE" w:rsidRDefault="00472908" w:rsidP="00472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1.2. Получателями муниципальной услуги являются граждане и юридические лица.</w:t>
      </w:r>
    </w:p>
    <w:p w:rsidR="00472908" w:rsidRPr="006F38EE" w:rsidRDefault="00472908" w:rsidP="00472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От имени заявителей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– заявители).</w:t>
      </w:r>
    </w:p>
    <w:p w:rsidR="00472908" w:rsidRPr="006F38EE" w:rsidRDefault="00472908" w:rsidP="00472908">
      <w:pPr>
        <w:shd w:val="clear" w:color="auto" w:fill="FFFFFF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 </w:t>
      </w:r>
    </w:p>
    <w:p w:rsidR="00472908" w:rsidRPr="006F38EE" w:rsidRDefault="00472908" w:rsidP="00472908">
      <w:pPr>
        <w:shd w:val="clear" w:color="auto" w:fill="FFFFFF"/>
        <w:spacing w:after="0" w:line="240" w:lineRule="auto"/>
        <w:ind w:right="19" w:firstLine="5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 Стандарт предоставления муниципальной услуги</w:t>
      </w:r>
    </w:p>
    <w:p w:rsidR="00472908" w:rsidRPr="006F38EE" w:rsidRDefault="00472908" w:rsidP="00472908">
      <w:pPr>
        <w:shd w:val="clear" w:color="auto" w:fill="FFFFFF"/>
        <w:spacing w:after="0" w:line="240" w:lineRule="auto"/>
        <w:ind w:right="19" w:firstLine="5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2.1. Наименование муниципальной услуги:</w:t>
      </w:r>
      <w:r w:rsidRPr="006F3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«П</w:t>
      </w:r>
      <w:r w:rsidRPr="00472908">
        <w:rPr>
          <w:rFonts w:ascii="Times New Roman" w:hAnsi="Times New Roman" w:cs="Times New Roman"/>
          <w:spacing w:val="-4"/>
          <w:sz w:val="28"/>
          <w:szCs w:val="28"/>
        </w:rPr>
        <w:t>одписание протокола о результатах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</w:t>
      </w:r>
      <w:r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Предоставление муниципальной услуги осуществляется администрацией местного самоуправления </w:t>
      </w:r>
      <w:proofErr w:type="spellStart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Бесланского</w:t>
      </w:r>
      <w:proofErr w:type="spellEnd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(далее – администрация).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Ответственными исполнителями муниципальной услуги являются уполномоченные должностные лица и специалисты отдела по доходам, муниципальному имуществу, земельным отношениям и градостроительству администрации местного самоуправления </w:t>
      </w:r>
      <w:proofErr w:type="spellStart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Бесланского</w:t>
      </w:r>
      <w:proofErr w:type="spellEnd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(далее –</w:t>
      </w:r>
      <w:r w:rsidR="00984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отдел), на которых возложена обязанность по исполнению конкретного административного действия или муниципальной услуги в целом (далее – должностные лица).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Предоставление муниципальной услуги осуществляется в соответствии </w:t>
      </w:r>
      <w:proofErr w:type="gramStart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Конституцией Российской Федерации  от 12.12.1993 («Собрание законодательства Российской Федерации»: 26.01.2009, № 4);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Земельным кодексом Российской Федерации от 25.10.2001 № 136-ФЗ. («Собрание законодательства Российской Федерации»: 29.10.2001, № 44); 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Федеральным законом от 25.10.2001 № 137-ФЗ «О введении в действие Земельного кодекса Российской Федерации» («Собрание законодательства Российской Федерации», 29.10.2001, № 44);  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Федеральным законом от 24.07.2002 № 101-ФЗ «Об обороте земель сельскохозяйственного назначения» («Собрание законодательства Российской Федерации»:, 29.07.2002, № 30); 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40); 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Федеральным законом от 02.05.2006 № 59-ФЗ «О порядке рассмотрения обращений граждан Российской Федерации» («Собрание законодательства Российской Федерации» 08.05.2006, № 19); 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«Собрание законодательства Российской Федерации», 16.02.2009, № 7);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Приказом министерства экономического развития и торговли Российской Федерации от 30.10.2007 № «Об утверждении перечня документов, прилагаемых к заявлению о приобретении прав на земельный участок, который находится в государственной или муниципальной собственности и на котором расположены здания, строения, сооружения («Бюллетень нормативных актов федеральных органов исполнительной власти», № 50, 10.12.2007; «Российская газета», № 282, 15.12.2007; № </w:t>
      </w:r>
      <w:proofErr w:type="gramStart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176, 18.09.2009);</w:t>
      </w:r>
      <w:proofErr w:type="gramEnd"/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Уставом </w:t>
      </w:r>
      <w:proofErr w:type="spellStart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Бесланского</w:t>
      </w:r>
      <w:proofErr w:type="spellEnd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Результатом предоставления муниципальной услуги является </w:t>
      </w:r>
      <w:r w:rsidR="0098470B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98470B" w:rsidRPr="00472908">
        <w:rPr>
          <w:rFonts w:ascii="Times New Roman" w:hAnsi="Times New Roman" w:cs="Times New Roman"/>
          <w:spacing w:val="-4"/>
          <w:sz w:val="28"/>
          <w:szCs w:val="28"/>
        </w:rPr>
        <w:t>одписание протокола о результатах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</w:t>
      </w:r>
      <w:r w:rsidR="0098470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72908" w:rsidRPr="006F38EE" w:rsidRDefault="00472908" w:rsidP="00472908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2.5. Срок предоставления муниципальной услуги не должен превышать</w:t>
      </w:r>
      <w:r w:rsidR="00C4064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Start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проведение аукциона по продаже права на заключение договора аренды земельного участка для его комплексного освоения в целях жилищного строительства – не более 1 дня по истечении 5 дней со дня подписания протокола приема заявок;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 опубликование информации о результатах аукциона – срок исполнения не более 3 дней со дня подписания протокола о результатах торгов;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2.5.3. Максимальные время ожидания и продолжительность приема заявителей в администрации при решении отдельных вопросов связанных с предоставлением муниципальной услуги: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 время ожидания в очереди при получении информации о ходе выполнения муниципальной услуги и для консультаци</w:t>
      </w:r>
      <w:r w:rsidR="00C23875">
        <w:rPr>
          <w:rFonts w:ascii="Times New Roman" w:eastAsia="Times New Roman" w:hAnsi="Times New Roman" w:cs="Times New Roman"/>
          <w:color w:val="000000"/>
          <w:sz w:val="28"/>
          <w:szCs w:val="28"/>
        </w:rPr>
        <w:t>й не должно превышать 1</w:t>
      </w: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5 минут;</w:t>
      </w:r>
    </w:p>
    <w:p w:rsidR="00472908" w:rsidRPr="006F38EE" w:rsidRDefault="00472908" w:rsidP="00C2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 время приема при получении информации о ходе выполнения муниципаль</w:t>
      </w:r>
      <w:r w:rsidR="00C23875">
        <w:rPr>
          <w:rFonts w:ascii="Times New Roman" w:eastAsia="Times New Roman" w:hAnsi="Times New Roman" w:cs="Times New Roman"/>
          <w:color w:val="000000"/>
          <w:sz w:val="28"/>
          <w:szCs w:val="28"/>
        </w:rPr>
        <w:t>ной услуги не должно превышать 1</w:t>
      </w: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5 минут;</w:t>
      </w:r>
    </w:p>
    <w:p w:rsidR="00472908" w:rsidRPr="006F38EE" w:rsidRDefault="00C23875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r w:rsidR="00472908"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. Перечень документов, необходимых для получения муниципальной услуги.</w:t>
      </w:r>
    </w:p>
    <w:p w:rsidR="00472908" w:rsidRPr="006F38EE" w:rsidRDefault="00472908" w:rsidP="00472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аукционе заявители представляют в установленный в извещении о проведен</w:t>
      </w:r>
      <w:proofErr w:type="gramStart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 срок следующие документы:</w:t>
      </w:r>
    </w:p>
    <w:p w:rsidR="00472908" w:rsidRPr="006F38EE" w:rsidRDefault="00472908" w:rsidP="00472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заявка </w:t>
      </w:r>
      <w:proofErr w:type="gramStart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участие в аукционе по установленной форме с указанием реквизитов счета для возврата</w:t>
      </w:r>
      <w:proofErr w:type="gramEnd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задатка;</w:t>
      </w:r>
    </w:p>
    <w:p w:rsidR="00472908" w:rsidRPr="006F38EE" w:rsidRDefault="00472908" w:rsidP="00472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личность, - для физических лиц;</w:t>
      </w:r>
    </w:p>
    <w:p w:rsidR="00472908" w:rsidRPr="006F38EE" w:rsidRDefault="00472908" w:rsidP="00472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документы, подтверждающие внесение задатка;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документы, содержащие предложения по планировке, межеванию и застройке территории в соответствии с правилами землепользования и застройки и нормативами градостроительного проектирования в границах земельного участка, право на заключение </w:t>
      </w:r>
      <w:proofErr w:type="gramStart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proofErr w:type="gramEnd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аренды которого приобретается на аукционе.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 от заявителя документы, не предусмотренные настоящим подпунктом, не допускается.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документов, необходимых для получения муниципальной услуги можно получить у должностного лица </w:t>
      </w:r>
      <w:r w:rsidR="00C40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лично, по телефону, на официальном сайте администрации. </w:t>
      </w:r>
    </w:p>
    <w:p w:rsidR="00472908" w:rsidRPr="006F38EE" w:rsidRDefault="00472908" w:rsidP="00C40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направления документов по почте заказным письмом (бандеролью с описью вложенных документов и уведомлением о вручении)  копии документов административного регламента должны быть заверены в соответствии с требованиями законодательства. 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2.7.2. Порядок обращения в администрацию для подачи документов при получении муниципальной услуги. 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Документы, являющиеся основанием для получения муниципальной услуги, представляются в администрацию посредством личного обращения заявителя, либо направления заверенных копий документов по почте </w:t>
      </w: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заказным письмом (бандеролью с описью вложенных документов и уведомлением о вручении), либо в электронном виде по выбору заявителя. 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Факт подтверждения направления документов по почте лежит на заявителе. В случае подачи документов в электронном виде должностное лицо администрации, ответственное за регистрацию заявлений и документов, подтверждает факт их получения ответным сообщением в электронном виде с указанием даты и регистрационного номера.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Датой обращения и предоставления документов является день поступления и регистрации документов должностным лицом администрации, ответственным за прием и регистрацию входящей документации.</w:t>
      </w:r>
    </w:p>
    <w:p w:rsidR="00C4064F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заявителей для подачи документов осуществляется в соответствии с графиком работы администрации</w:t>
      </w:r>
      <w:r w:rsidR="00C406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подачи заявителем документов в электронном виде через региональный и федеральный порталы применяется специализированное программное обеспечение, предусматривающее заполнение заявителем электронных форм документов на портале.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2.8. Перечень оснований для отказа в предоставлении муниципальной услуги.</w:t>
      </w:r>
    </w:p>
    <w:p w:rsidR="00472908" w:rsidRPr="006F38EE" w:rsidRDefault="00472908" w:rsidP="00472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Основаниями для  отказа в допуске к участию в аукционе являются: </w:t>
      </w:r>
    </w:p>
    <w:p w:rsidR="00472908" w:rsidRPr="006F38EE" w:rsidRDefault="00472908" w:rsidP="00472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 непредставление определенных административным регламентом необходимых для участия в аукционе документов или представление недостоверных сведений;</w:t>
      </w:r>
    </w:p>
    <w:p w:rsidR="00472908" w:rsidRPr="006F38EE" w:rsidRDefault="00472908" w:rsidP="00472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непоступление</w:t>
      </w:r>
      <w:proofErr w:type="spellEnd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задатка на счет, указанный в извещении о проведен</w:t>
      </w:r>
      <w:proofErr w:type="gramStart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кциона, до дня окончания приема документов для участия в аукционе;</w:t>
      </w:r>
    </w:p>
    <w:p w:rsidR="00472908" w:rsidRPr="006F38EE" w:rsidRDefault="00472908" w:rsidP="00472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подача заявки на участие в аукционе по продаже земельного участка лицом, которое в соответствии с федеральными законами не имеет права приобретать в собственность земельные участки.       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предоставлении муниципальной услуги, либо об отказе в ее предоставлении, в случае, если взаимодействие с заявителем осуществлялось в электронном виде, направляется в электронном виде.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устранения оснований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2.9. 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услуги: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 места, для заполнения запросов о предоставлении муниципальной услуги, должны иметь средства пожаротушения и оказания первой медицинской помощи (аптечки);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 здания и помещения, в которых предоставляется муниципальная услуга, должны содержать залы для ожидания и приема заявителей;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 сектор для информирования заявителей должен быть оборудован информационным стендом</w:t>
      </w:r>
      <w:r w:rsidR="00C406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зал ожидания следует оборудовать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</w:t>
      </w:r>
      <w:r w:rsidR="00C406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2.10. Требования к предоставлению муниципальной услуги.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услуга предоставляется бесплатно.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2.11. Показатели доступности и качества муниципальной услуги: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 своевременное и в соответствии со стандартом предоставление муниципальной услуги (соблюдение сроков предоставления услуги и условий ожидания приема, порядка информирования о муниципальной услуге и т.д.);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 получение полной, актуальной и достоверной информации о порядке предоставления муниципальных услуг, в том числе в электронной форме;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 получение муниципальных услуг в электронной форме, если это не запрещено законом, а также в иных формах по выбору заявителя;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 выполнение требований к оптимальности административных процедур, уменьшение сроков исполнения административных процедур и административных действий;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 обоснованность отказов в предоставлении муниципальной услуги;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 соответствие должностных инструкций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 ресурсное обеспечение исполнения административного регламента.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472908" w:rsidRPr="006F38EE" w:rsidRDefault="00472908" w:rsidP="00472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2908" w:rsidRPr="006F38EE" w:rsidRDefault="00472908" w:rsidP="004729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72908" w:rsidRPr="006F38EE" w:rsidRDefault="00472908" w:rsidP="004729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3.1. Описание последовательности административных процедур при предоставлении муниципальной услуги.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аукциона по продаже права на заключение договора аренды земельного участка для его комплексного освоения в целях жилищного строительства;</w:t>
      </w:r>
    </w:p>
    <w:p w:rsidR="00C4064F" w:rsidRPr="006F38EE" w:rsidRDefault="00472908" w:rsidP="00C40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 опубликование информации о результатах аукциона</w:t>
      </w:r>
      <w:r w:rsidR="00C406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2908" w:rsidRPr="006F38EE" w:rsidRDefault="00C4064F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64F">
        <w:rPr>
          <w:rFonts w:ascii="Times New Roman" w:eastAsia="Times New Roman" w:hAnsi="Times New Roman" w:cs="Times New Roman"/>
          <w:color w:val="000000"/>
          <w:sz w:val="28"/>
          <w:szCs w:val="28"/>
        </w:rPr>
        <w:t>3.1.1</w:t>
      </w:r>
      <w:r w:rsidR="00472908"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Принятие решения о проведен</w:t>
      </w:r>
      <w:proofErr w:type="gramStart"/>
      <w:r w:rsidR="00472908"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="00472908"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административного действия является поступление должностному лицу пакета документов необходимых для проведения аукциона.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Должностное лицо </w:t>
      </w:r>
      <w:r w:rsidR="00157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 следующие действия: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 готовит проект решения о проведен</w:t>
      </w:r>
      <w:proofErr w:type="gramStart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кциона;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передает проект решения на подписание Главе администрации.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 административного действия составляет – 14 дней.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исполнения административного действия является принятие решения о проведен</w:t>
      </w:r>
      <w:proofErr w:type="gramStart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кциона. 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3.1.6. Опубликование извещения о проведен</w:t>
      </w:r>
      <w:proofErr w:type="gramStart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административного действия является принятие решения о проведен</w:t>
      </w:r>
      <w:proofErr w:type="gramStart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Должностное лицо </w:t>
      </w:r>
      <w:r w:rsidR="00FA7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 следующие действия: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1) Готовит извещение или сообщение о проведен</w:t>
      </w:r>
      <w:proofErr w:type="gramStart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 которое должно содержать сведения:</w:t>
      </w:r>
    </w:p>
    <w:p w:rsidR="00472908" w:rsidRPr="006F38EE" w:rsidRDefault="00472908" w:rsidP="00472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 об организаторе аукциона;</w:t>
      </w:r>
    </w:p>
    <w:p w:rsidR="00472908" w:rsidRPr="006F38EE" w:rsidRDefault="00472908" w:rsidP="00472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 о наименовании органа местного самоуправления, принявших решение о проведении аукциона, о реквизитах указанного решения;</w:t>
      </w:r>
      <w:proofErr w:type="gramEnd"/>
    </w:p>
    <w:p w:rsidR="00472908" w:rsidRPr="006F38EE" w:rsidRDefault="00472908" w:rsidP="00472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 о месте, дате, времени и порядке проведения аукциона;</w:t>
      </w:r>
    </w:p>
    <w:p w:rsidR="00472908" w:rsidRPr="006F38EE" w:rsidRDefault="00472908" w:rsidP="00472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 о предмете аукциона, в том числе о местоположении, о площади, о границах, об обременениях земельного участка, об ограничениях его испо</w:t>
      </w:r>
      <w:r w:rsidR="0015755E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льзования, о кадастровом номере</w:t>
      </w: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2908" w:rsidRPr="006F38EE" w:rsidRDefault="00472908" w:rsidP="00472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 о начальной цене предмета аукциона (начальной цене земельного участка или начальном размере арендной платы);</w:t>
      </w:r>
    </w:p>
    <w:p w:rsidR="00472908" w:rsidRPr="006F38EE" w:rsidRDefault="00472908" w:rsidP="00472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 о шаге аукциона;</w:t>
      </w:r>
    </w:p>
    <w:p w:rsidR="00472908" w:rsidRPr="006F38EE" w:rsidRDefault="00472908" w:rsidP="00472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 о форме заявки на участие в аукционе, о порядке приема, об адресе места приема, о дате и о времени начала и окончания приема заявок на участие в аукционе;</w:t>
      </w:r>
    </w:p>
    <w:p w:rsidR="00472908" w:rsidRPr="006F38EE" w:rsidRDefault="00472908" w:rsidP="00472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 о размере задатка, о порядке его внесения участниками аукциона и возврата им, о реквизитах счета для перечисления задатка;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 о существенных условиях договора, в том числе о сроке аренды.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2) Размещает извещение или сообщение о проведен</w:t>
      </w:r>
      <w:proofErr w:type="gramStart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 в газете «</w:t>
      </w:r>
      <w:r w:rsidR="00FA76B3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Вестник Беслана» или на</w:t>
      </w: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информационном стенде </w:t>
      </w:r>
      <w:r w:rsidR="009E4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не менее чем за тридцать дней до дня проведения аукциона.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 административного действия составляет не более 7 дней.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исполнения административного действия является </w:t>
      </w:r>
      <w:r w:rsidR="00F81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опубликование (обнародование) </w:t>
      </w: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извещения или сообщения о проведен</w:t>
      </w:r>
      <w:proofErr w:type="gramStart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кциона и </w:t>
      </w:r>
      <w:r w:rsidR="00F81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размещение </w:t>
      </w: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интернет.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3.1.7. Прием и регистрация заявок на участие в аукционе.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административного действия является наступление даты начала приема заявок, указанной в извещении о проведен</w:t>
      </w:r>
      <w:proofErr w:type="gramStart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Должностное лицо </w:t>
      </w:r>
      <w:r w:rsidR="0018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 следующие действия: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 ведет протокол заявок поступивших в администрацию;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после подписания протокола приема заявок информирует заявителей о результатах.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исполнения административного действия составляет не более 25 дней со дня начала приема заявок на участие в аукционе, который указывается в извещении о проведении аукциона, и который не может быть </w:t>
      </w:r>
      <w:proofErr w:type="gramStart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30 дней, со дня опубликования извещения о проведении аукциона.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исполнения административного действия является подписание протокола приема заявок.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3.1.8. Проведение аукциона по продаже права на заключение договора аренды земельного участка для его комплексного освоения в целях жилищного строительства.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Должностное лицо </w:t>
      </w:r>
      <w:r w:rsidR="0018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 следующие действия:</w:t>
      </w:r>
    </w:p>
    <w:p w:rsidR="00472908" w:rsidRPr="006F38EE" w:rsidRDefault="00472908" w:rsidP="00472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оформляет результаты аукционов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также указываются:</w:t>
      </w:r>
    </w:p>
    <w:p w:rsidR="00472908" w:rsidRPr="006F38EE" w:rsidRDefault="00472908" w:rsidP="00472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предмет аукциона, в том числе сведения о местоположении, о площади, о границах, об обременениях земельного участка, об ограничениях его испо</w:t>
      </w:r>
      <w:r w:rsidR="0018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льзования, о кадастровом номере</w:t>
      </w: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2908" w:rsidRPr="006F38EE" w:rsidRDefault="00472908" w:rsidP="00472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2) победитель аукциона;</w:t>
      </w:r>
    </w:p>
    <w:p w:rsidR="00472908" w:rsidRPr="006F38EE" w:rsidRDefault="00472908" w:rsidP="00472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3) цена приобретаемого в собственность земельного участка или размер арендной платы.</w:t>
      </w:r>
    </w:p>
    <w:p w:rsidR="00472908" w:rsidRPr="006F38EE" w:rsidRDefault="00472908" w:rsidP="00472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 административного действия составляет 1 день по истечении 5 дней со дня прекращения приема заявок.</w:t>
      </w:r>
    </w:p>
    <w:p w:rsidR="00472908" w:rsidRPr="006F38EE" w:rsidRDefault="00472908" w:rsidP="00472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исполнения административного действия является проведение аукциона и подписание протокола о результатах аукциона.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3.1.9. Опубликование информации о результатах аукциона.</w:t>
      </w:r>
    </w:p>
    <w:p w:rsidR="00472908" w:rsidRPr="006F38EE" w:rsidRDefault="00472908" w:rsidP="0047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административного действия является подписание протокола о результатах аукциона.</w:t>
      </w:r>
    </w:p>
    <w:p w:rsidR="00472908" w:rsidRPr="006F38EE" w:rsidRDefault="00472908" w:rsidP="00472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 готовит и направляет информацию о результатах аукциона для опубликования, в течение трех дней со дня подписания протокола о результатах аукциона в периодических печатных изданиях, в которых сообщалось о проведен</w:t>
      </w:r>
      <w:proofErr w:type="gramStart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кциона, и размещается на официальном сайте администрация в сети «Интернет».</w:t>
      </w:r>
    </w:p>
    <w:p w:rsidR="00472908" w:rsidRPr="006F38EE" w:rsidRDefault="00472908" w:rsidP="00472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 административного действия составляет не более 3 дней.</w:t>
      </w:r>
    </w:p>
    <w:p w:rsidR="00472908" w:rsidRPr="006F38EE" w:rsidRDefault="00472908" w:rsidP="00472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исполнения административного действия является  опубликование информации о результатах аукциона.</w:t>
      </w:r>
    </w:p>
    <w:p w:rsidR="00472908" w:rsidRPr="006F38EE" w:rsidRDefault="00472908" w:rsidP="00472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38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29B2" w:rsidRPr="009E29B2" w:rsidRDefault="009E29B2" w:rsidP="009E29B2">
      <w:pPr>
        <w:shd w:val="clear" w:color="auto" w:fill="FFFFFF"/>
        <w:spacing w:after="0" w:line="278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Формы </w:t>
      </w:r>
      <w:proofErr w:type="gramStart"/>
      <w:r w:rsidRPr="009E29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9E29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9E29B2" w:rsidRPr="009E29B2" w:rsidRDefault="009E29B2" w:rsidP="009E29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E29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29B2" w:rsidRPr="009E29B2" w:rsidRDefault="009E29B2" w:rsidP="009E2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Текущий </w:t>
      </w:r>
      <w:proofErr w:type="gramStart"/>
      <w:r w:rsidRPr="009E29B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E2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последовательности действий, определенных административными процедурами при предоставлении </w:t>
      </w:r>
      <w:r w:rsidRPr="009E29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муниципальной услуги осуществляется начальником отдела путем проведения проверок соблюдения и исполнения должностными лицами отдела положений настоящего административного регламента.</w:t>
      </w:r>
    </w:p>
    <w:p w:rsidR="009E29B2" w:rsidRPr="009E29B2" w:rsidRDefault="009E29B2" w:rsidP="009E2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Должностные лица администрации несут персональную ответственность </w:t>
      </w:r>
      <w:proofErr w:type="gramStart"/>
      <w:r w:rsidRPr="009E29B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9E29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E29B2" w:rsidRPr="009E29B2" w:rsidRDefault="009E29B2" w:rsidP="009E2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B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прием, регистрацию, рассмотрение заявления и документов;</w:t>
      </w:r>
    </w:p>
    <w:p w:rsidR="009E29B2" w:rsidRPr="009E29B2" w:rsidRDefault="009E29B2" w:rsidP="009E2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B2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соблюдение сроков предоставления муниципальной  услуги;</w:t>
      </w:r>
    </w:p>
    <w:p w:rsidR="009E29B2" w:rsidRPr="009E29B2" w:rsidRDefault="009E29B2" w:rsidP="009E2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B2">
        <w:rPr>
          <w:rFonts w:ascii="Times New Roman" w:eastAsia="Times New Roman" w:hAnsi="Times New Roman" w:cs="Times New Roman"/>
          <w:color w:val="000000"/>
          <w:sz w:val="28"/>
          <w:szCs w:val="28"/>
        </w:rPr>
        <w:t>- оформление и выдачу результата предоставления муниципальной услуги.</w:t>
      </w:r>
    </w:p>
    <w:p w:rsidR="009E29B2" w:rsidRPr="009E29B2" w:rsidRDefault="009E29B2" w:rsidP="009E2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B2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Персональная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9E29B2" w:rsidRPr="009E29B2" w:rsidRDefault="009E29B2" w:rsidP="009E2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B2">
        <w:rPr>
          <w:rFonts w:ascii="Times New Roman" w:eastAsia="Times New Roman" w:hAnsi="Times New Roman" w:cs="Times New Roman"/>
          <w:color w:val="000000"/>
          <w:sz w:val="28"/>
          <w:szCs w:val="28"/>
        </w:rPr>
        <w:t>4.3. Контроль полноты и качества предоставления муниципальной услуги осуществляется Главой администрации, в его отсутствие заместителем Главы администрации либо иным уполномоченным лицом,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 администрации.</w:t>
      </w:r>
    </w:p>
    <w:p w:rsidR="009E29B2" w:rsidRPr="009E29B2" w:rsidRDefault="009E29B2" w:rsidP="009E2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B2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Периодичность проведения проверок полноты и качества предоставления муниципальной услуги осуществляется на основании распоряжения администрации.</w:t>
      </w:r>
    </w:p>
    <w:p w:rsidR="009E29B2" w:rsidRPr="009E29B2" w:rsidRDefault="009E29B2" w:rsidP="009E2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B2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9E29B2" w:rsidRPr="009E29B2" w:rsidRDefault="009E29B2" w:rsidP="009E2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29B2" w:rsidRPr="009E29B2" w:rsidRDefault="009E29B2" w:rsidP="009E29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Досудебный (внесудебный) порядок обжалования решений и действий (бездействий) администрации, должностных лиц, муниципальных служащих</w:t>
      </w:r>
    </w:p>
    <w:p w:rsidR="009E29B2" w:rsidRPr="009E29B2" w:rsidRDefault="009E29B2" w:rsidP="009E29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9E29B2" w:rsidRPr="009E29B2" w:rsidRDefault="009E29B2" w:rsidP="009E2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B2">
        <w:rPr>
          <w:rFonts w:ascii="Times New Roman" w:eastAsia="Times New Roman" w:hAnsi="Times New Roman" w:cs="Times New Roman"/>
          <w:color w:val="000000"/>
          <w:sz w:val="28"/>
          <w:szCs w:val="28"/>
        </w:rPr>
        <w:t>5.1. Заявители имеют право на обжалование действий (бездействия) и решений должностных лиц, принятых в ходе предоставления муниципальной  услуги.</w:t>
      </w:r>
    </w:p>
    <w:p w:rsidR="009E29B2" w:rsidRPr="009E29B2" w:rsidRDefault="009E29B2" w:rsidP="009E2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B2">
        <w:rPr>
          <w:rFonts w:ascii="Times New Roman" w:eastAsia="Times New Roman" w:hAnsi="Times New Roman" w:cs="Times New Roman"/>
          <w:color w:val="000000"/>
          <w:sz w:val="28"/>
          <w:szCs w:val="28"/>
        </w:rPr>
        <w:t>5.1.1. Жалоба на действия (бездействия) и решения должностных лиц (далее - жалоба) может быть подана как в форме устного обращения, так и в письменной (в том числе электронной) форме.</w:t>
      </w:r>
    </w:p>
    <w:p w:rsidR="009E29B2" w:rsidRPr="009E29B2" w:rsidRDefault="009E29B2" w:rsidP="009E2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B2">
        <w:rPr>
          <w:rFonts w:ascii="Times New Roman" w:eastAsia="Times New Roman" w:hAnsi="Times New Roman" w:cs="Times New Roman"/>
          <w:color w:val="000000"/>
          <w:sz w:val="28"/>
          <w:szCs w:val="28"/>
        </w:rPr>
        <w:t>5.1.2. Письменная жалоба и жалоба по электронной почте должны быть рассмотрены администрацией в течение 30 дней со дня их регистрации. Допускается продление Главой администрации или заместителем Главы администрации сроков ее рассмотрения, но не более чем на 30 дней, о чем сообщается лицу, подавшему жалобу, в письменной форме с указанием причин продления.</w:t>
      </w:r>
    </w:p>
    <w:p w:rsidR="009E29B2" w:rsidRPr="009E29B2" w:rsidRDefault="009E29B2" w:rsidP="009E2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B2">
        <w:rPr>
          <w:rFonts w:ascii="Times New Roman" w:eastAsia="Times New Roman" w:hAnsi="Times New Roman" w:cs="Times New Roman"/>
          <w:color w:val="000000"/>
          <w:sz w:val="28"/>
          <w:szCs w:val="28"/>
        </w:rPr>
        <w:t>5.1.3. Должностное лицо администрации, рассмотревшее жалобу, направляет лицу, подавшему жалобу, сообщение о принятом решении в течение 30 дней со дня регистрации жалобы.</w:t>
      </w:r>
    </w:p>
    <w:p w:rsidR="009E29B2" w:rsidRPr="009E29B2" w:rsidRDefault="009E29B2" w:rsidP="009E2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5.2. 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9E29B2" w:rsidRPr="009E29B2" w:rsidRDefault="009E29B2" w:rsidP="009E2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B2">
        <w:rPr>
          <w:rFonts w:ascii="Times New Roman" w:eastAsia="Times New Roman" w:hAnsi="Times New Roman" w:cs="Times New Roman"/>
          <w:color w:val="000000"/>
          <w:sz w:val="28"/>
          <w:szCs w:val="28"/>
        </w:rPr>
        <w:t>5.3. Жалоба считается разрешенной, если рассмотрены все поставленные в ней вопросы, приняты необходимые меры, даны письменные ответы (в том числе в электронном виде) или дан устный ответ с согласия заявителя.</w:t>
      </w:r>
    </w:p>
    <w:p w:rsidR="009E29B2" w:rsidRPr="009E29B2" w:rsidRDefault="009E29B2" w:rsidP="009E29B2">
      <w:pPr>
        <w:spacing w:after="0" w:line="240" w:lineRule="auto"/>
        <w:ind w:left="4395" w:hanging="3795"/>
        <w:rPr>
          <w:rFonts w:ascii="Times New Roman" w:eastAsia="Times New Roman" w:hAnsi="Times New Roman" w:cs="Times New Roman"/>
          <w:sz w:val="28"/>
          <w:szCs w:val="28"/>
        </w:rPr>
      </w:pPr>
      <w:r w:rsidRPr="009E29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29B2" w:rsidRPr="009E29B2" w:rsidRDefault="009E29B2" w:rsidP="009E29B2">
      <w:pPr>
        <w:spacing w:after="0" w:line="240" w:lineRule="auto"/>
        <w:ind w:left="4395" w:hanging="3795"/>
        <w:rPr>
          <w:rFonts w:ascii="Times New Roman" w:eastAsia="Times New Roman" w:hAnsi="Times New Roman" w:cs="Times New Roman"/>
          <w:sz w:val="28"/>
          <w:szCs w:val="28"/>
        </w:rPr>
      </w:pPr>
      <w:r w:rsidRPr="009E29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29B2" w:rsidRPr="009E29B2" w:rsidRDefault="009E29B2" w:rsidP="009E29B2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9E29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29B2" w:rsidRPr="009E29B2" w:rsidRDefault="009E29B2" w:rsidP="009E29B2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9E29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29B2" w:rsidRPr="009E29B2" w:rsidRDefault="009E29B2" w:rsidP="009E29B2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 w:rsidRPr="009E29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29B2" w:rsidRPr="009E29B2" w:rsidRDefault="009E29B2" w:rsidP="009E29B2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 w:rsidRPr="009E29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29B2" w:rsidRPr="009E29B2" w:rsidRDefault="009E29B2" w:rsidP="009E29B2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 w:rsidRPr="009E29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29B2" w:rsidRPr="009E29B2" w:rsidRDefault="009E29B2" w:rsidP="009E29B2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9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29B2" w:rsidRPr="009E29B2" w:rsidRDefault="009E29B2" w:rsidP="009E29B2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9B2" w:rsidRPr="009E29B2" w:rsidRDefault="009E29B2" w:rsidP="009E29B2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9B2" w:rsidRPr="009E29B2" w:rsidRDefault="009E29B2" w:rsidP="009E29B2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9B2" w:rsidRPr="009E29B2" w:rsidRDefault="009E29B2" w:rsidP="009E29B2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9B2" w:rsidRPr="009E29B2" w:rsidRDefault="009E29B2" w:rsidP="009E29B2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</w:p>
    <w:p w:rsidR="0098452E" w:rsidRDefault="0098452E" w:rsidP="009E29B2">
      <w:pPr>
        <w:shd w:val="clear" w:color="auto" w:fill="FFFFFF"/>
        <w:spacing w:after="0" w:line="278" w:lineRule="atLeast"/>
        <w:ind w:firstLine="567"/>
        <w:jc w:val="center"/>
      </w:pPr>
    </w:p>
    <w:sectPr w:rsidR="0098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F4" w:rsidRDefault="009B2CF4" w:rsidP="009B2CF4">
      <w:pPr>
        <w:spacing w:after="0" w:line="240" w:lineRule="auto"/>
      </w:pPr>
      <w:r>
        <w:separator/>
      </w:r>
    </w:p>
  </w:endnote>
  <w:endnote w:type="continuationSeparator" w:id="0">
    <w:p w:rsidR="009B2CF4" w:rsidRDefault="009B2CF4" w:rsidP="009B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F4" w:rsidRDefault="009B2CF4" w:rsidP="009B2CF4">
      <w:pPr>
        <w:spacing w:after="0" w:line="240" w:lineRule="auto"/>
      </w:pPr>
      <w:r>
        <w:separator/>
      </w:r>
    </w:p>
  </w:footnote>
  <w:footnote w:type="continuationSeparator" w:id="0">
    <w:p w:rsidR="009B2CF4" w:rsidRDefault="009B2CF4" w:rsidP="009B2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2908"/>
    <w:rsid w:val="0015755E"/>
    <w:rsid w:val="0018548C"/>
    <w:rsid w:val="003A0819"/>
    <w:rsid w:val="00472908"/>
    <w:rsid w:val="005E49C7"/>
    <w:rsid w:val="00871803"/>
    <w:rsid w:val="0098452E"/>
    <w:rsid w:val="0098470B"/>
    <w:rsid w:val="009B2CF4"/>
    <w:rsid w:val="009E29B2"/>
    <w:rsid w:val="009E450C"/>
    <w:rsid w:val="00C23875"/>
    <w:rsid w:val="00C4064F"/>
    <w:rsid w:val="00DE4EEA"/>
    <w:rsid w:val="00E45520"/>
    <w:rsid w:val="00F8110E"/>
    <w:rsid w:val="00FA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2CF4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color w:val="000000"/>
      <w:spacing w:val="-12"/>
      <w:position w:val="-1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2CF4"/>
  </w:style>
  <w:style w:type="paragraph" w:styleId="a5">
    <w:name w:val="footer"/>
    <w:basedOn w:val="a"/>
    <w:link w:val="a6"/>
    <w:uiPriority w:val="99"/>
    <w:unhideWhenUsed/>
    <w:rsid w:val="009B2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2CF4"/>
  </w:style>
  <w:style w:type="character" w:customStyle="1" w:styleId="10">
    <w:name w:val="Заголовок 1 Знак"/>
    <w:basedOn w:val="a0"/>
    <w:link w:val="1"/>
    <w:rsid w:val="009B2CF4"/>
    <w:rPr>
      <w:rFonts w:ascii="Times New Roman" w:eastAsia="Times New Roman" w:hAnsi="Times New Roman" w:cs="Arial"/>
      <w:b/>
      <w:color w:val="000000"/>
      <w:spacing w:val="-12"/>
      <w:position w:val="-10"/>
      <w:sz w:val="32"/>
      <w:szCs w:val="20"/>
      <w:shd w:val="clear" w:color="auto" w:fill="FFFFFF"/>
    </w:rPr>
  </w:style>
  <w:style w:type="paragraph" w:customStyle="1" w:styleId="ConsPlusNormal">
    <w:name w:val="ConsPlusNormal"/>
    <w:rsid w:val="009B2CF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C2720-7301-4936-A1A7-58DB5082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Valeri</cp:lastModifiedBy>
  <cp:revision>14</cp:revision>
  <dcterms:created xsi:type="dcterms:W3CDTF">2016-03-03T14:04:00Z</dcterms:created>
  <dcterms:modified xsi:type="dcterms:W3CDTF">2016-05-09T18:32:00Z</dcterms:modified>
</cp:coreProperties>
</file>